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34" w:rsidRDefault="003E6134" w:rsidP="003E61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Сообщение</w:t>
      </w:r>
    </w:p>
    <w:p w:rsidR="003E6134" w:rsidRDefault="003E6134" w:rsidP="003E61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родительскому собранию в СРП</w:t>
      </w:r>
    </w:p>
    <w:p w:rsidR="003E6134" w:rsidRPr="003E6134" w:rsidRDefault="003E6134" w:rsidP="003E61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2D69A4">
        <w:rPr>
          <w:rFonts w:ascii="Times New Roman" w:hAnsi="Times New Roman" w:cs="Times New Roman"/>
          <w:b/>
          <w:sz w:val="28"/>
          <w:szCs w:val="28"/>
        </w:rPr>
        <w:t>ИГРА И ЕЕ РОЛЬ</w:t>
      </w:r>
      <w:r>
        <w:rPr>
          <w:rFonts w:ascii="Times New Roman" w:hAnsi="Times New Roman" w:cs="Times New Roman"/>
          <w:b/>
          <w:sz w:val="28"/>
          <w:szCs w:val="28"/>
        </w:rPr>
        <w:t>»</w:t>
      </w:r>
    </w:p>
    <w:p w:rsidR="003E6134" w:rsidRDefault="003E6134" w:rsidP="003E6134">
      <w:pPr>
        <w:spacing w:after="0" w:line="240" w:lineRule="auto"/>
        <w:contextualSpacing/>
        <w:jc w:val="center"/>
        <w:rPr>
          <w:rFonts w:ascii="Times New Roman" w:hAnsi="Times New Roman" w:cs="Times New Roman"/>
          <w:i/>
          <w:sz w:val="28"/>
          <w:szCs w:val="28"/>
        </w:rPr>
      </w:pPr>
      <w:r>
        <w:rPr>
          <w:rFonts w:ascii="Times New Roman" w:hAnsi="Times New Roman" w:cs="Times New Roman"/>
          <w:b/>
          <w:sz w:val="28"/>
          <w:szCs w:val="28"/>
        </w:rPr>
        <w:t>учителя-дефектолога Афанасьевой М.А.</w:t>
      </w:r>
      <w:r w:rsidRPr="003E6134">
        <w:rPr>
          <w:rFonts w:ascii="Times New Roman" w:hAnsi="Times New Roman" w:cs="Times New Roman"/>
          <w:i/>
          <w:sz w:val="28"/>
          <w:szCs w:val="28"/>
        </w:rPr>
        <w:t xml:space="preserve"> </w:t>
      </w:r>
    </w:p>
    <w:p w:rsidR="003E6134" w:rsidRDefault="003E6134" w:rsidP="003E6134">
      <w:pPr>
        <w:spacing w:after="0" w:line="240" w:lineRule="auto"/>
        <w:contextualSpacing/>
        <w:jc w:val="center"/>
        <w:rPr>
          <w:rFonts w:ascii="Times New Roman" w:hAnsi="Times New Roman" w:cs="Times New Roman"/>
          <w:i/>
          <w:sz w:val="28"/>
          <w:szCs w:val="28"/>
        </w:rPr>
      </w:pPr>
      <w:r w:rsidRPr="003E6134">
        <w:rPr>
          <w:rFonts w:ascii="Times New Roman" w:hAnsi="Times New Roman" w:cs="Times New Roman"/>
          <w:i/>
          <w:sz w:val="28"/>
          <w:szCs w:val="28"/>
        </w:rPr>
        <w:t>СП «Детский сад «Журавушка»» ГБОУ СОШ №1</w:t>
      </w:r>
    </w:p>
    <w:p w:rsidR="003E6134" w:rsidRDefault="003E6134" w:rsidP="003E6134">
      <w:pPr>
        <w:spacing w:after="0" w:line="240" w:lineRule="auto"/>
        <w:contextualSpacing/>
        <w:jc w:val="center"/>
        <w:rPr>
          <w:rFonts w:ascii="Times New Roman" w:hAnsi="Times New Roman" w:cs="Times New Roman"/>
          <w:i/>
          <w:sz w:val="28"/>
          <w:szCs w:val="28"/>
        </w:rPr>
      </w:pPr>
    </w:p>
    <w:p w:rsidR="003E6134" w:rsidRPr="003E6134" w:rsidRDefault="003E6134" w:rsidP="003E6134">
      <w:pPr>
        <w:spacing w:after="0" w:line="240" w:lineRule="auto"/>
        <w:ind w:firstLine="567"/>
        <w:contextualSpacing/>
        <w:jc w:val="both"/>
        <w:rPr>
          <w:rFonts w:ascii="Times New Roman" w:hAnsi="Times New Roman" w:cs="Times New Roman"/>
          <w:sz w:val="28"/>
          <w:szCs w:val="28"/>
        </w:rPr>
      </w:pPr>
      <w:r w:rsidRPr="003E6134">
        <w:rPr>
          <w:rFonts w:ascii="Times New Roman" w:hAnsi="Times New Roman" w:cs="Times New Roman"/>
          <w:sz w:val="28"/>
          <w:szCs w:val="28"/>
        </w:rPr>
        <w:t>В конце первого года ребенок приобретает стремление к самостоятельности и независимости.</w:t>
      </w:r>
      <w:r>
        <w:rPr>
          <w:rFonts w:ascii="Times New Roman" w:hAnsi="Times New Roman" w:cs="Times New Roman"/>
          <w:sz w:val="28"/>
          <w:szCs w:val="28"/>
        </w:rPr>
        <w:t xml:space="preserve"> На втором году жизни взрослый становится для ребенка не только источником внимания и доброжелательности, не только «поставщиком» самих предметов, но и образцом человеческих предметных действий.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протекает как бы на фоне практического взаимодействия с предметами.</w:t>
      </w:r>
    </w:p>
    <w:p w:rsidR="002D69A4" w:rsidRDefault="002D69A4" w:rsidP="002D69A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нормального развития здорового ребенка необходимо много двигаться, заниматься, играть. </w:t>
      </w:r>
      <w:r w:rsidR="003E6134">
        <w:rPr>
          <w:rFonts w:ascii="Times New Roman" w:hAnsi="Times New Roman" w:cs="Times New Roman"/>
          <w:sz w:val="28"/>
          <w:szCs w:val="28"/>
        </w:rPr>
        <w:t xml:space="preserve">Игра – это не пустая забава, а важный вид деятельности малыша. В игре работает воображение, память, мышление, развивается речь. </w:t>
      </w:r>
      <w:r>
        <w:rPr>
          <w:rFonts w:ascii="Times New Roman" w:hAnsi="Times New Roman" w:cs="Times New Roman"/>
          <w:sz w:val="28"/>
          <w:szCs w:val="28"/>
        </w:rPr>
        <w:t>Игра помогает ему познавать окружающее пространство, развивать внимание, сосредоточенность, фантазию, логическое мышление. Поэтому родителям важно помнить, что для детей игра – не только забава, а важное и серьезное дело.</w:t>
      </w:r>
      <w:r w:rsidR="00C427FE">
        <w:rPr>
          <w:rFonts w:ascii="Times New Roman" w:hAnsi="Times New Roman" w:cs="Times New Roman"/>
          <w:sz w:val="28"/>
          <w:szCs w:val="28"/>
        </w:rPr>
        <w:t xml:space="preserve"> </w:t>
      </w:r>
      <w:r w:rsidR="003E6134">
        <w:rPr>
          <w:rFonts w:ascii="Times New Roman" w:hAnsi="Times New Roman" w:cs="Times New Roman"/>
          <w:sz w:val="28"/>
          <w:szCs w:val="28"/>
        </w:rPr>
        <w:t xml:space="preserve">Все, что он видит и слышит, переносит в игру отношения к вещам, действия с предметами, взаимоотношения людей, нормы поведения. </w:t>
      </w:r>
      <w:r w:rsidR="00AA2EBE">
        <w:rPr>
          <w:rFonts w:ascii="Times New Roman" w:hAnsi="Times New Roman" w:cs="Times New Roman"/>
          <w:sz w:val="28"/>
          <w:szCs w:val="28"/>
        </w:rPr>
        <w:t xml:space="preserve">Поэтому нам должно быть не безразлично, чем и как играет наш малыш! </w:t>
      </w:r>
      <w:r w:rsidR="00C427FE">
        <w:rPr>
          <w:rFonts w:ascii="Times New Roman" w:hAnsi="Times New Roman" w:cs="Times New Roman"/>
          <w:sz w:val="28"/>
          <w:szCs w:val="28"/>
        </w:rPr>
        <w:t>Постоянно требуя от ребенка тишины и идеального порядка в квартире, вы обрекаете его на безделье, скуку, капризы, а главное – затормаживаете его общее развитие. Ребенок, не знающий, чем себя занять, становится либо большим шалуном, либо вялым, малоподвижным, неловким в движениях. В итоге ему будет трудно привить устойчивые интересы, что позднее отразится на его обучении в школе. Помните: нужно уважать деятельность вашего ребенка, даже если он еще совсем малыш. Отвлечь его очень легко, поэтому если он чем-то занят, не стоит прерывать его занятие ради того, чтобы накормить ребенка минута в минуту или отправить на прогулку. Постарайтесь проявить терпение и предоставьте ему немного времени, чтобы закончить свою игру. Вмешиваться в деятельность малыша нужно лишь в некоторых случаях, например, если ребенок испытывает какие-либо затруднения, скажем, не знает, как обращаться с новой игрушкой.</w:t>
      </w:r>
    </w:p>
    <w:p w:rsidR="00C427FE" w:rsidRDefault="00C427FE" w:rsidP="00C427F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Чтобы игры детей были разнообразными, а стиль и время правильно распределены, необходима организация взрослых. Если деятельность ребенка требует работы одних и тех же групп мышц и участков мозга, он утомляется (как, например,  при длительном прослушивании книги или ходьбе на далекое расстояние). При этом родителям также необходимо следить за чередованием различных видов деятельности ребенка. Конечно, взрослые должны разумно</w:t>
      </w:r>
      <w:r w:rsidR="001F3E82">
        <w:rPr>
          <w:rFonts w:ascii="Times New Roman" w:hAnsi="Times New Roman" w:cs="Times New Roman"/>
          <w:sz w:val="28"/>
          <w:szCs w:val="28"/>
        </w:rPr>
        <w:t xml:space="preserve"> руководить играми детей. Но какие действия родителей при этом будут правильными? Как вмешаться в игру и не навредить ребенку, не вызвать его раздражения или скуки?</w:t>
      </w:r>
      <w:r w:rsidR="00ED22B8">
        <w:rPr>
          <w:rFonts w:ascii="Times New Roman" w:hAnsi="Times New Roman" w:cs="Times New Roman"/>
          <w:sz w:val="28"/>
          <w:szCs w:val="28"/>
        </w:rPr>
        <w:t xml:space="preserve"> </w:t>
      </w:r>
    </w:p>
    <w:p w:rsidR="008D5F1D" w:rsidRDefault="008F531A" w:rsidP="00C427F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вы взяли на себя руководство детской игрой, основными требованиями к вашему поведению должны стать непринужденность, терпение, такт. Вы можете подыграть ребенку, взяв  на себя одну из сюжетных ролей. При этом не забудьте придать вашему голосу </w:t>
      </w:r>
      <w:r>
        <w:rPr>
          <w:rFonts w:ascii="Times New Roman" w:hAnsi="Times New Roman" w:cs="Times New Roman"/>
          <w:sz w:val="28"/>
          <w:szCs w:val="28"/>
        </w:rPr>
        <w:lastRenderedPageBreak/>
        <w:t>соответствующую интонацию – ребенку будет интереснее, и он, наверняка, захочет подражать вам. Резко игру прерывать не стоит, поскольку дети не способны быстро переключаться. Если вам необходимо выйти из игры, постарайтесь обыграть это, например, ваш магазин закрылся на обед, или вы уехали в командировку.</w:t>
      </w:r>
    </w:p>
    <w:p w:rsidR="008F531A" w:rsidRDefault="008F531A" w:rsidP="00C427F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Уделять слишком много внимания игре ребенка не следует, поскольку он при этом может превратиться лишь в пассивного наблюдателя. </w:t>
      </w:r>
      <w:proofErr w:type="gramStart"/>
      <w:r>
        <w:rPr>
          <w:rFonts w:ascii="Times New Roman" w:hAnsi="Times New Roman" w:cs="Times New Roman"/>
          <w:sz w:val="28"/>
          <w:szCs w:val="28"/>
        </w:rPr>
        <w:t xml:space="preserve">Если </w:t>
      </w:r>
      <w:r w:rsidR="003F0749">
        <w:rPr>
          <w:rFonts w:ascii="Times New Roman" w:hAnsi="Times New Roman" w:cs="Times New Roman"/>
          <w:sz w:val="28"/>
          <w:szCs w:val="28"/>
        </w:rPr>
        <w:t>все время вмешиваться в игру детей, брать на себя роль лидера, а зачастую активного участника игры, ребенку ничего не останется, как слушать и смотреть на родителей, а затем лишь подражать им. В конце концов, ребенок из такой семьи постепенно привыкнет к мысли, что только взрослые все умеют делать хорошо и правильно, а сам он никогда не сможет справиться</w:t>
      </w:r>
      <w:r w:rsidR="00AA2EBE">
        <w:rPr>
          <w:rFonts w:ascii="Times New Roman" w:hAnsi="Times New Roman" w:cs="Times New Roman"/>
          <w:sz w:val="28"/>
          <w:szCs w:val="28"/>
        </w:rPr>
        <w:t xml:space="preserve"> </w:t>
      </w:r>
      <w:r w:rsidR="003F0749">
        <w:rPr>
          <w:rFonts w:ascii="Times New Roman" w:hAnsi="Times New Roman" w:cs="Times New Roman"/>
          <w:sz w:val="28"/>
          <w:szCs w:val="28"/>
        </w:rPr>
        <w:t>с</w:t>
      </w:r>
      <w:proofErr w:type="gramEnd"/>
      <w:r w:rsidR="003F0749">
        <w:rPr>
          <w:rFonts w:ascii="Times New Roman" w:hAnsi="Times New Roman" w:cs="Times New Roman"/>
          <w:sz w:val="28"/>
          <w:szCs w:val="28"/>
        </w:rPr>
        <w:t xml:space="preserve"> подобным заданием. Это будет лишь развивать неуверенность в своих силах и страх перед неудачей.</w:t>
      </w:r>
    </w:p>
    <w:p w:rsidR="003F0749" w:rsidRDefault="003F0749" w:rsidP="00C427F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Ошибочным будет считаться и такое мнение, что самое главное заключается в количестве игрушек, а уж ребенок сам сообразит, как лучше организовать игру. Детский уголок у таких родителей напоминает игрушечный магазин, в котором ребенок просто теряется от изобилия и не знает, за что взяться. </w:t>
      </w:r>
    </w:p>
    <w:p w:rsidR="003F0749" w:rsidRDefault="003F0749" w:rsidP="00C427F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лучшем случае такие дети просто станут коллекционерами игрушек, в худшем – будут переходить от одной игрушки к другой, ничем по-настоящему не увлекаясь, ломать их и требовать новых.</w:t>
      </w:r>
    </w:p>
    <w:p w:rsidR="003F0749" w:rsidRDefault="003F0749" w:rsidP="00C427F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Игрушки бывают следующих типов:</w:t>
      </w:r>
    </w:p>
    <w:p w:rsidR="00AA2EBE" w:rsidRPr="00AA2EBE" w:rsidRDefault="00072E59" w:rsidP="00AA2EBE">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Игрушка готовая (автомобиль, кукла, мягкая игрушка и др.);</w:t>
      </w:r>
    </w:p>
    <w:p w:rsidR="00072E59" w:rsidRPr="00072E59" w:rsidRDefault="00072E59" w:rsidP="00072E5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Игрушка </w:t>
      </w:r>
      <w:proofErr w:type="spellStart"/>
      <w:r>
        <w:rPr>
          <w:rFonts w:ascii="Times New Roman" w:hAnsi="Times New Roman" w:cs="Times New Roman"/>
          <w:i/>
          <w:sz w:val="28"/>
          <w:szCs w:val="28"/>
        </w:rPr>
        <w:t>полуготовая</w:t>
      </w:r>
      <w:proofErr w:type="spellEnd"/>
      <w:r>
        <w:rPr>
          <w:rFonts w:ascii="Times New Roman" w:hAnsi="Times New Roman" w:cs="Times New Roman"/>
          <w:i/>
          <w:sz w:val="28"/>
          <w:szCs w:val="28"/>
        </w:rPr>
        <w:t>, т. Е требующая доделки (кубики, конструкторы картинки);</w:t>
      </w:r>
    </w:p>
    <w:p w:rsidR="00072E59" w:rsidRPr="00072E59" w:rsidRDefault="00072E59" w:rsidP="00072E5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Игрушка-материал (песок, пластилин, проволока и др.)</w:t>
      </w:r>
    </w:p>
    <w:p w:rsidR="00072E59" w:rsidRDefault="00072E59" w:rsidP="00072E59">
      <w:pPr>
        <w:spacing w:after="0" w:line="240" w:lineRule="auto"/>
        <w:jc w:val="both"/>
        <w:rPr>
          <w:rFonts w:ascii="Times New Roman" w:hAnsi="Times New Roman" w:cs="Times New Roman"/>
          <w:sz w:val="28"/>
          <w:szCs w:val="28"/>
        </w:rPr>
      </w:pPr>
    </w:p>
    <w:p w:rsidR="00072E59" w:rsidRPr="00AA2EBE" w:rsidRDefault="00072E59" w:rsidP="00072E5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Готовая игрушка знакомит ребенка со сложными предметами, развивает воображение. </w:t>
      </w:r>
      <w:r w:rsidR="00AA2EBE">
        <w:rPr>
          <w:rFonts w:ascii="Times New Roman" w:hAnsi="Times New Roman" w:cs="Times New Roman"/>
          <w:sz w:val="28"/>
          <w:szCs w:val="28"/>
        </w:rPr>
        <w:t xml:space="preserve"> </w:t>
      </w:r>
      <w:r>
        <w:rPr>
          <w:rFonts w:ascii="Times New Roman" w:hAnsi="Times New Roman" w:cs="Times New Roman"/>
          <w:sz w:val="28"/>
          <w:szCs w:val="28"/>
        </w:rPr>
        <w:t>Паровоз или трактор обязательно должен перевозить какие-либо грузы; куклы должны спать, ходить в гости, одеваться и раздеваться. Для детской фантазии в этих игрушках заключается большой простор.</w:t>
      </w:r>
      <w:r w:rsidR="00AA2EBE">
        <w:rPr>
          <w:rFonts w:ascii="Times New Roman" w:hAnsi="Times New Roman" w:cs="Times New Roman"/>
          <w:sz w:val="28"/>
          <w:szCs w:val="28"/>
        </w:rPr>
        <w:t xml:space="preserve"> </w:t>
      </w:r>
      <w:r w:rsidR="00AA2EBE" w:rsidRPr="00AA2EBE">
        <w:rPr>
          <w:rFonts w:ascii="Times New Roman" w:hAnsi="Times New Roman" w:cs="Times New Roman"/>
          <w:i/>
          <w:sz w:val="28"/>
          <w:szCs w:val="28"/>
        </w:rPr>
        <w:t xml:space="preserve">Такие игрушки, как совочки, лопатки, посуда, одежда, игрушечные телефоны помогаю ребенку в овладении предметным миром, учат детей овладевать орудийными действиями. </w:t>
      </w:r>
    </w:p>
    <w:p w:rsidR="00072E59" w:rsidRDefault="00072E59" w:rsidP="00072E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игре с </w:t>
      </w:r>
      <w:proofErr w:type="spellStart"/>
      <w:r>
        <w:rPr>
          <w:rFonts w:ascii="Times New Roman" w:hAnsi="Times New Roman" w:cs="Times New Roman"/>
          <w:sz w:val="28"/>
          <w:szCs w:val="28"/>
        </w:rPr>
        <w:t>полуготовыми</w:t>
      </w:r>
      <w:proofErr w:type="spellEnd"/>
      <w:r>
        <w:rPr>
          <w:rFonts w:ascii="Times New Roman" w:hAnsi="Times New Roman" w:cs="Times New Roman"/>
          <w:sz w:val="28"/>
          <w:szCs w:val="28"/>
        </w:rPr>
        <w:t xml:space="preserve"> игрушками перед ребенком ставится какая-нибудь задача, разрешение которой требует не просто фантазии, а дисциплины мышления, логики, понятия о соотношении частей.</w:t>
      </w:r>
      <w:r w:rsidR="00AA2EBE">
        <w:rPr>
          <w:rFonts w:ascii="Times New Roman" w:hAnsi="Times New Roman" w:cs="Times New Roman"/>
          <w:sz w:val="28"/>
          <w:szCs w:val="28"/>
        </w:rPr>
        <w:t xml:space="preserve"> Это и пирамидки, и разные вкладыши, и матрешки, и коробки форм, </w:t>
      </w:r>
      <w:proofErr w:type="spellStart"/>
      <w:r w:rsidR="00AA2EBE">
        <w:rPr>
          <w:rFonts w:ascii="Times New Roman" w:hAnsi="Times New Roman" w:cs="Times New Roman"/>
          <w:sz w:val="28"/>
          <w:szCs w:val="28"/>
        </w:rPr>
        <w:t>пазлы</w:t>
      </w:r>
      <w:proofErr w:type="spellEnd"/>
      <w:r w:rsidR="00AA2EBE">
        <w:rPr>
          <w:rFonts w:ascii="Times New Roman" w:hAnsi="Times New Roman" w:cs="Times New Roman"/>
          <w:sz w:val="28"/>
          <w:szCs w:val="28"/>
        </w:rPr>
        <w:t>, мозаики. Такие игрушки развивают у детей наглядно-действенное мышление. Действуя с такими игрушками, малыши учатся соотносить детали игрушек по их форме, величине, положению в пространстве. Ориентация на результат (цель) способствует становлению целенаправленности и настойчивости.</w:t>
      </w:r>
    </w:p>
    <w:p w:rsidR="00072E59" w:rsidRDefault="00072E59" w:rsidP="00072E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Недостаток таких игрушек в том, что эти задачи более однообразны и быстрее надоедают.</w:t>
      </w:r>
    </w:p>
    <w:p w:rsidR="00072E59" w:rsidRDefault="00072E59" w:rsidP="00072E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Игрушки-материал – </w:t>
      </w:r>
      <w:proofErr w:type="gramStart"/>
      <w:r>
        <w:rPr>
          <w:rFonts w:ascii="Times New Roman" w:hAnsi="Times New Roman" w:cs="Times New Roman"/>
          <w:sz w:val="28"/>
          <w:szCs w:val="28"/>
        </w:rPr>
        <w:t>самые</w:t>
      </w:r>
      <w:proofErr w:type="gramEnd"/>
      <w:r>
        <w:rPr>
          <w:rFonts w:ascii="Times New Roman" w:hAnsi="Times New Roman" w:cs="Times New Roman"/>
          <w:sz w:val="28"/>
          <w:szCs w:val="28"/>
        </w:rPr>
        <w:t xml:space="preserve"> дешевые, но самые сложные в  игре. Если ребенок может занять себя такими игрушками, значит</w:t>
      </w:r>
      <w:r w:rsidR="00E5009B">
        <w:rPr>
          <w:rFonts w:ascii="Times New Roman" w:hAnsi="Times New Roman" w:cs="Times New Roman"/>
          <w:sz w:val="28"/>
          <w:szCs w:val="28"/>
        </w:rPr>
        <w:t xml:space="preserve">, у него уже есть </w:t>
      </w:r>
      <w:r w:rsidR="00E5009B">
        <w:rPr>
          <w:rFonts w:ascii="Times New Roman" w:hAnsi="Times New Roman" w:cs="Times New Roman"/>
          <w:sz w:val="28"/>
          <w:szCs w:val="28"/>
        </w:rPr>
        <w:lastRenderedPageBreak/>
        <w:t xml:space="preserve">высокая культура игры и </w:t>
      </w:r>
      <w:r w:rsidR="00EB4E66">
        <w:rPr>
          <w:rFonts w:ascii="Times New Roman" w:hAnsi="Times New Roman" w:cs="Times New Roman"/>
          <w:sz w:val="28"/>
          <w:szCs w:val="28"/>
        </w:rPr>
        <w:t>зарождается высокая культура деятельности. Такие естественные материалы как вода, песок, глина предполагают наличие творческой фантазии, позволяют детям объединяться в небольшие группы для коллективной игры. С песком можно проводить самые разнообразные операции: копать, рассыпать, придавать всевозможные формы. Тот же песок может заменить любой груз или угощения. Все эти занятия открывают широкие возможности для общего развития ребенка. Часто родители по вполне понятным гигиеническим соображениям не разрешают детям играть с песком, но этого делать, конечно же, не стоит.</w:t>
      </w:r>
    </w:p>
    <w:p w:rsidR="00AD7E49" w:rsidRDefault="00EB4E66" w:rsidP="00AD7E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Игры с водой не менее полезны. Активизирующее влияние подобных игр связано с общим тонизирующим воздействием воды и резким увеличением положительных эмоций. Дети, играющие </w:t>
      </w:r>
      <w:r w:rsidR="008A6B87">
        <w:rPr>
          <w:rFonts w:ascii="Times New Roman" w:hAnsi="Times New Roman" w:cs="Times New Roman"/>
          <w:sz w:val="28"/>
          <w:szCs w:val="28"/>
        </w:rPr>
        <w:t>с водой, реже запаздывают в речевом развитии. Конечно, это не означает, что вы должны немедленно организовать дома бассейн или купальню. Достаточно будет использовать для этих целей емкость с низкими краями. Дети должны получить возможность плескаться в воде, переливать ее из одного предмета в другой, купать кукол, мыть игрушечную посуду и пускать кораблики. Купание детей может превратиться из неприятной, но необходимой процедуры, сопровождающейся часто капризами и слезами детей, в интересную, занимательную игру, если вы позлите ребенку свободно позаниматься с игрушками в начале и в конце купания.</w:t>
      </w:r>
      <w:bookmarkStart w:id="0" w:name="_GoBack"/>
      <w:bookmarkEnd w:id="0"/>
    </w:p>
    <w:p w:rsidR="008A6B87" w:rsidRDefault="008A6B87"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Какому же типу игрушек отдать предпочтение? Наилучший вариант – комбинация всех трех типов, но не в избыточном количестве, иначе ребенку сложно будет сосредоточиться.</w:t>
      </w:r>
    </w:p>
    <w:p w:rsidR="008A6B87" w:rsidRDefault="008A6B87"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Главное в детской игре – добиться того, чтобы ребенок действительно играл, сочинял, строил и т.д., т.е. был увлечен по-настоящему. Только в этом случае игра пойдет ему на пользу. Важно, чтобы он не бросался от одной игрушке к другой, не переключался на несколько задач, а доводил свою игру</w:t>
      </w:r>
      <w:r w:rsidR="00562EFB">
        <w:rPr>
          <w:rFonts w:ascii="Times New Roman" w:hAnsi="Times New Roman" w:cs="Times New Roman"/>
          <w:sz w:val="28"/>
          <w:szCs w:val="28"/>
        </w:rPr>
        <w:t xml:space="preserve"> до конца. Ребенок должен быть хозяином в своем игрушечном мире, следить за порядком, хранить и беречь свои игрушки, а в случае поломки стараться починить их. К сожалению, дети часто ломают игрушки, из-за чего у родителей</w:t>
      </w:r>
      <w:r w:rsidR="00692D8E">
        <w:rPr>
          <w:rFonts w:ascii="Times New Roman" w:hAnsi="Times New Roman" w:cs="Times New Roman"/>
          <w:sz w:val="28"/>
          <w:szCs w:val="28"/>
        </w:rPr>
        <w:t xml:space="preserve"> появляется негативное отношение к приобретению новых: «Пять минут поиграет, сломает и бросит». Почему же дети ломают игрушки, и как к этому относиться взрослым? Надо ли наказывать ребенка за сломанную игрушку и отказывать за это </w:t>
      </w:r>
      <w:r w:rsidR="009633CC">
        <w:rPr>
          <w:rFonts w:ascii="Times New Roman" w:hAnsi="Times New Roman" w:cs="Times New Roman"/>
          <w:sz w:val="28"/>
          <w:szCs w:val="28"/>
        </w:rPr>
        <w:t xml:space="preserve">в приобретении </w:t>
      </w:r>
      <w:proofErr w:type="gramStart"/>
      <w:r w:rsidR="009633CC">
        <w:rPr>
          <w:rFonts w:ascii="Times New Roman" w:hAnsi="Times New Roman" w:cs="Times New Roman"/>
          <w:sz w:val="28"/>
          <w:szCs w:val="28"/>
        </w:rPr>
        <w:t>новой</w:t>
      </w:r>
      <w:proofErr w:type="gramEnd"/>
      <w:r w:rsidR="009633CC">
        <w:rPr>
          <w:rFonts w:ascii="Times New Roman" w:hAnsi="Times New Roman" w:cs="Times New Roman"/>
          <w:sz w:val="28"/>
          <w:szCs w:val="28"/>
        </w:rPr>
        <w:t>? Наблюдения разных специалистов показывают, что ребенок ломает игрушки потому, что устает от однообразия и пресыщения.</w:t>
      </w:r>
    </w:p>
    <w:p w:rsidR="009633CC" w:rsidRDefault="009633CC"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Чаще всего это происходит с заводными механическими игрушками, поскольку с ними трудно создать сюжетную игру, они могут выполнять лишь одну функцию или однообразное действие. Первое время ребенок, конечно, смотрит на такую игрушку с восторгом, но долго быть пассивным наблюдателем надоедает, он начинает скучать и в скором времени либо забрасывает ее, либо пытается приспособить под игру с другим придуманным сюжетом, а для этого частенько приходится что-то «реконструировать». То есть ребенок ломает игрушки из лучших побуждений или из чистого любопытства, чтобы посмотреть, а что там </w:t>
      </w:r>
      <w:r>
        <w:rPr>
          <w:rFonts w:ascii="Times New Roman" w:hAnsi="Times New Roman" w:cs="Times New Roman"/>
          <w:sz w:val="28"/>
          <w:szCs w:val="28"/>
        </w:rPr>
        <w:lastRenderedPageBreak/>
        <w:t>внутри. За это ругать его не нужно – вы можете погубить в ребенке желание к исследованиям.</w:t>
      </w:r>
    </w:p>
    <w:p w:rsidR="009633CC" w:rsidRDefault="009633CC"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Возможные причины того или иного поведения ребенка необходимо внимательно анализировать. Прежде чем наказывать за сломанную игрушку, постарайтесь выяснить, при каких обстоятельствах это случилось. Бывает, что дети, ломая только что подаренную игрушку, выражают протест против человека, подарившего ее, поэтому не стоит недооценивать детскую проницательность и остроту чувств.</w:t>
      </w:r>
    </w:p>
    <w:p w:rsidR="009633CC" w:rsidRDefault="009633CC"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правильно руководить игрой ребенка, родителям </w:t>
      </w:r>
      <w:r w:rsidR="00DA02DD">
        <w:rPr>
          <w:rFonts w:ascii="Times New Roman" w:hAnsi="Times New Roman" w:cs="Times New Roman"/>
          <w:sz w:val="28"/>
          <w:szCs w:val="28"/>
        </w:rPr>
        <w:t>полезно будет знать, что до 5-6-летнего возраста он предпочитает играть один, редко допуская участие одного-двух детей. Он охотнее играет своими игрушками, а не чужими, и в некотором смысле является собственником. Это время можно назвать временем комнатной игры, когда в большой степени развиваются личные способности ребенка. Он пока еще не умеет играть в группе, ссорится с другими детьми, с трудом находит с ними коллективный интерес. Не беспокойтесь, что, играя один, ребенок вырастет эгоистом, предоставьте ему возможность играть в одиночестве, индивидуально и не навязывайте нежеланных компаньонов. Такое навязывание приводит только к нарушению игрового настроения и привычке нервничать и раздражаться.</w:t>
      </w:r>
    </w:p>
    <w:p w:rsidR="0049288E" w:rsidRDefault="0049288E"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Постепенно, у одних детей раньше, у других позже, начинает проявляться интерес к групповой игре, к общению со сверстниками. Переход к этой, новой для него, стадии игры легче осуществить при помощи подвижных игр на свежем воздухе, вне стен квартиры или дома. Поначалу особенно необходимой будет правильная организация подобных игр старшим, более опытным ребенком или одним из взрослых.</w:t>
      </w:r>
    </w:p>
    <w:p w:rsidR="0049288E" w:rsidRDefault="0049288E"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Руководить групповой игрой детей труднее, поскольку они уже более самостоятельны и, к тому же, уже не всегда находятся в поле зрения родителей. Но, тем не менее, это необходимо. Вы должны внимательно изучить, в какую группу детей попал ваш ребенок, так как их влияние не всегда может быть позитивным</w:t>
      </w:r>
      <w:r w:rsidR="00E4230B">
        <w:rPr>
          <w:rFonts w:ascii="Times New Roman" w:hAnsi="Times New Roman" w:cs="Times New Roman"/>
          <w:sz w:val="28"/>
          <w:szCs w:val="28"/>
        </w:rPr>
        <w:t>. Во время групповых игр дети нередко ссорятся и жалуются друг на друга. Чаще всего любящие родители стремятся принять сторону своего сына или дочери, и в итоге сами ввязываются в ссору с родителями обидчика.</w:t>
      </w:r>
    </w:p>
    <w:p w:rsidR="00E4230B" w:rsidRDefault="00E4230B"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ваш ребенок вернулся домой расстроенным, со слезами на глазах, спокойно расспросите его о том, что произошло, постарайтесь представить себе реальную картину. У детей редко виновной является какая-то одна сторона. Постарайтесь объяснить ребенку, что в коллективной игре нужно быть уступчивым и искать мирные выходные из конфликтов. Желательно закончить ссору примирением вашего ребенка с противником, а не агрессией и злобой.</w:t>
      </w:r>
    </w:p>
    <w:p w:rsidR="00E4230B" w:rsidRPr="00072E59" w:rsidRDefault="00E4230B" w:rsidP="008A6B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всех стадиях развития игры влияние родителей имеет огромное значение. Конечно, важнее всего это влияние в самом раннем возрасте, когда, кроме родителей, у ребенка еще нет других руководителей. Но менее важно оно и в старшем возрасте, когда от ребенка требуется уже не только умение играть, но и умение общаться с людьми. А первыми помощниками в этом должны стать самые близкие люди – родители.</w:t>
      </w:r>
    </w:p>
    <w:sectPr w:rsidR="00E4230B" w:rsidRPr="00072E59" w:rsidSect="00AD7E4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9D5"/>
    <w:multiLevelType w:val="hybridMultilevel"/>
    <w:tmpl w:val="C54A4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9A4"/>
    <w:rsid w:val="00012E23"/>
    <w:rsid w:val="00072E59"/>
    <w:rsid w:val="001F3E82"/>
    <w:rsid w:val="002D69A4"/>
    <w:rsid w:val="003E6134"/>
    <w:rsid w:val="003F0749"/>
    <w:rsid w:val="0049288E"/>
    <w:rsid w:val="00562EFB"/>
    <w:rsid w:val="00692D8E"/>
    <w:rsid w:val="008A6B87"/>
    <w:rsid w:val="008D5F1D"/>
    <w:rsid w:val="008F531A"/>
    <w:rsid w:val="009633CC"/>
    <w:rsid w:val="00AA2EBE"/>
    <w:rsid w:val="00AD7E49"/>
    <w:rsid w:val="00C427FE"/>
    <w:rsid w:val="00DA02DD"/>
    <w:rsid w:val="00E4230B"/>
    <w:rsid w:val="00E5009B"/>
    <w:rsid w:val="00EB4E66"/>
    <w:rsid w:val="00ED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E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2013-10-15T20:45:00Z</dcterms:created>
  <dcterms:modified xsi:type="dcterms:W3CDTF">2013-10-16T08:28:00Z</dcterms:modified>
</cp:coreProperties>
</file>