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71" w:rsidRDefault="00281371" w:rsidP="00281371">
      <w:pPr>
        <w:ind w:left="360"/>
        <w:jc w:val="center"/>
        <w:rPr>
          <w:i/>
        </w:rPr>
      </w:pPr>
      <w:r w:rsidRPr="00281371">
        <w:rPr>
          <w:i/>
        </w:rPr>
        <w:t>Вперед к творчеству.</w:t>
      </w:r>
    </w:p>
    <w:p w:rsidR="00281371" w:rsidRDefault="00281371" w:rsidP="00304A6B">
      <w:pPr>
        <w:ind w:left="360"/>
        <w:jc w:val="center"/>
      </w:pPr>
      <w:r>
        <w:t>«Золотой листопад».</w:t>
      </w:r>
    </w:p>
    <w:p w:rsidR="00281371" w:rsidRDefault="00281371" w:rsidP="00281371">
      <w:pPr>
        <w:ind w:firstLine="284"/>
        <w:jc w:val="center"/>
      </w:pPr>
      <w:r>
        <w:t>«Праздник своими руками».</w:t>
      </w:r>
    </w:p>
    <w:p w:rsidR="00281371" w:rsidRDefault="00281371" w:rsidP="00304A6B">
      <w:pPr>
        <w:ind w:firstLine="284"/>
        <w:jc w:val="both"/>
      </w:pPr>
      <w:r>
        <w:t>Необыкновенную прелесть и сказочность, таят в себе осенние выходные, проведенные в парке, на даче или в лесу. Сколько много интересного можно найти. Это и золотые листья</w:t>
      </w:r>
      <w:r w:rsidR="001A6C81">
        <w:t>,</w:t>
      </w:r>
      <w:r>
        <w:t xml:space="preserve"> и желуди, и шишки, семена колючего репейника, красные ягодки-бусинки рябины и другое.</w:t>
      </w:r>
      <w:r w:rsidR="001A6C81">
        <w:t xml:space="preserve"> Посмотрите, какие поделки, сувениры можно сделать из природного материала в книгах, журналах, на выставках. Заинтересуйте детей. И тогда не только дети, но и вы – взрослые, получите огромное удовольствие от изготовления игрушек, сувениров. Их делают из почти ничего не стоящих или дешевых материалов, но между тем эти игрушки являются очень дорогими, потому что в каждой из них частичка ребячьей души</w:t>
      </w:r>
      <w:r w:rsidR="001163BC">
        <w:t xml:space="preserve"> и искорка воображения и фантазии</w:t>
      </w:r>
      <w:r w:rsidR="001A6C81">
        <w:t>.</w:t>
      </w:r>
    </w:p>
    <w:p w:rsidR="001163BC" w:rsidRDefault="001163BC" w:rsidP="00281371">
      <w:pPr>
        <w:ind w:firstLine="284"/>
      </w:pPr>
      <w:r>
        <w:t>Уважаемые взрослые – мамы и папы, бабушки и дедушки. Вашим детям, внукам пока еще не обойтись без вашей помощи.</w:t>
      </w:r>
    </w:p>
    <w:p w:rsidR="001163BC" w:rsidRDefault="001163BC" w:rsidP="00281371">
      <w:pPr>
        <w:ind w:firstLine="284"/>
      </w:pPr>
      <w:r>
        <w:t>Чтобы ребенок мог придумывать, фантазировать, чтобы в его душе как можно дольше жило ощущение счастья и радости, чтобы не угасла искорка творчества, помогите ему сделать эти необыкновенные поделки, детали которых подарила сама природа.</w:t>
      </w:r>
    </w:p>
    <w:p w:rsidR="001163BC" w:rsidRDefault="001163BC" w:rsidP="00281371">
      <w:pPr>
        <w:ind w:firstLine="284"/>
      </w:pPr>
      <w:r>
        <w:t>С чего начать? С самого простого. Похода в парк, лес. Только не забудьте захватить с собой корзинку или сумочку.</w:t>
      </w:r>
    </w:p>
    <w:p w:rsidR="001163BC" w:rsidRDefault="001163BC" w:rsidP="00281371">
      <w:pPr>
        <w:ind w:firstLine="284"/>
      </w:pPr>
      <w:r>
        <w:t>Что-же необходимо для изготовления поделок?</w:t>
      </w:r>
    </w:p>
    <w:p w:rsidR="001163BC" w:rsidRDefault="001163BC" w:rsidP="001163BC">
      <w:pPr>
        <w:ind w:firstLine="284"/>
      </w:pPr>
      <w:r>
        <w:t>Приготовьте:</w:t>
      </w:r>
    </w:p>
    <w:p w:rsidR="00F772C8" w:rsidRDefault="001163BC" w:rsidP="001163BC">
      <w:r>
        <w:t>- разноцветные листья разной величины и формы (засушенные и только что собранные);</w:t>
      </w:r>
      <w:r>
        <w:br/>
        <w:t>- сосновые, еловые и ольховые шишки;</w:t>
      </w:r>
      <w:r>
        <w:br/>
        <w:t>- сухоцветы (бессмертник и другие), пустые колосья пшеницы, ржи, ячменя;</w:t>
      </w:r>
      <w:r>
        <w:br/>
        <w:t>- плоды шиповника и рябины;</w:t>
      </w:r>
      <w:r>
        <w:br/>
        <w:t>- соломенные трубочки (трубчатые стебли соломы)разной длины;</w:t>
      </w:r>
      <w:r>
        <w:br/>
        <w:t xml:space="preserve">- фонарики физалиса (недозревшие - зеленовато-розовые, созревшие - красно-оранжевые), </w:t>
      </w:r>
      <w:r w:rsidR="006503A9">
        <w:t>каштаны;</w:t>
      </w:r>
      <w:r w:rsidR="006503A9">
        <w:br/>
        <w:t xml:space="preserve">- </w:t>
      </w:r>
      <w:r>
        <w:t>желуди и их шляпки, хвойные лапки, сосновые иголки;</w:t>
      </w:r>
      <w:r w:rsidR="006503A9">
        <w:br/>
        <w:t>- семеня разных растений (цветов, кустарников, деревьев);</w:t>
      </w:r>
      <w:r w:rsidR="006503A9">
        <w:br/>
        <w:t>- пустые коробочки от мака;</w:t>
      </w:r>
      <w:r w:rsidR="006503A9">
        <w:br/>
        <w:t>- древесные грибы, сосновую кору, бересту;</w:t>
      </w:r>
      <w:r w:rsidR="006503A9">
        <w:br/>
        <w:t>- перья птиц;</w:t>
      </w:r>
      <w:r w:rsidR="006503A9">
        <w:br/>
        <w:t>- плотную бумагу и тонкий картон;</w:t>
      </w:r>
      <w:r w:rsidR="006503A9">
        <w:br/>
        <w:t>- куски поролона и пенопласта</w:t>
      </w:r>
      <w:r w:rsidR="00F772C8">
        <w:t>;</w:t>
      </w:r>
      <w:r w:rsidR="00F772C8">
        <w:br/>
        <w:t>- цветастый лоскут, разноцветные ленточки (тканевые и бумажные);</w:t>
      </w:r>
      <w:r w:rsidR="00F772C8">
        <w:br/>
        <w:t>- нитки, тонкие шнурки, веревочки, леску;</w:t>
      </w:r>
      <w:r w:rsidR="00F772C8">
        <w:br/>
        <w:t>- пластилин, ножницы, скотч;</w:t>
      </w:r>
      <w:r w:rsidR="00F772C8">
        <w:br/>
        <w:t>- мягкую проволоку, иголку и шило (этот материал должен находиться у взрослых);</w:t>
      </w:r>
      <w:r w:rsidR="00F772C8">
        <w:br/>
        <w:t>- пустые коробки из под конфет;</w:t>
      </w:r>
      <w:r w:rsidR="00F772C8">
        <w:br/>
        <w:t>- клей ПВА;</w:t>
      </w:r>
      <w:r w:rsidR="00F772C8">
        <w:br/>
        <w:t>- одна две рамочки любой формы;</w:t>
      </w:r>
      <w:r w:rsidR="00F772C8">
        <w:br/>
        <w:t>- несколько спилов (прямых и косых) от не толстых бревен;</w:t>
      </w:r>
      <w:r w:rsidR="00F772C8">
        <w:br/>
        <w:t>- кисти и краски</w:t>
      </w:r>
      <w:r w:rsidR="0024764B">
        <w:t>;</w:t>
      </w:r>
      <w:r w:rsidR="0024764B">
        <w:br/>
        <w:t>- и все что вы еще придумаете</w:t>
      </w:r>
      <w:r w:rsidR="00F772C8">
        <w:t>.</w:t>
      </w:r>
    </w:p>
    <w:p w:rsidR="0024764B" w:rsidRDefault="0024764B" w:rsidP="0024764B">
      <w:pPr>
        <w:ind w:firstLine="284"/>
      </w:pPr>
      <w:r>
        <w:t xml:space="preserve">Заготовка и сбор материалов очень сближает взрослых и детей, дает положительные эмоции, взаимопонимание. Привлекать детей к сбору природного материала и занятиям с ним следует осторожно: </w:t>
      </w:r>
      <w:r>
        <w:lastRenderedPageBreak/>
        <w:t>взрослые должны быть уверены в том, что у ребенка отсутствует повышенная чувствительность к тем или иным растениям, аллергическая реакция на их восприятие!</w:t>
      </w:r>
    </w:p>
    <w:p w:rsidR="00F60E41" w:rsidRDefault="00F60E41" w:rsidP="00F60E41">
      <w:pPr>
        <w:ind w:left="2127"/>
      </w:pPr>
      <w:r>
        <w:t>Начинаем мастерить!</w:t>
      </w:r>
      <w:r>
        <w:br/>
        <w:t xml:space="preserve">Будем </w:t>
      </w:r>
      <w:proofErr w:type="gramStart"/>
      <w:r>
        <w:t>вырезать</w:t>
      </w:r>
      <w:proofErr w:type="gramEnd"/>
      <w:r>
        <w:t xml:space="preserve"> и шить,</w:t>
      </w:r>
      <w:r>
        <w:br/>
        <w:t>Клеить, составлять букеты,</w:t>
      </w:r>
      <w:r>
        <w:br/>
        <w:t>Делать бусы, и браслеты,</w:t>
      </w:r>
      <w:r>
        <w:br/>
        <w:t>И гирлянды, и подвески,</w:t>
      </w:r>
      <w:r>
        <w:br/>
        <w:t>Колокольчики на леске.</w:t>
      </w:r>
      <w:r>
        <w:br/>
        <w:t>Из листочков украшенья</w:t>
      </w:r>
      <w:r>
        <w:br/>
        <w:t>Выйдут всем на удивленье.</w:t>
      </w:r>
      <w:r>
        <w:br/>
        <w:t xml:space="preserve">И узнают все вокруг - </w:t>
      </w:r>
      <w:r>
        <w:br/>
        <w:t>Это дело наших рук.</w:t>
      </w:r>
    </w:p>
    <w:p w:rsidR="00F60E41" w:rsidRDefault="00F60E41" w:rsidP="00F60E41">
      <w:pPr>
        <w:ind w:firstLine="284"/>
      </w:pPr>
      <w:r>
        <w:t>Что можно сделать.</w:t>
      </w:r>
    </w:p>
    <w:p w:rsidR="00F60E41" w:rsidRDefault="00F60E41" w:rsidP="00F60E41">
      <w:pPr>
        <w:ind w:firstLine="284"/>
      </w:pPr>
      <w:r>
        <w:t>Гирлянды из листьев, из листьев и шишек, из листьев и физалиса, бусы из рябины, венки из веток рябины с ягодами, ежиков, человечков и многое-многое другое.</w:t>
      </w:r>
    </w:p>
    <w:p w:rsidR="00364568" w:rsidRDefault="00364568" w:rsidP="00304A6B">
      <w:r>
        <w:rPr>
          <w:noProof/>
          <w:lang w:eastAsia="ru-RU"/>
        </w:rPr>
        <w:drawing>
          <wp:inline distT="0" distB="0" distL="0" distR="0">
            <wp:extent cx="2117974" cy="2628460"/>
            <wp:effectExtent l="0" t="0" r="0" b="635"/>
            <wp:docPr id="4" name="Рисунок 4" descr="D:\делопроизводитель\делопроизводство\сайт\группы\11\листопад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лопроизводитель\делопроизводство\сайт\группы\11\листопад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78" cy="262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7210" cy="2625775"/>
            <wp:effectExtent l="0" t="0" r="6985" b="3175"/>
            <wp:docPr id="3" name="Рисунок 3" descr="D:\делопроизводитель\делопроизводство\сайт\группы\11\листопад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лопроизводитель\делопроизводство\сайт\группы\11\листопад 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31" cy="262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A6B">
        <w:rPr>
          <w:noProof/>
          <w:lang w:eastAsia="ru-RU"/>
        </w:rPr>
        <w:drawing>
          <wp:inline distT="0" distB="0" distL="0" distR="0" wp14:anchorId="2751FFBD" wp14:editId="0FCCC8AF">
            <wp:extent cx="2105025" cy="2631281"/>
            <wp:effectExtent l="0" t="0" r="0" b="0"/>
            <wp:docPr id="2" name="Рисунок 2" descr="D:\делопроизводитель\делопроизводство\сайт\группы\11\листопад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лопроизводитель\делопроизводство\сайт\группы\11\листопад 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67" cy="263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A6B">
        <w:t xml:space="preserve"> </w:t>
      </w:r>
      <w:r>
        <w:rPr>
          <w:noProof/>
          <w:lang w:eastAsia="ru-RU"/>
        </w:rPr>
        <w:drawing>
          <wp:inline distT="0" distB="0" distL="0" distR="0">
            <wp:extent cx="1998766" cy="2513912"/>
            <wp:effectExtent l="0" t="0" r="1905" b="1270"/>
            <wp:docPr id="1" name="Рисунок 1" descr="D:\делопроизводитель\делопроизводство\сайт\группы\11\листопад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лопроизводитель\делопроизводство\сайт\группы\11\листопад 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63" cy="251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A6B">
        <w:t xml:space="preserve">    </w:t>
      </w:r>
      <w:r w:rsidR="00304A6B">
        <w:rPr>
          <w:noProof/>
          <w:lang w:eastAsia="ru-RU"/>
        </w:rPr>
        <w:drawing>
          <wp:inline distT="0" distB="0" distL="0" distR="0">
            <wp:extent cx="2085975" cy="2511684"/>
            <wp:effectExtent l="0" t="0" r="0" b="3175"/>
            <wp:docPr id="6" name="Рисунок 6" descr="I:\НОВОЕ\под ос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ВОЕ\под осень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1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A6B">
        <w:rPr>
          <w:noProof/>
          <w:lang w:eastAsia="ru-RU"/>
        </w:rPr>
        <w:t xml:space="preserve">   </w:t>
      </w:r>
      <w:r w:rsidR="00304A6B">
        <w:rPr>
          <w:noProof/>
          <w:lang w:eastAsia="ru-RU"/>
        </w:rPr>
        <w:drawing>
          <wp:inline distT="0" distB="0" distL="0" distR="0" wp14:anchorId="1EB3F478" wp14:editId="78B6735C">
            <wp:extent cx="1952625" cy="2514899"/>
            <wp:effectExtent l="0" t="0" r="0" b="0"/>
            <wp:docPr id="5" name="Рисунок 5" descr="I:\НОВОЕ\под осень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ОЕ\под осень2.jpeg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0E41" w:rsidRDefault="00F60E41" w:rsidP="00F60E41">
      <w:pPr>
        <w:ind w:firstLine="284"/>
        <w:jc w:val="center"/>
        <w:rPr>
          <w:i/>
        </w:rPr>
      </w:pPr>
      <w:r w:rsidRPr="00F60E41">
        <w:rPr>
          <w:i/>
        </w:rPr>
        <w:t>В добрый час, желаю успехов!</w:t>
      </w:r>
    </w:p>
    <w:p w:rsidR="00364568" w:rsidRPr="00F60E41" w:rsidRDefault="00364568" w:rsidP="00F60E41">
      <w:pPr>
        <w:ind w:firstLine="284"/>
        <w:jc w:val="center"/>
        <w:rPr>
          <w:i/>
        </w:rPr>
      </w:pPr>
    </w:p>
    <w:sectPr w:rsidR="00364568" w:rsidRPr="00F60E41" w:rsidSect="0028137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8AA"/>
    <w:multiLevelType w:val="hybridMultilevel"/>
    <w:tmpl w:val="0A56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539C2"/>
    <w:multiLevelType w:val="hybridMultilevel"/>
    <w:tmpl w:val="1A163928"/>
    <w:lvl w:ilvl="0" w:tplc="B388D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703"/>
    <w:multiLevelType w:val="hybridMultilevel"/>
    <w:tmpl w:val="C394A932"/>
    <w:lvl w:ilvl="0" w:tplc="F3E4028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B4D62"/>
    <w:multiLevelType w:val="hybridMultilevel"/>
    <w:tmpl w:val="B6D4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1F"/>
    <w:rsid w:val="001163BC"/>
    <w:rsid w:val="001A6C81"/>
    <w:rsid w:val="0024764B"/>
    <w:rsid w:val="00281371"/>
    <w:rsid w:val="00304A6B"/>
    <w:rsid w:val="00364568"/>
    <w:rsid w:val="006503A9"/>
    <w:rsid w:val="00AB1E51"/>
    <w:rsid w:val="00D5341F"/>
    <w:rsid w:val="00EE209E"/>
    <w:rsid w:val="00F60E41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Windows7</cp:lastModifiedBy>
  <cp:revision>2</cp:revision>
  <dcterms:created xsi:type="dcterms:W3CDTF">2013-10-18T06:32:00Z</dcterms:created>
  <dcterms:modified xsi:type="dcterms:W3CDTF">2013-10-18T06:32:00Z</dcterms:modified>
</cp:coreProperties>
</file>