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B20" w:rsidRDefault="009E4B20" w:rsidP="008B5DFA">
      <w:pPr>
        <w:spacing w:before="100" w:beforeAutospacing="1" w:after="100" w:afterAutospacing="1" w:line="240" w:lineRule="auto"/>
        <w:jc w:val="center"/>
        <w:rPr>
          <w:rFonts w:ascii="Book Antiqua" w:eastAsia="Times New Roman" w:hAnsi="Book Antiqua" w:cs="Times New Roman"/>
          <w:b/>
          <w:bCs/>
          <w:sz w:val="36"/>
          <w:lang w:eastAsia="ru-RU"/>
        </w:rPr>
      </w:pPr>
    </w:p>
    <w:p w:rsidR="009E4B20" w:rsidRDefault="009E4B20" w:rsidP="008B5DFA">
      <w:pPr>
        <w:spacing w:before="100" w:beforeAutospacing="1" w:after="100" w:afterAutospacing="1" w:line="240" w:lineRule="auto"/>
        <w:jc w:val="center"/>
        <w:rPr>
          <w:rFonts w:ascii="Book Antiqua" w:eastAsia="Times New Roman" w:hAnsi="Book Antiqua" w:cs="Times New Roman"/>
          <w:b/>
          <w:bCs/>
          <w:sz w:val="36"/>
          <w:lang w:eastAsia="ru-RU"/>
        </w:rPr>
      </w:pPr>
      <w:r>
        <w:rPr>
          <w:rFonts w:ascii="Book Antiqua" w:eastAsia="Times New Roman" w:hAnsi="Book Antiqua" w:cs="Times New Roman"/>
          <w:b/>
          <w:bCs/>
          <w:noProof/>
          <w:sz w:val="36"/>
          <w:lang w:eastAsia="ru-RU"/>
        </w:rPr>
        <w:drawing>
          <wp:inline distT="0" distB="0" distL="0" distR="0">
            <wp:extent cx="1721922" cy="1721922"/>
            <wp:effectExtent l="19050" t="0" r="0" b="0"/>
            <wp:docPr id="2" name="Рисунок 1" descr="C:\Users\Лидия Павловна.ЛидияПавловна\Desktop\настя\картинки для шкаф\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дия Павловна.ЛидияПавловна\Desktop\настя\картинки для шкаф\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885" cy="1721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DFA" w:rsidRPr="008B5DFA" w:rsidRDefault="008B5DFA" w:rsidP="008B5D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DFA">
        <w:rPr>
          <w:rFonts w:ascii="Book Antiqua" w:eastAsia="Times New Roman" w:hAnsi="Book Antiqua" w:cs="Times New Roman"/>
          <w:b/>
          <w:bCs/>
          <w:sz w:val="36"/>
          <w:lang w:eastAsia="ru-RU"/>
        </w:rPr>
        <w:t>Подготовка ребенка к детскому саду, адаптация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9364"/>
      </w:tblGrid>
      <w:tr w:rsidR="008B5DFA" w:rsidRPr="009E4B20" w:rsidTr="008B5D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5DFA" w:rsidRPr="009E4B20" w:rsidRDefault="008B5DFA" w:rsidP="009E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5DFA" w:rsidRPr="009E4B20" w:rsidRDefault="008B5DFA" w:rsidP="009E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Приходит время и мама из декретного отпуска выходит на работу, а ребенка отдают в детский сад. Постарайтесь заранее подготовить вашего ребенка к тому, что теперь он целый день будет проводить не с вами, а с другими ребятами. Сначала можно просто сходить с малышом в садик, чтобы он получил о нем собственное представление и познакомился с ребятами. Подумайте, </w:t>
            </w:r>
            <w:proofErr w:type="gramStart"/>
            <w:r w:rsidRPr="009E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</w:t>
            </w:r>
            <w:proofErr w:type="gramEnd"/>
            <w:r w:rsidRPr="009E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вас есть знакомые, дети которых уже посещают этот садик. Пусть в этом случае ваш ребенок пообщается с этими детьми.</w:t>
            </w:r>
          </w:p>
          <w:p w:rsidR="008B5DFA" w:rsidRPr="009E4B20" w:rsidRDefault="009E4B20" w:rsidP="009E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8B5DFA" w:rsidRPr="009E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 отправкой ребенка в детский сад научите его дома всем необходимым навыкам самообслуживания. Неплохо ввести режимные моменты детского садика в домашний распорядок дня. Объясните малышу, что отправка в детский сад необходима лишь только потому, что он уже большой.</w:t>
            </w:r>
          </w:p>
        </w:tc>
      </w:tr>
    </w:tbl>
    <w:p w:rsidR="008B5DFA" w:rsidRPr="009E4B20" w:rsidRDefault="008B5DFA" w:rsidP="009E4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B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Повторяйте, что он по-прежнему дорог вам и любим.</w:t>
      </w:r>
    </w:p>
    <w:p w:rsidR="008B5DFA" w:rsidRPr="009E4B20" w:rsidRDefault="008B5DFA" w:rsidP="009E4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4B2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</w:t>
      </w:r>
      <w:proofErr w:type="gramEnd"/>
      <w:r w:rsidRPr="009E4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дни, отводя ребенка в детский садик, не уходите сразу. Побудьте с малышом там какое-то время. Понаблюдайте за ним и убедитесь, что ваше отсутствие не вызовет у него беспокойства. Ни в коем случае не уходите незаметно от ребенка. Он может расценить это как обман и перестанет доверять вам.</w:t>
      </w:r>
      <w:r w:rsidRPr="009E4B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первое время посещения детского сада желательно забирать ребенка до обеда. Когда он немного привыкнет – можно забирать его после тихого часа или полдника. И лишь когда он окончательно освоится – можете оставлять его в садике до вечера.</w:t>
      </w:r>
      <w:r w:rsidRPr="009E4B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Учтите, что один малыш привыкнет к новому для него месту за неделю-две, а другому и двух месяцев может оказаться недостаточно. Все очень индивидуально. Обязательно постарайтесь отметить первый день вашего ребенка в детском садике: можно устроить торжественное домашнее чаепитие или сходить куда-нибудь (в кино или зоопарк, например).</w:t>
      </w:r>
      <w:r w:rsidRPr="009E4B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Самое главное, накануне поступления ребенка в детский сад, не говорите о садике плохо. Не пугайте ребенка детсадом как наказанием за непослушание. Не нервничайте и не показывайте вашему малышу тревогу, настраивайте его на оптимистичный лад.</w:t>
      </w:r>
    </w:p>
    <w:p w:rsidR="008B5DFA" w:rsidRPr="009E4B20" w:rsidRDefault="008B5DFA" w:rsidP="009E4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B20" w:rsidRPr="009E4B20" w:rsidRDefault="009E4B20" w:rsidP="009E4B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5DFA" w:rsidRPr="009E4B20" w:rsidRDefault="008B5DFA" w:rsidP="008B5D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</w:pPr>
      <w:r w:rsidRPr="009E4B20">
        <w:rPr>
          <w:rFonts w:ascii="Book Antiqua" w:eastAsia="Times New Roman" w:hAnsi="Book Antiqua" w:cs="Times New Roman"/>
          <w:b/>
          <w:bCs/>
          <w:color w:val="C0504D" w:themeColor="accent2"/>
          <w:sz w:val="36"/>
          <w:lang w:eastAsia="ru-RU"/>
        </w:rPr>
        <w:t>«Я не пойду в садик!»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55"/>
        <w:gridCol w:w="7390"/>
      </w:tblGrid>
      <w:tr w:rsidR="008B5DFA" w:rsidRPr="009E4B20" w:rsidTr="008B5D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5DFA" w:rsidRPr="009E4B20" w:rsidRDefault="008B5DFA" w:rsidP="009E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B2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38250" cy="1333500"/>
                  <wp:effectExtent l="19050" t="0" r="0" b="0"/>
                  <wp:docPr id="1" name="Рисунок 1" descr="http://www.sad-2.ru/images/stories/reb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ad-2.ru/images/stories/reb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B5DFA" w:rsidRPr="009E4B20" w:rsidRDefault="008B5DFA" w:rsidP="009E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малыш прямо заявляет «Я не пойду в садик!» или просто каждое утро капризничает, отказываясь завтракать и одеваться, этому может быть множество объяснений. Задача родителей – не потакать минутному капризу, а найти объективную причину и устранить ее. Причины могут быть разные: Первые дни. Переход на новый образ жизни – стресс для малыша, поэтому проявление нелюбви </w:t>
            </w:r>
            <w:proofErr w:type="gramStart"/>
            <w:r w:rsidRPr="009E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первые</w:t>
            </w:r>
            <w:proofErr w:type="gramEnd"/>
            <w:r w:rsidRPr="009E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4-6 недель вполне допустимо. Родители могут помочь малышу адаптироваться, проводя время в саду вместе, забирая пораньше, обсуждая с ним день, хваля за новых друзей и игры. Болезнь. Вчера малыш в садик хотел, а сегодня ревет «Не пойду!» </w:t>
            </w:r>
            <w:proofErr w:type="spellStart"/>
            <w:r w:rsidRPr="009E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</w:t>
            </w:r>
            <w:proofErr w:type="gramStart"/>
            <w:r w:rsidRPr="009E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,в</w:t>
            </w:r>
            <w:proofErr w:type="gramEnd"/>
            <w:r w:rsidRPr="009E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ероятно</w:t>
            </w:r>
            <w:proofErr w:type="spellEnd"/>
            <w:r w:rsidRPr="009E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он не выспался или заболел, но симптомов еще не видно. Лучше остаться дома – к вечеру все будет ясно. Если на следующее утро ситуация повторяется – причина </w:t>
            </w:r>
            <w:proofErr w:type="gramStart"/>
            <w:r w:rsidRPr="009E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9E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другом.</w:t>
            </w:r>
          </w:p>
        </w:tc>
      </w:tr>
    </w:tbl>
    <w:p w:rsidR="008B5DFA" w:rsidRPr="009E4B20" w:rsidRDefault="008B5DFA" w:rsidP="009E4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B2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9E4B20">
        <w:rPr>
          <w:rFonts w:ascii="Times New Roman" w:eastAsia="Times New Roman" w:hAnsi="Times New Roman" w:cs="Times New Roman"/>
          <w:sz w:val="28"/>
          <w:szCs w:val="28"/>
          <w:lang w:eastAsia="ru-RU"/>
        </w:rPr>
        <w:t>  Воспитатели. Встречаются педагоги жесткие, строгие, не любящие детей или конкретного ребенка. Следует обсудить проблему с заведующей – часто этого достаточно для смягчения воспитателя, если не помогло – менять группу или детский сад</w:t>
      </w:r>
    </w:p>
    <w:p w:rsidR="008B5DFA" w:rsidRPr="009E4B20" w:rsidRDefault="008B5DFA" w:rsidP="009E4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B2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B5DFA" w:rsidRPr="009E4B20" w:rsidRDefault="008B5DFA" w:rsidP="009E4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B2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9E4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Дети. Сверстники не любят или игнорируют ребенка. </w:t>
      </w:r>
      <w:proofErr w:type="gramStart"/>
      <w:r w:rsidRPr="009E4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Родителям нужно помочь ему подружиться с кем-то: найти </w:t>
      </w:r>
      <w:proofErr w:type="spellStart"/>
      <w:r w:rsidRPr="009E4B2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одногруппника</w:t>
      </w:r>
      <w:proofErr w:type="spellEnd"/>
      <w:r w:rsidRPr="009E4B20">
        <w:rPr>
          <w:rFonts w:ascii="Times New Roman" w:eastAsia="Times New Roman" w:hAnsi="Times New Roman" w:cs="Times New Roman"/>
          <w:sz w:val="28"/>
          <w:szCs w:val="28"/>
          <w:lang w:eastAsia="ru-RU"/>
        </w:rPr>
        <w:t>, живущего по соседству, и подружиться вне садика.</w:t>
      </w:r>
      <w:proofErr w:type="gramEnd"/>
      <w:r w:rsidRPr="009E4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научить малыша незнакомой интересной игре – дети потянутся к новому. Или поговорить с воспитательницей: может быть, она редко проводит коллективные игры.</w:t>
      </w:r>
    </w:p>
    <w:p w:rsidR="008B5DFA" w:rsidRPr="009E4B20" w:rsidRDefault="008B5DFA" w:rsidP="009E4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B2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B5DFA" w:rsidRPr="009E4B20" w:rsidRDefault="008B5DFA" w:rsidP="009E4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B2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9E4B20">
        <w:rPr>
          <w:rFonts w:ascii="Times New Roman" w:eastAsia="Times New Roman" w:hAnsi="Times New Roman" w:cs="Times New Roman"/>
          <w:sz w:val="28"/>
          <w:szCs w:val="28"/>
          <w:lang w:eastAsia="ru-RU"/>
        </w:rPr>
        <w:t>  Страх. Панический ужас могут вызывать люди или объекты. Если объяснить ребенку, что их нечего бояться, и подтвердить это своим примером, страх пройдет.</w:t>
      </w:r>
    </w:p>
    <w:p w:rsidR="008B5DFA" w:rsidRPr="009E4B20" w:rsidRDefault="008B5DFA" w:rsidP="009E4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B2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B5DFA" w:rsidRPr="009E4B20" w:rsidRDefault="008B5DFA" w:rsidP="009E4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B2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9E4B20">
        <w:rPr>
          <w:rFonts w:ascii="Times New Roman" w:eastAsia="Times New Roman" w:hAnsi="Times New Roman" w:cs="Times New Roman"/>
          <w:sz w:val="28"/>
          <w:szCs w:val="28"/>
          <w:lang w:eastAsia="ru-RU"/>
        </w:rPr>
        <w:t>  Драчун. Малыш, который обижает всех – задирает, щиплет, поколачивает. Обращаться к воспитателю бесполезно – не уследит. Родителям лучше поговорить с самим драчуном: строго и жестко, и с его родителями (обязательно в отсутствие малыша, ведь слова в свою защиту он примет за одобрение). Одновременно научить своего малыша защищаться – часто «герои с кулаками» убегают, получив отпор. Если ничего не помогло – лучше сменить группу.</w:t>
      </w:r>
    </w:p>
    <w:p w:rsidR="008B5DFA" w:rsidRPr="009E4B20" w:rsidRDefault="008B5DFA" w:rsidP="009E4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B2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B5DFA" w:rsidRPr="009E4B20" w:rsidRDefault="008B5DFA" w:rsidP="009E4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B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sym w:font="Symbol" w:char="F0B7"/>
      </w:r>
      <w:r w:rsidRPr="009E4B20">
        <w:rPr>
          <w:rFonts w:ascii="Times New Roman" w:eastAsia="Times New Roman" w:hAnsi="Times New Roman" w:cs="Times New Roman"/>
          <w:sz w:val="28"/>
          <w:szCs w:val="28"/>
          <w:lang w:eastAsia="ru-RU"/>
        </w:rPr>
        <w:t>  Скука. Малыш разгадал все головоломки, сложил конструкторы, а сверстники кажутся ему глупыми. Развитого ребенка можно перевести в группу с разницей в полгода. Можно научить его придумывать более сложные игры, принести в сад развивающие игрушки для старшего возраста – пусть остальные дети подтягиваются.</w:t>
      </w:r>
    </w:p>
    <w:p w:rsidR="008B5DFA" w:rsidRPr="009E4B20" w:rsidRDefault="008B5DFA" w:rsidP="009E4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B2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B5DFA" w:rsidRPr="009E4B20" w:rsidRDefault="008B5DFA" w:rsidP="009E4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B2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9E4B20">
        <w:rPr>
          <w:rFonts w:ascii="Times New Roman" w:eastAsia="Times New Roman" w:hAnsi="Times New Roman" w:cs="Times New Roman"/>
          <w:sz w:val="28"/>
          <w:szCs w:val="28"/>
          <w:lang w:eastAsia="ru-RU"/>
        </w:rPr>
        <w:t>  Сон. Проблемы с послеобеденным сном возникают в последние годы детсадовской жизни – некоторым отдых уже не нужен, кому-то неудобно спать с полным после обеда животом, а кто-то, просыпаясь, чувствует себя разбитым. Не стоит принуждать малыша «спать как все». Лучше обсудить это с воспитателем – хороший педагог найдет ребенку занятие на тихий час. Также можно найти кого-нибудь, кто заберет ребенка после обеда. Хорошо, если таких малышей несколько – родители смогут вместе оплатить приходящую няню.</w:t>
      </w:r>
    </w:p>
    <w:p w:rsidR="008B5DFA" w:rsidRPr="009E4B20" w:rsidRDefault="008B5DFA" w:rsidP="009E4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B2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B5DFA" w:rsidRPr="009E4B20" w:rsidRDefault="008B5DFA" w:rsidP="009E4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B2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9E4B20">
        <w:rPr>
          <w:rFonts w:ascii="Times New Roman" w:eastAsia="Times New Roman" w:hAnsi="Times New Roman" w:cs="Times New Roman"/>
          <w:sz w:val="28"/>
          <w:szCs w:val="28"/>
          <w:lang w:eastAsia="ru-RU"/>
        </w:rPr>
        <w:t>  Психология. Ребенок в саду становятся вялыми или, наоборот, агрессивными или из-за завышенной/заниженной самооценки сверстники его не принимают. Выход – заняться развитием личности малыша совместно с воспитателями и детским психологом.</w:t>
      </w:r>
    </w:p>
    <w:p w:rsidR="008B5DFA" w:rsidRPr="009E4B20" w:rsidRDefault="008B5DFA" w:rsidP="009E4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B2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B5DFA" w:rsidRPr="009E4B20" w:rsidRDefault="008B5DFA" w:rsidP="009E4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B2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9E4B20">
        <w:rPr>
          <w:rFonts w:ascii="Times New Roman" w:eastAsia="Times New Roman" w:hAnsi="Times New Roman" w:cs="Times New Roman"/>
          <w:sz w:val="28"/>
          <w:szCs w:val="28"/>
          <w:lang w:eastAsia="ru-RU"/>
        </w:rPr>
        <w:t>  Толпа. Есть дети, которым трудно все время быть в коллективе: вместе есть, спать, переодеваться, даже ходить в туалет – детсад им просто противопоказан. Оптимальный вариант – временно отказаться от сада и обратиться к детскому психологу, который поможет постепенно адаптироваться к многолюдью.</w:t>
      </w:r>
    </w:p>
    <w:p w:rsidR="008B5DFA" w:rsidRPr="009E4B20" w:rsidRDefault="008B5DFA" w:rsidP="009E4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B2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B5DFA" w:rsidRPr="009E4B20" w:rsidRDefault="008B5DFA" w:rsidP="009E4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узнать, какая из причин сработала в конкретном случае? Спросить у ребенка – часто малыш аргументировано может объяснить, почему ему не нравится в садике. Когда конкретного ответа нет, нужно воспользоваться простейшими психологическими практиками. Если попросить малыша описать, нарисовать или разыграть с куклами день в садике – будут ясны расстановка ролей и модель поведения ребенка в разных ситуациях. Если абстрактные конфликтные ситуации облекать в форму «Когда я ходил в садик, то…», малыш обязательно отреагирует </w:t>
      </w:r>
      <w:proofErr w:type="gramStart"/>
      <w:r w:rsidRPr="009E4B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9E4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свою. Если ребенок расскажет о детях в группе, обязательно выявится его отношение к каждому, а его – к ним. Дальнейшее – дело родительской смекалки, терпения и любви.</w:t>
      </w:r>
    </w:p>
    <w:p w:rsidR="0061042B" w:rsidRPr="009E4B20" w:rsidRDefault="0061042B" w:rsidP="009E4B2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1042B" w:rsidRPr="009E4B20" w:rsidSect="00610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8B5DFA"/>
    <w:rsid w:val="00350D93"/>
    <w:rsid w:val="00435EB5"/>
    <w:rsid w:val="005864C9"/>
    <w:rsid w:val="0061042B"/>
    <w:rsid w:val="008B5DFA"/>
    <w:rsid w:val="009E4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5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5DF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B5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5D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6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1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5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2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10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 2</dc:creator>
  <cp:lastModifiedBy>Лидия Павловна</cp:lastModifiedBy>
  <cp:revision>2</cp:revision>
  <cp:lastPrinted>2012-08-26T15:02:00Z</cp:lastPrinted>
  <dcterms:created xsi:type="dcterms:W3CDTF">2012-08-25T15:45:00Z</dcterms:created>
  <dcterms:modified xsi:type="dcterms:W3CDTF">2012-08-26T15:03:00Z</dcterms:modified>
</cp:coreProperties>
</file>