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Конспект по ознакомлению с окружающим "Путешествие по правилам дорожного движения" в подготовительной группе</w:t>
      </w:r>
      <w:r w:rsidRPr="00E4419E">
        <w:rPr>
          <w:rFonts w:ascii="Times New Roman" w:eastAsia="Times New Roman" w:hAnsi="Times New Roman" w:cs="Times New Roman"/>
          <w:color w:val="2D2A2A"/>
          <w:sz w:val="28"/>
          <w:szCs w:val="28"/>
          <w:lang w:eastAsia="ru-RU"/>
        </w:rPr>
        <w:br/>
      </w:r>
    </w:p>
    <w:p w:rsidR="002B06AB" w:rsidRPr="00E4419E" w:rsidRDefault="002B06AB" w:rsidP="00E4419E">
      <w:pPr>
        <w:spacing w:before="100" w:beforeAutospacing="1"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b/>
          <w:bCs/>
          <w:color w:val="2D2A2A"/>
          <w:sz w:val="28"/>
          <w:szCs w:val="28"/>
          <w:lang w:eastAsia="ru-RU"/>
        </w:rPr>
        <w:t>Задачи:</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1.Познакомить детей с предписывающими знаками дорожного движения.</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2.Закреплять умение детей различать дорожные знаки: сервиса, информационно-указательные, предупреждающие.</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3.Способствовать умению детей работать с макетами.</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4.Создать условия для развития внимания, наблюдательности при выполнении заданий.</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5.Воспитывать умение работать в коллективе, самостоятельно применять свои знания на практике.</w:t>
      </w:r>
    </w:p>
    <w:p w:rsidR="00E4419E" w:rsidRDefault="00E4419E" w:rsidP="00E4419E">
      <w:pPr>
        <w:spacing w:after="0" w:line="240" w:lineRule="auto"/>
        <w:rPr>
          <w:rFonts w:ascii="Times New Roman" w:eastAsia="Times New Roman" w:hAnsi="Times New Roman" w:cs="Times New Roman"/>
          <w:b/>
          <w:bCs/>
          <w:color w:val="2D2A2A"/>
          <w:sz w:val="28"/>
          <w:szCs w:val="28"/>
          <w:lang w:eastAsia="ru-RU"/>
        </w:rPr>
      </w:pP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b/>
          <w:bCs/>
          <w:color w:val="2D2A2A"/>
          <w:sz w:val="28"/>
          <w:szCs w:val="28"/>
          <w:lang w:eastAsia="ru-RU"/>
        </w:rPr>
        <w:t>Оборудование:</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1.Карта с видом поселка.</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2.Рисунки макета улицы (по количеству детей).</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3. Картинка - дорожный знак.</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 xml:space="preserve">4.Дорожные знаки: сервиса, информационно-указательные,  предупреждающие. </w:t>
      </w:r>
    </w:p>
    <w:p w:rsidR="002B06AB" w:rsidRPr="00E4419E" w:rsidRDefault="002B06AB" w:rsidP="00E4419E">
      <w:pPr>
        <w:spacing w:before="100" w:beforeAutospacing="1"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b/>
          <w:bCs/>
          <w:color w:val="2D2A2A"/>
          <w:sz w:val="28"/>
          <w:szCs w:val="28"/>
          <w:lang w:eastAsia="ru-RU"/>
        </w:rPr>
        <w:t>Предварительная работа:</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1.Экскурсия к ближайшему перекрестку.</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2.Заучивание стихотворения “Светофор”, загадок о дорожных знаках.</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3.Беседы о дорожных знаках и правилах дорожного движения.</w:t>
      </w:r>
    </w:p>
    <w:p w:rsidR="003A63D2" w:rsidRPr="00E4419E" w:rsidRDefault="002B06AB" w:rsidP="00E4419E">
      <w:pPr>
        <w:spacing w:before="100" w:beforeAutospacing="1" w:after="0" w:line="240" w:lineRule="auto"/>
        <w:rPr>
          <w:rFonts w:ascii="Times New Roman" w:eastAsia="Times New Roman" w:hAnsi="Times New Roman" w:cs="Times New Roman"/>
          <w:b/>
          <w:bCs/>
          <w:color w:val="2D2A2A"/>
          <w:sz w:val="28"/>
          <w:szCs w:val="28"/>
          <w:lang w:eastAsia="ru-RU"/>
        </w:rPr>
      </w:pPr>
      <w:r w:rsidRPr="00E4419E">
        <w:rPr>
          <w:rFonts w:ascii="Times New Roman" w:eastAsia="Times New Roman" w:hAnsi="Times New Roman" w:cs="Times New Roman"/>
          <w:b/>
          <w:bCs/>
          <w:color w:val="2D2A2A"/>
          <w:sz w:val="28"/>
          <w:szCs w:val="28"/>
          <w:lang w:eastAsia="ru-RU"/>
        </w:rPr>
        <w:t>Литература</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1.Т.А.Шорыгина “Беседы о правилах дорожного движения с детьми 5-8 лет”.</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2.Е.А.Романова “Занятия по правилам дорожного движения”.</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3.Л.Б.Поддубная “Правила дорожного движения” - подготовительная группа.</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4.</w:t>
      </w:r>
      <w:proofErr w:type="gramStart"/>
      <w:r w:rsidRPr="00E4419E">
        <w:rPr>
          <w:rFonts w:ascii="Times New Roman" w:eastAsia="Times New Roman" w:hAnsi="Times New Roman" w:cs="Times New Roman"/>
          <w:color w:val="2D2A2A"/>
          <w:sz w:val="28"/>
          <w:szCs w:val="28"/>
          <w:lang w:eastAsia="ru-RU"/>
        </w:rPr>
        <w:t>Ж-л</w:t>
      </w:r>
      <w:proofErr w:type="gramEnd"/>
      <w:r w:rsidRPr="00E4419E">
        <w:rPr>
          <w:rFonts w:ascii="Times New Roman" w:eastAsia="Times New Roman" w:hAnsi="Times New Roman" w:cs="Times New Roman"/>
          <w:color w:val="2D2A2A"/>
          <w:sz w:val="28"/>
          <w:szCs w:val="28"/>
          <w:lang w:eastAsia="ru-RU"/>
        </w:rPr>
        <w:t xml:space="preserve"> “Дошкольное воспитание” №7 2007г</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1.Дети входят</w:t>
      </w:r>
      <w:proofErr w:type="gramStart"/>
      <w:r w:rsidRPr="00E4419E">
        <w:rPr>
          <w:rFonts w:ascii="Times New Roman" w:eastAsia="Times New Roman" w:hAnsi="Times New Roman" w:cs="Times New Roman"/>
          <w:color w:val="2D2A2A"/>
          <w:sz w:val="28"/>
          <w:szCs w:val="28"/>
          <w:lang w:eastAsia="ru-RU"/>
        </w:rPr>
        <w:t xml:space="preserve"> ,</w:t>
      </w:r>
      <w:proofErr w:type="gramEnd"/>
      <w:r w:rsidRPr="00E4419E">
        <w:rPr>
          <w:rFonts w:ascii="Times New Roman" w:eastAsia="Times New Roman" w:hAnsi="Times New Roman" w:cs="Times New Roman"/>
          <w:color w:val="2D2A2A"/>
          <w:sz w:val="28"/>
          <w:szCs w:val="28"/>
          <w:lang w:eastAsia="ru-RU"/>
        </w:rPr>
        <w:t xml:space="preserve"> приветствуют гостей.</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Ребята, скажите, как называется поселок, в котором мы живем?</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Какие есть улицы в поселке Троицком?</w:t>
      </w:r>
    </w:p>
    <w:p w:rsidR="002B06AB" w:rsidRPr="00E4419E" w:rsidRDefault="00FF5BE5"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Где находится наш д/</w:t>
      </w:r>
      <w:proofErr w:type="gramStart"/>
      <w:r w:rsidRPr="00E4419E">
        <w:rPr>
          <w:rFonts w:ascii="Times New Roman" w:eastAsia="Times New Roman" w:hAnsi="Times New Roman" w:cs="Times New Roman"/>
          <w:color w:val="2D2A2A"/>
          <w:sz w:val="28"/>
          <w:szCs w:val="28"/>
          <w:lang w:eastAsia="ru-RU"/>
        </w:rPr>
        <w:t>с</w:t>
      </w:r>
      <w:proofErr w:type="gramEnd"/>
      <w:r w:rsidRPr="00E4419E">
        <w:rPr>
          <w:rFonts w:ascii="Times New Roman" w:eastAsia="Times New Roman" w:hAnsi="Times New Roman" w:cs="Times New Roman"/>
          <w:color w:val="2D2A2A"/>
          <w:sz w:val="28"/>
          <w:szCs w:val="28"/>
          <w:lang w:eastAsia="ru-RU"/>
        </w:rPr>
        <w:t xml:space="preserve"> “Снежинка</w:t>
      </w:r>
      <w:r w:rsidR="002B06AB" w:rsidRPr="00E4419E">
        <w:rPr>
          <w:rFonts w:ascii="Times New Roman" w:eastAsia="Times New Roman" w:hAnsi="Times New Roman" w:cs="Times New Roman"/>
          <w:color w:val="2D2A2A"/>
          <w:sz w:val="28"/>
          <w:szCs w:val="28"/>
          <w:lang w:eastAsia="ru-RU"/>
        </w:rPr>
        <w:t>”?</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Какой транспорт можно встретить на у</w:t>
      </w:r>
      <w:r w:rsidR="00FF5BE5" w:rsidRPr="00E4419E">
        <w:rPr>
          <w:rFonts w:ascii="Times New Roman" w:eastAsia="Times New Roman" w:hAnsi="Times New Roman" w:cs="Times New Roman"/>
          <w:color w:val="2D2A2A"/>
          <w:sz w:val="28"/>
          <w:szCs w:val="28"/>
          <w:lang w:eastAsia="ru-RU"/>
        </w:rPr>
        <w:t>лицах нашего поселка</w:t>
      </w:r>
      <w:r w:rsidRPr="00E4419E">
        <w:rPr>
          <w:rFonts w:ascii="Times New Roman" w:eastAsia="Times New Roman" w:hAnsi="Times New Roman" w:cs="Times New Roman"/>
          <w:color w:val="2D2A2A"/>
          <w:sz w:val="28"/>
          <w:szCs w:val="28"/>
          <w:lang w:eastAsia="ru-RU"/>
        </w:rPr>
        <w:t>?</w:t>
      </w:r>
    </w:p>
    <w:p w:rsidR="003A63D2" w:rsidRPr="00E4419E" w:rsidRDefault="00E4419E" w:rsidP="00E4419E">
      <w:pPr>
        <w:spacing w:before="100" w:beforeAutospacing="1" w:after="0" w:line="240" w:lineRule="auto"/>
        <w:ind w:firstLine="708"/>
        <w:rPr>
          <w:rFonts w:ascii="Times New Roman" w:eastAsia="Times New Roman" w:hAnsi="Times New Roman" w:cs="Times New Roman"/>
          <w:i/>
          <w:color w:val="2D2A2A"/>
          <w:sz w:val="28"/>
          <w:szCs w:val="28"/>
          <w:lang w:eastAsia="ru-RU"/>
        </w:rPr>
      </w:pPr>
      <w:r>
        <w:rPr>
          <w:rFonts w:ascii="Times New Roman" w:eastAsia="Times New Roman" w:hAnsi="Times New Roman" w:cs="Times New Roman"/>
          <w:i/>
          <w:color w:val="2D2A2A"/>
          <w:sz w:val="28"/>
          <w:szCs w:val="28"/>
          <w:lang w:eastAsia="ru-RU"/>
        </w:rPr>
        <w:t xml:space="preserve">Воспитатель: </w:t>
      </w:r>
      <w:r w:rsidR="002B06AB" w:rsidRPr="00E4419E">
        <w:rPr>
          <w:rFonts w:ascii="Times New Roman" w:eastAsia="Times New Roman" w:hAnsi="Times New Roman" w:cs="Times New Roman"/>
          <w:color w:val="2D2A2A"/>
          <w:sz w:val="28"/>
          <w:szCs w:val="28"/>
          <w:lang w:eastAsia="ru-RU"/>
        </w:rPr>
        <w:t>Закон улиц и дорог, который называется “Правила дорожного движения” строгий. Он не прощает, когда пешеход идет по улице, как ему вздумается, не соблюдая правил. Но этот не очень строгий, он охраняет людей от беды. Только постоянное соблюдение правил позволяет нам уверенно переходить улицу.</w:t>
      </w:r>
    </w:p>
    <w:p w:rsidR="002B06AB" w:rsidRPr="00E4419E" w:rsidRDefault="002B06AB" w:rsidP="00E4419E">
      <w:pPr>
        <w:spacing w:before="100" w:beforeAutospacing="1" w:after="0" w:line="240" w:lineRule="auto"/>
        <w:rPr>
          <w:rFonts w:ascii="Times New Roman" w:eastAsia="Times New Roman" w:hAnsi="Times New Roman" w:cs="Times New Roman"/>
          <w:i/>
          <w:color w:val="2D2A2A"/>
          <w:sz w:val="28"/>
          <w:szCs w:val="28"/>
          <w:lang w:eastAsia="ru-RU"/>
        </w:rPr>
      </w:pPr>
      <w:r w:rsidRPr="00E4419E">
        <w:rPr>
          <w:rFonts w:ascii="Times New Roman" w:eastAsia="Times New Roman" w:hAnsi="Times New Roman" w:cs="Times New Roman"/>
          <w:i/>
          <w:color w:val="2D2A2A"/>
          <w:sz w:val="28"/>
          <w:szCs w:val="28"/>
          <w:lang w:eastAsia="ru-RU"/>
        </w:rPr>
        <w:t>Входит инспектор ГИБДД с письмом (зачитывает).</w:t>
      </w:r>
    </w:p>
    <w:p w:rsidR="003A63D2"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lastRenderedPageBreak/>
        <w:t>“Дорогие ребята! Скоро вы пойдете в школу, и вам придется самостоятельно переходить дорогу, гулять по улице. А для этого вы должны знать правила поведения на улице, знать, где можно играть, а где нельзя, знать дорожные знаки, которые помогут вам ориентироваться на улице, при переходе улицы. Я хочу знать, знаете ли вы эти правила и приготовил для вас игры-задания.</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Желаю вам успехов и надеюсь, что вы станете знатоками правил дорожного движения.</w:t>
      </w:r>
    </w:p>
    <w:p w:rsidR="002B06AB" w:rsidRPr="00E4419E" w:rsidRDefault="002B06AB" w:rsidP="00E4419E">
      <w:pPr>
        <w:spacing w:before="100" w:beforeAutospacing="1" w:after="0" w:line="240" w:lineRule="auto"/>
        <w:ind w:firstLine="708"/>
        <w:rPr>
          <w:rFonts w:ascii="Times New Roman" w:eastAsia="Times New Roman" w:hAnsi="Times New Roman" w:cs="Times New Roman"/>
          <w:i/>
          <w:color w:val="2D2A2A"/>
          <w:sz w:val="28"/>
          <w:szCs w:val="28"/>
          <w:lang w:eastAsia="ru-RU"/>
        </w:rPr>
      </w:pPr>
      <w:r w:rsidRPr="00E4419E">
        <w:rPr>
          <w:rFonts w:ascii="Times New Roman" w:eastAsia="Times New Roman" w:hAnsi="Times New Roman" w:cs="Times New Roman"/>
          <w:i/>
          <w:color w:val="2D2A2A"/>
          <w:sz w:val="28"/>
          <w:szCs w:val="28"/>
          <w:lang w:eastAsia="ru-RU"/>
        </w:rPr>
        <w:t xml:space="preserve">В конверте </w:t>
      </w:r>
      <w:proofErr w:type="gramStart"/>
      <w:r w:rsidRPr="00E4419E">
        <w:rPr>
          <w:rFonts w:ascii="Times New Roman" w:eastAsia="Times New Roman" w:hAnsi="Times New Roman" w:cs="Times New Roman"/>
          <w:i/>
          <w:color w:val="2D2A2A"/>
          <w:sz w:val="28"/>
          <w:szCs w:val="28"/>
          <w:lang w:eastAsia="ru-RU"/>
        </w:rPr>
        <w:t>плоскостные</w:t>
      </w:r>
      <w:proofErr w:type="gramEnd"/>
      <w:r w:rsidRPr="00E4419E">
        <w:rPr>
          <w:rFonts w:ascii="Times New Roman" w:eastAsia="Times New Roman" w:hAnsi="Times New Roman" w:cs="Times New Roman"/>
          <w:i/>
          <w:color w:val="2D2A2A"/>
          <w:sz w:val="28"/>
          <w:szCs w:val="28"/>
          <w:lang w:eastAsia="ru-RU"/>
        </w:rPr>
        <w:t xml:space="preserve"> светофорики с заданиями, под номерами.</w:t>
      </w:r>
    </w:p>
    <w:p w:rsidR="002B06AB" w:rsidRPr="00E4419E" w:rsidRDefault="002B06AB" w:rsidP="00E4419E">
      <w:pPr>
        <w:spacing w:before="100" w:beforeAutospacing="1"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2.Игра с мячом.</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 xml:space="preserve">Ребята, встаньте по кругу. Я буду бросать </w:t>
      </w:r>
      <w:proofErr w:type="gramStart"/>
      <w:r w:rsidRPr="00E4419E">
        <w:rPr>
          <w:rFonts w:ascii="Times New Roman" w:eastAsia="Times New Roman" w:hAnsi="Times New Roman" w:cs="Times New Roman"/>
          <w:color w:val="2D2A2A"/>
          <w:sz w:val="28"/>
          <w:szCs w:val="28"/>
          <w:lang w:eastAsia="ru-RU"/>
        </w:rPr>
        <w:t>мяч</w:t>
      </w:r>
      <w:proofErr w:type="gramEnd"/>
      <w:r w:rsidRPr="00E4419E">
        <w:rPr>
          <w:rFonts w:ascii="Times New Roman" w:eastAsia="Times New Roman" w:hAnsi="Times New Roman" w:cs="Times New Roman"/>
          <w:color w:val="2D2A2A"/>
          <w:sz w:val="28"/>
          <w:szCs w:val="28"/>
          <w:lang w:eastAsia="ru-RU"/>
        </w:rPr>
        <w:t xml:space="preserve"> и задавать вопрос, а вы отвечаете на вопрос и возвращаете мяч.</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 По дороге кто идет?</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Пешеход.</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 Кто машину ведет?</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Водитель.</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 Сколько глаз у светофора?</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Три глаза.</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-Если красный “глаз” горит, то о чем он говорит?</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Подожди.</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 Если зеленый “глаз” горит, то о чем он говорит?</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Можете идти.</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 Идут наши ножки…</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По пешеходной дорожке.</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 Где мы автобус ждем?</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На остановке.</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 Где играем в прятки?</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На детской площадке.</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Здорово! На все вопросы ответили правильно.</w:t>
      </w:r>
    </w:p>
    <w:p w:rsidR="002B06AB" w:rsidRPr="00E4419E" w:rsidRDefault="002B06AB" w:rsidP="00E4419E">
      <w:pPr>
        <w:spacing w:before="100" w:beforeAutospacing="1"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2. Ребята, пройдите к столам. Здесь вас ждет другое задание. Вспомните, с какими видами знаков мы уже ознакомились (знаки сервиса, информационно-указательные, предупреждающие). Сейчас мы их повторим.</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Игра “Выбери правильно”.</w:t>
      </w:r>
    </w:p>
    <w:p w:rsidR="002B06AB" w:rsidRPr="00E4419E" w:rsidRDefault="00FF5BE5"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1-е задание, нужно найти</w:t>
      </w:r>
      <w:r w:rsidR="002B06AB" w:rsidRPr="00E4419E">
        <w:rPr>
          <w:rFonts w:ascii="Times New Roman" w:eastAsia="Times New Roman" w:hAnsi="Times New Roman" w:cs="Times New Roman"/>
          <w:color w:val="2D2A2A"/>
          <w:sz w:val="28"/>
          <w:szCs w:val="28"/>
          <w:lang w:eastAsia="ru-RU"/>
        </w:rPr>
        <w:t xml:space="preserve"> знаки информационно-указательные.</w:t>
      </w:r>
    </w:p>
    <w:p w:rsidR="002B06AB" w:rsidRPr="00E4419E" w:rsidRDefault="00FF5BE5"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 xml:space="preserve">2-е задание, </w:t>
      </w:r>
      <w:r w:rsidR="002B06AB" w:rsidRPr="00E4419E">
        <w:rPr>
          <w:rFonts w:ascii="Times New Roman" w:eastAsia="Times New Roman" w:hAnsi="Times New Roman" w:cs="Times New Roman"/>
          <w:color w:val="2D2A2A"/>
          <w:sz w:val="28"/>
          <w:szCs w:val="28"/>
          <w:lang w:eastAsia="ru-RU"/>
        </w:rPr>
        <w:t>находи</w:t>
      </w:r>
      <w:r w:rsidRPr="00E4419E">
        <w:rPr>
          <w:rFonts w:ascii="Times New Roman" w:eastAsia="Times New Roman" w:hAnsi="Times New Roman" w:cs="Times New Roman"/>
          <w:color w:val="2D2A2A"/>
          <w:sz w:val="28"/>
          <w:szCs w:val="28"/>
          <w:lang w:eastAsia="ru-RU"/>
        </w:rPr>
        <w:t>м</w:t>
      </w:r>
      <w:r w:rsidR="002B06AB" w:rsidRPr="00E4419E">
        <w:rPr>
          <w:rFonts w:ascii="Times New Roman" w:eastAsia="Times New Roman" w:hAnsi="Times New Roman" w:cs="Times New Roman"/>
          <w:color w:val="2D2A2A"/>
          <w:sz w:val="28"/>
          <w:szCs w:val="28"/>
          <w:lang w:eastAsia="ru-RU"/>
        </w:rPr>
        <w:t xml:space="preserve"> знаки сервиса.</w:t>
      </w:r>
    </w:p>
    <w:p w:rsidR="002B06AB" w:rsidRPr="00E4419E" w:rsidRDefault="00FF5BE5"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3-е задание,</w:t>
      </w:r>
      <w:r w:rsidR="002B06AB" w:rsidRPr="00E4419E">
        <w:rPr>
          <w:rFonts w:ascii="Times New Roman" w:eastAsia="Times New Roman" w:hAnsi="Times New Roman" w:cs="Times New Roman"/>
          <w:color w:val="2D2A2A"/>
          <w:sz w:val="28"/>
          <w:szCs w:val="28"/>
          <w:lang w:eastAsia="ru-RU"/>
        </w:rPr>
        <w:t xml:space="preserve"> находи</w:t>
      </w:r>
      <w:r w:rsidRPr="00E4419E">
        <w:rPr>
          <w:rFonts w:ascii="Times New Roman" w:eastAsia="Times New Roman" w:hAnsi="Times New Roman" w:cs="Times New Roman"/>
          <w:color w:val="2D2A2A"/>
          <w:sz w:val="28"/>
          <w:szCs w:val="28"/>
          <w:lang w:eastAsia="ru-RU"/>
        </w:rPr>
        <w:t>м</w:t>
      </w:r>
      <w:r w:rsidR="002B06AB" w:rsidRPr="00E4419E">
        <w:rPr>
          <w:rFonts w:ascii="Times New Roman" w:eastAsia="Times New Roman" w:hAnsi="Times New Roman" w:cs="Times New Roman"/>
          <w:color w:val="2D2A2A"/>
          <w:sz w:val="28"/>
          <w:szCs w:val="28"/>
          <w:lang w:eastAsia="ru-RU"/>
        </w:rPr>
        <w:t xml:space="preserve"> знаки предупреждающие.</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Потом эти знаки нужно поместить на мольберте.</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Арина, что обозначает твой знак? И к какой группе знаков он относится?</w:t>
      </w:r>
    </w:p>
    <w:p w:rsidR="002B06AB" w:rsidRPr="00E4419E" w:rsidRDefault="00E4419E" w:rsidP="00E4419E">
      <w:pPr>
        <w:spacing w:before="100" w:beforeAutospacing="1" w:after="0" w:line="240" w:lineRule="auto"/>
        <w:ind w:firstLine="708"/>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i/>
          <w:color w:val="2D2A2A"/>
          <w:sz w:val="28"/>
          <w:szCs w:val="28"/>
          <w:lang w:eastAsia="ru-RU"/>
        </w:rPr>
        <w:t xml:space="preserve">Ответы </w:t>
      </w:r>
      <w:r w:rsidR="002B06AB" w:rsidRPr="00E4419E">
        <w:rPr>
          <w:rFonts w:ascii="Times New Roman" w:eastAsia="Times New Roman" w:hAnsi="Times New Roman" w:cs="Times New Roman"/>
          <w:i/>
          <w:color w:val="2D2A2A"/>
          <w:sz w:val="28"/>
          <w:szCs w:val="28"/>
          <w:lang w:eastAsia="ru-RU"/>
        </w:rPr>
        <w:t xml:space="preserve"> несколько детей</w:t>
      </w:r>
      <w:r w:rsidR="002B06AB" w:rsidRPr="00E4419E">
        <w:rPr>
          <w:rFonts w:ascii="Times New Roman" w:eastAsia="Times New Roman" w:hAnsi="Times New Roman" w:cs="Times New Roman"/>
          <w:color w:val="2D2A2A"/>
          <w:sz w:val="28"/>
          <w:szCs w:val="28"/>
          <w:lang w:eastAsia="ru-RU"/>
        </w:rPr>
        <w:t>.</w:t>
      </w:r>
    </w:p>
    <w:p w:rsidR="002B06AB" w:rsidRPr="00E4419E" w:rsidRDefault="002B06AB" w:rsidP="00E4419E">
      <w:pPr>
        <w:spacing w:before="100" w:beforeAutospacing="1"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 xml:space="preserve">Ребята, посмотрите: на ваших столах остались знаки. Как вы думаете, что это за знаки? Это знаки предписывающие. Они круглой формы синего цвета с </w:t>
      </w:r>
      <w:r w:rsidRPr="00E4419E">
        <w:rPr>
          <w:rFonts w:ascii="Times New Roman" w:eastAsia="Times New Roman" w:hAnsi="Times New Roman" w:cs="Times New Roman"/>
          <w:color w:val="2D2A2A"/>
          <w:sz w:val="28"/>
          <w:szCs w:val="28"/>
          <w:lang w:eastAsia="ru-RU"/>
        </w:rPr>
        <w:lastRenderedPageBreak/>
        <w:t>белым рисунком, они обозначают направление движения транспорта и движение определенного вида транспорта.</w:t>
      </w:r>
    </w:p>
    <w:p w:rsidR="002B06AB" w:rsidRPr="00E4419E" w:rsidRDefault="002B06AB" w:rsidP="00E4419E">
      <w:pPr>
        <w:spacing w:before="100" w:beforeAutospacing="1"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3. Светофор - самый главный помощник для пешеходов и водителей. Наши дети знают стихотворение о нем.</w:t>
      </w:r>
    </w:p>
    <w:p w:rsidR="002B06AB" w:rsidRPr="00E4419E" w:rsidRDefault="002B06AB" w:rsidP="00E4419E">
      <w:pPr>
        <w:spacing w:before="100" w:beforeAutospacing="1" w:after="0" w:line="240" w:lineRule="auto"/>
        <w:rPr>
          <w:rFonts w:ascii="Times New Roman" w:eastAsia="Times New Roman" w:hAnsi="Times New Roman" w:cs="Times New Roman"/>
          <w:i/>
          <w:color w:val="2D2A2A"/>
          <w:sz w:val="28"/>
          <w:szCs w:val="28"/>
          <w:lang w:eastAsia="ru-RU"/>
        </w:rPr>
      </w:pPr>
      <w:r w:rsidRPr="00E4419E">
        <w:rPr>
          <w:rFonts w:ascii="Times New Roman" w:eastAsia="Times New Roman" w:hAnsi="Times New Roman" w:cs="Times New Roman"/>
          <w:i/>
          <w:color w:val="2D2A2A"/>
          <w:sz w:val="28"/>
          <w:szCs w:val="28"/>
          <w:lang w:eastAsia="ru-RU"/>
        </w:rPr>
        <w:t>Один ребенок рассказывает стихотворение “Светофор”.</w:t>
      </w:r>
    </w:p>
    <w:p w:rsidR="002B06AB" w:rsidRPr="00E4419E" w:rsidRDefault="002B06AB" w:rsidP="00E4419E">
      <w:pPr>
        <w:spacing w:before="100" w:beforeAutospacing="1"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4. Физ</w:t>
      </w:r>
      <w:r w:rsidR="00E4419E">
        <w:rPr>
          <w:rFonts w:ascii="Times New Roman" w:eastAsia="Times New Roman" w:hAnsi="Times New Roman" w:cs="Times New Roman"/>
          <w:color w:val="2D2A2A"/>
          <w:sz w:val="28"/>
          <w:szCs w:val="28"/>
          <w:lang w:eastAsia="ru-RU"/>
        </w:rPr>
        <w:t>культ</w:t>
      </w:r>
      <w:r w:rsidRPr="00E4419E">
        <w:rPr>
          <w:rFonts w:ascii="Times New Roman" w:eastAsia="Times New Roman" w:hAnsi="Times New Roman" w:cs="Times New Roman"/>
          <w:color w:val="2D2A2A"/>
          <w:sz w:val="28"/>
          <w:szCs w:val="28"/>
          <w:lang w:eastAsia="ru-RU"/>
        </w:rPr>
        <w:t>минутка.</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“Постовой стоит упрямый (шагаем на месте).</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Людям машет: не ходи (движение руками в стороны, вверх, в стороны, вниз).</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Здесь машины едут прямо (руки перед собой).</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Пешеход ты погоди! (руки в стороны).</w:t>
      </w:r>
      <w:r w:rsidRPr="00E4419E">
        <w:rPr>
          <w:rFonts w:ascii="Times New Roman" w:eastAsia="Times New Roman" w:hAnsi="Times New Roman" w:cs="Times New Roman"/>
          <w:color w:val="2D2A2A"/>
          <w:sz w:val="28"/>
          <w:szCs w:val="28"/>
          <w:lang w:eastAsia="ru-RU"/>
        </w:rPr>
        <w:br/>
        <w:t>Посмотрите: улыбнулся (руки на поясе).</w:t>
      </w:r>
      <w:r w:rsidRPr="00E4419E">
        <w:rPr>
          <w:rFonts w:ascii="Times New Roman" w:eastAsia="Times New Roman" w:hAnsi="Times New Roman" w:cs="Times New Roman"/>
          <w:color w:val="2D2A2A"/>
          <w:sz w:val="28"/>
          <w:szCs w:val="28"/>
          <w:lang w:eastAsia="ru-RU"/>
        </w:rPr>
        <w:br/>
        <w:t>Приглашает нас идти (шагаем на месте).</w:t>
      </w:r>
      <w:r w:rsidRPr="00E4419E">
        <w:rPr>
          <w:rFonts w:ascii="Times New Roman" w:eastAsia="Times New Roman" w:hAnsi="Times New Roman" w:cs="Times New Roman"/>
          <w:color w:val="2D2A2A"/>
          <w:sz w:val="28"/>
          <w:szCs w:val="28"/>
          <w:lang w:eastAsia="ru-RU"/>
        </w:rPr>
        <w:br/>
        <w:t>Вы, машины, не спешите (хлопки руками).</w:t>
      </w:r>
      <w:r w:rsidRPr="00E4419E">
        <w:rPr>
          <w:rFonts w:ascii="Times New Roman" w:eastAsia="Times New Roman" w:hAnsi="Times New Roman" w:cs="Times New Roman"/>
          <w:color w:val="2D2A2A"/>
          <w:sz w:val="28"/>
          <w:szCs w:val="28"/>
          <w:lang w:eastAsia="ru-RU"/>
        </w:rPr>
        <w:br/>
        <w:t>Пешеходов пропустите! (прыжки на месте)</w:t>
      </w:r>
    </w:p>
    <w:p w:rsidR="00E4419E" w:rsidRDefault="00E4419E" w:rsidP="00E4419E">
      <w:pPr>
        <w:spacing w:after="0" w:line="240" w:lineRule="auto"/>
        <w:rPr>
          <w:rFonts w:ascii="Times New Roman" w:eastAsia="Times New Roman" w:hAnsi="Times New Roman" w:cs="Times New Roman"/>
          <w:color w:val="2D2A2A"/>
          <w:sz w:val="28"/>
          <w:szCs w:val="28"/>
          <w:lang w:eastAsia="ru-RU"/>
        </w:rPr>
      </w:pP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5. Работа с листами.</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Ребята, возьмите планшеты и карандаши: зеленый и красный, удобно расположитесь на паласе.</w:t>
      </w:r>
    </w:p>
    <w:p w:rsidR="002B06AB" w:rsidRPr="00E4419E" w:rsidRDefault="002B06AB" w:rsidP="00E4419E">
      <w:pPr>
        <w:spacing w:before="100" w:beforeAutospacing="1"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Обозначьте зелеными цветом правильный путь в детский сад, а красным неправильный. Покажите гостям свои макеты. Уважаемые гости проверьте, правильно ли дети выполнили задание.</w:t>
      </w:r>
    </w:p>
    <w:p w:rsidR="002B06AB" w:rsidRPr="00E4419E" w:rsidRDefault="002B06AB" w:rsidP="00E4419E">
      <w:pPr>
        <w:spacing w:before="100" w:beforeAutospacing="1"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6. Знаки сейчас загадают загадки. А вы их попробуйте отгадать.</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Знак “Дети”.</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Эй, водитель, осторожно! </w:t>
      </w:r>
      <w:r w:rsidRPr="00E4419E">
        <w:rPr>
          <w:rFonts w:ascii="Times New Roman" w:eastAsia="Times New Roman" w:hAnsi="Times New Roman" w:cs="Times New Roman"/>
          <w:color w:val="2D2A2A"/>
          <w:sz w:val="28"/>
          <w:szCs w:val="28"/>
          <w:lang w:eastAsia="ru-RU"/>
        </w:rPr>
        <w:br/>
        <w:t>Ехать быстро невозможно!</w:t>
      </w:r>
      <w:r w:rsidRPr="00E4419E">
        <w:rPr>
          <w:rFonts w:ascii="Times New Roman" w:eastAsia="Times New Roman" w:hAnsi="Times New Roman" w:cs="Times New Roman"/>
          <w:color w:val="2D2A2A"/>
          <w:sz w:val="28"/>
          <w:szCs w:val="28"/>
          <w:lang w:eastAsia="ru-RU"/>
        </w:rPr>
        <w:br/>
        <w:t>Знают люди все на свете</w:t>
      </w:r>
      <w:proofErr w:type="gramStart"/>
      <w:r w:rsidRPr="00E4419E">
        <w:rPr>
          <w:rFonts w:ascii="Times New Roman" w:eastAsia="Times New Roman" w:hAnsi="Times New Roman" w:cs="Times New Roman"/>
          <w:color w:val="2D2A2A"/>
          <w:sz w:val="28"/>
          <w:szCs w:val="28"/>
          <w:lang w:eastAsia="ru-RU"/>
        </w:rPr>
        <w:br/>
        <w:t>В</w:t>
      </w:r>
      <w:proofErr w:type="gramEnd"/>
      <w:r w:rsidRPr="00E4419E">
        <w:rPr>
          <w:rFonts w:ascii="Times New Roman" w:eastAsia="Times New Roman" w:hAnsi="Times New Roman" w:cs="Times New Roman"/>
          <w:color w:val="2D2A2A"/>
          <w:sz w:val="28"/>
          <w:szCs w:val="28"/>
          <w:lang w:eastAsia="ru-RU"/>
        </w:rPr>
        <w:t xml:space="preserve"> этом месте ходят …</w:t>
      </w:r>
    </w:p>
    <w:p w:rsidR="00E4419E" w:rsidRDefault="00E4419E" w:rsidP="00E4419E">
      <w:pPr>
        <w:spacing w:after="0" w:line="240" w:lineRule="auto"/>
        <w:rPr>
          <w:rFonts w:ascii="Times New Roman" w:eastAsia="Times New Roman" w:hAnsi="Times New Roman" w:cs="Times New Roman"/>
          <w:color w:val="2D2A2A"/>
          <w:sz w:val="28"/>
          <w:szCs w:val="28"/>
          <w:lang w:eastAsia="ru-RU"/>
        </w:rPr>
      </w:pP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Знак “Пешеходный переход”</w:t>
      </w:r>
      <w:r w:rsidRPr="00E4419E">
        <w:rPr>
          <w:rFonts w:ascii="Times New Roman" w:eastAsia="Times New Roman" w:hAnsi="Times New Roman" w:cs="Times New Roman"/>
          <w:color w:val="2D2A2A"/>
          <w:sz w:val="28"/>
          <w:szCs w:val="28"/>
          <w:lang w:eastAsia="ru-RU"/>
        </w:rPr>
        <w:br/>
        <w:t>Всем знакомые полоски</w:t>
      </w:r>
      <w:proofErr w:type="gramStart"/>
      <w:r w:rsidRPr="00E4419E">
        <w:rPr>
          <w:rFonts w:ascii="Times New Roman" w:eastAsia="Times New Roman" w:hAnsi="Times New Roman" w:cs="Times New Roman"/>
          <w:color w:val="2D2A2A"/>
          <w:sz w:val="28"/>
          <w:szCs w:val="28"/>
          <w:lang w:eastAsia="ru-RU"/>
        </w:rPr>
        <w:br/>
        <w:t>З</w:t>
      </w:r>
      <w:proofErr w:type="gramEnd"/>
      <w:r w:rsidRPr="00E4419E">
        <w:rPr>
          <w:rFonts w:ascii="Times New Roman" w:eastAsia="Times New Roman" w:hAnsi="Times New Roman" w:cs="Times New Roman"/>
          <w:color w:val="2D2A2A"/>
          <w:sz w:val="28"/>
          <w:szCs w:val="28"/>
          <w:lang w:eastAsia="ru-RU"/>
        </w:rPr>
        <w:t>нают дети, знает взрослый:</w:t>
      </w:r>
      <w:r w:rsidRPr="00E4419E">
        <w:rPr>
          <w:rFonts w:ascii="Times New Roman" w:eastAsia="Times New Roman" w:hAnsi="Times New Roman" w:cs="Times New Roman"/>
          <w:color w:val="2D2A2A"/>
          <w:sz w:val="28"/>
          <w:szCs w:val="28"/>
          <w:lang w:eastAsia="ru-RU"/>
        </w:rPr>
        <w:br/>
        <w:t>На ту сторону ведет</w:t>
      </w:r>
      <w:r w:rsidRPr="00E4419E">
        <w:rPr>
          <w:rFonts w:ascii="Times New Roman" w:eastAsia="Times New Roman" w:hAnsi="Times New Roman" w:cs="Times New Roman"/>
          <w:color w:val="2D2A2A"/>
          <w:sz w:val="28"/>
          <w:szCs w:val="28"/>
          <w:lang w:eastAsia="ru-RU"/>
        </w:rPr>
        <w:br/>
      </w:r>
      <w:proofErr w:type="gramStart"/>
      <w:r w:rsidRPr="00E4419E">
        <w:rPr>
          <w:rFonts w:ascii="Times New Roman" w:eastAsia="Times New Roman" w:hAnsi="Times New Roman" w:cs="Times New Roman"/>
          <w:color w:val="2D2A2A"/>
          <w:sz w:val="28"/>
          <w:szCs w:val="28"/>
          <w:lang w:eastAsia="ru-RU"/>
        </w:rPr>
        <w:t>Пешеходный</w:t>
      </w:r>
      <w:proofErr w:type="gramEnd"/>
      <w:r w:rsidRPr="00E4419E">
        <w:rPr>
          <w:rFonts w:ascii="Times New Roman" w:eastAsia="Times New Roman" w:hAnsi="Times New Roman" w:cs="Times New Roman"/>
          <w:color w:val="2D2A2A"/>
          <w:sz w:val="28"/>
          <w:szCs w:val="28"/>
          <w:lang w:eastAsia="ru-RU"/>
        </w:rPr>
        <w:t xml:space="preserve"> …</w:t>
      </w:r>
    </w:p>
    <w:p w:rsidR="00E4419E" w:rsidRDefault="00E4419E" w:rsidP="00E4419E">
      <w:pPr>
        <w:spacing w:after="0" w:line="240" w:lineRule="auto"/>
        <w:rPr>
          <w:rFonts w:ascii="Times New Roman" w:eastAsia="Times New Roman" w:hAnsi="Times New Roman" w:cs="Times New Roman"/>
          <w:color w:val="2D2A2A"/>
          <w:sz w:val="28"/>
          <w:szCs w:val="28"/>
          <w:lang w:eastAsia="ru-RU"/>
        </w:rPr>
      </w:pP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Знак “Пешеходная дорожка”.</w:t>
      </w:r>
      <w:r w:rsidRPr="00E4419E">
        <w:rPr>
          <w:rFonts w:ascii="Times New Roman" w:eastAsia="Times New Roman" w:hAnsi="Times New Roman" w:cs="Times New Roman"/>
          <w:color w:val="2D2A2A"/>
          <w:sz w:val="28"/>
          <w:szCs w:val="28"/>
          <w:lang w:eastAsia="ru-RU"/>
        </w:rPr>
        <w:br/>
        <w:t>Здесь, ребята, не до смеха,</w:t>
      </w:r>
      <w:r w:rsidRPr="00E4419E">
        <w:rPr>
          <w:rFonts w:ascii="Times New Roman" w:eastAsia="Times New Roman" w:hAnsi="Times New Roman" w:cs="Times New Roman"/>
          <w:color w:val="2D2A2A"/>
          <w:sz w:val="28"/>
          <w:szCs w:val="28"/>
          <w:lang w:eastAsia="ru-RU"/>
        </w:rPr>
        <w:br/>
        <w:t>Ни на чем нельзя проехать.</w:t>
      </w:r>
      <w:r w:rsidRPr="00E4419E">
        <w:rPr>
          <w:rFonts w:ascii="Times New Roman" w:eastAsia="Times New Roman" w:hAnsi="Times New Roman" w:cs="Times New Roman"/>
          <w:color w:val="2D2A2A"/>
          <w:sz w:val="28"/>
          <w:szCs w:val="28"/>
          <w:lang w:eastAsia="ru-RU"/>
        </w:rPr>
        <w:br/>
        <w:t>Можно только своим ходом,</w:t>
      </w:r>
      <w:r w:rsidRPr="00E4419E">
        <w:rPr>
          <w:rFonts w:ascii="Times New Roman" w:eastAsia="Times New Roman" w:hAnsi="Times New Roman" w:cs="Times New Roman"/>
          <w:color w:val="2D2A2A"/>
          <w:sz w:val="28"/>
          <w:szCs w:val="28"/>
          <w:lang w:eastAsia="ru-RU"/>
        </w:rPr>
        <w:br/>
        <w:t>Можно только …</w:t>
      </w:r>
    </w:p>
    <w:p w:rsidR="002B06AB" w:rsidRPr="00E4419E" w:rsidRDefault="002B06AB" w:rsidP="00E4419E">
      <w:pPr>
        <w:spacing w:before="100" w:beforeAutospacing="1"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lastRenderedPageBreak/>
        <w:t>Знак “Пункт первой мед</w:t>
      </w:r>
      <w:proofErr w:type="gramStart"/>
      <w:r w:rsidRPr="00E4419E">
        <w:rPr>
          <w:rFonts w:ascii="Times New Roman" w:eastAsia="Times New Roman" w:hAnsi="Times New Roman" w:cs="Times New Roman"/>
          <w:color w:val="2D2A2A"/>
          <w:sz w:val="28"/>
          <w:szCs w:val="28"/>
          <w:lang w:eastAsia="ru-RU"/>
        </w:rPr>
        <w:t>.</w:t>
      </w:r>
      <w:proofErr w:type="gramEnd"/>
      <w:r w:rsidRPr="00E4419E">
        <w:rPr>
          <w:rFonts w:ascii="Times New Roman" w:eastAsia="Times New Roman" w:hAnsi="Times New Roman" w:cs="Times New Roman"/>
          <w:color w:val="2D2A2A"/>
          <w:sz w:val="28"/>
          <w:szCs w:val="28"/>
          <w:lang w:eastAsia="ru-RU"/>
        </w:rPr>
        <w:t xml:space="preserve"> </w:t>
      </w:r>
      <w:proofErr w:type="gramStart"/>
      <w:r w:rsidRPr="00E4419E">
        <w:rPr>
          <w:rFonts w:ascii="Times New Roman" w:eastAsia="Times New Roman" w:hAnsi="Times New Roman" w:cs="Times New Roman"/>
          <w:color w:val="2D2A2A"/>
          <w:sz w:val="28"/>
          <w:szCs w:val="28"/>
          <w:lang w:eastAsia="ru-RU"/>
        </w:rPr>
        <w:t>п</w:t>
      </w:r>
      <w:proofErr w:type="gramEnd"/>
      <w:r w:rsidRPr="00E4419E">
        <w:rPr>
          <w:rFonts w:ascii="Times New Roman" w:eastAsia="Times New Roman" w:hAnsi="Times New Roman" w:cs="Times New Roman"/>
          <w:color w:val="2D2A2A"/>
          <w:sz w:val="28"/>
          <w:szCs w:val="28"/>
          <w:lang w:eastAsia="ru-RU"/>
        </w:rPr>
        <w:t>омощи”.</w:t>
      </w:r>
      <w:r w:rsidRPr="00E4419E">
        <w:rPr>
          <w:rFonts w:ascii="Times New Roman" w:eastAsia="Times New Roman" w:hAnsi="Times New Roman" w:cs="Times New Roman"/>
          <w:color w:val="2D2A2A"/>
          <w:sz w:val="28"/>
          <w:szCs w:val="28"/>
          <w:lang w:eastAsia="ru-RU"/>
        </w:rPr>
        <w:br/>
        <w:t>Ты не мыл в дороге рук.</w:t>
      </w:r>
      <w:r w:rsidRPr="00E4419E">
        <w:rPr>
          <w:rFonts w:ascii="Times New Roman" w:eastAsia="Times New Roman" w:hAnsi="Times New Roman" w:cs="Times New Roman"/>
          <w:color w:val="2D2A2A"/>
          <w:sz w:val="28"/>
          <w:szCs w:val="28"/>
          <w:lang w:eastAsia="ru-RU"/>
        </w:rPr>
        <w:br/>
        <w:t>Поел фрукты, овощи,</w:t>
      </w:r>
      <w:r w:rsidRPr="00E4419E">
        <w:rPr>
          <w:rFonts w:ascii="Times New Roman" w:eastAsia="Times New Roman" w:hAnsi="Times New Roman" w:cs="Times New Roman"/>
          <w:color w:val="2D2A2A"/>
          <w:sz w:val="28"/>
          <w:szCs w:val="28"/>
          <w:lang w:eastAsia="ru-RU"/>
        </w:rPr>
        <w:br/>
        <w:t>Заболел и видишь – пункт …</w:t>
      </w:r>
    </w:p>
    <w:p w:rsidR="002B06AB" w:rsidRPr="00E4419E" w:rsidRDefault="002B06AB" w:rsidP="00E4419E">
      <w:pPr>
        <w:spacing w:before="100" w:beforeAutospacing="1"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Знак “Место стоянки”.</w:t>
      </w:r>
      <w:r w:rsidRPr="00E4419E">
        <w:rPr>
          <w:rFonts w:ascii="Times New Roman" w:eastAsia="Times New Roman" w:hAnsi="Times New Roman" w:cs="Times New Roman"/>
          <w:color w:val="2D2A2A"/>
          <w:sz w:val="28"/>
          <w:szCs w:val="28"/>
          <w:lang w:eastAsia="ru-RU"/>
        </w:rPr>
        <w:br/>
        <w:t>Азбуку вез самосвал.</w:t>
      </w:r>
      <w:r w:rsidRPr="00E4419E">
        <w:rPr>
          <w:rFonts w:ascii="Times New Roman" w:eastAsia="Times New Roman" w:hAnsi="Times New Roman" w:cs="Times New Roman"/>
          <w:color w:val="2D2A2A"/>
          <w:sz w:val="28"/>
          <w:szCs w:val="28"/>
          <w:lang w:eastAsia="ru-RU"/>
        </w:rPr>
        <w:br/>
        <w:t>Буквы все он растерял.</w:t>
      </w:r>
      <w:r w:rsidRPr="00E4419E">
        <w:rPr>
          <w:rFonts w:ascii="Times New Roman" w:eastAsia="Times New Roman" w:hAnsi="Times New Roman" w:cs="Times New Roman"/>
          <w:color w:val="2D2A2A"/>
          <w:sz w:val="28"/>
          <w:szCs w:val="28"/>
          <w:lang w:eastAsia="ru-RU"/>
        </w:rPr>
        <w:br/>
        <w:t>Что же значит, например,</w:t>
      </w:r>
      <w:r w:rsidRPr="00E4419E">
        <w:rPr>
          <w:rFonts w:ascii="Times New Roman" w:eastAsia="Times New Roman" w:hAnsi="Times New Roman" w:cs="Times New Roman"/>
          <w:color w:val="2D2A2A"/>
          <w:sz w:val="28"/>
          <w:szCs w:val="28"/>
          <w:lang w:eastAsia="ru-RU"/>
        </w:rPr>
        <w:br/>
        <w:t>У дороги буква “Р”?</w:t>
      </w:r>
    </w:p>
    <w:p w:rsidR="002B06AB" w:rsidRPr="00E4419E" w:rsidRDefault="002B06AB" w:rsidP="00E4419E">
      <w:pPr>
        <w:spacing w:before="100" w:beforeAutospacing="1"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7. Игра “Найди лишнее”.</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Назовите лишнего участника дорожного движения.</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(грузовик, дом, скорая помощь, снегоуборочная машина).</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Назовите лишнее средство транспорта.</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(легковая машина, грузовая, автобус, детская коляска).</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Назовите средство транспорта, не относящееся к общественному транспорту.</w:t>
      </w:r>
    </w:p>
    <w:p w:rsidR="002B06AB" w:rsidRPr="00E4419E" w:rsidRDefault="002B06AB" w:rsidP="00E4419E">
      <w:pPr>
        <w:spacing w:before="100" w:beforeAutospacing="1"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8. А сейчас мы узнаем, какие вы внимательные и как хорошо вы знаете правила дорожного движения.</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Игра “Это я, это я, это все мои друзья”.</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“Кто из вас идет вперед</w:t>
      </w:r>
      <w:proofErr w:type="gramStart"/>
      <w:r w:rsidRPr="00E4419E">
        <w:rPr>
          <w:rFonts w:ascii="Times New Roman" w:eastAsia="Times New Roman" w:hAnsi="Times New Roman" w:cs="Times New Roman"/>
          <w:color w:val="2D2A2A"/>
          <w:sz w:val="28"/>
          <w:szCs w:val="28"/>
          <w:lang w:eastAsia="ru-RU"/>
        </w:rPr>
        <w:br/>
        <w:t>Т</w:t>
      </w:r>
      <w:proofErr w:type="gramEnd"/>
      <w:r w:rsidRPr="00E4419E">
        <w:rPr>
          <w:rFonts w:ascii="Times New Roman" w:eastAsia="Times New Roman" w:hAnsi="Times New Roman" w:cs="Times New Roman"/>
          <w:color w:val="2D2A2A"/>
          <w:sz w:val="28"/>
          <w:szCs w:val="28"/>
          <w:lang w:eastAsia="ru-RU"/>
        </w:rPr>
        <w:t>олько там, где переход?</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Кто летит вперед так скоро,</w:t>
      </w:r>
      <w:r w:rsidRPr="00E4419E">
        <w:rPr>
          <w:rFonts w:ascii="Times New Roman" w:eastAsia="Times New Roman" w:hAnsi="Times New Roman" w:cs="Times New Roman"/>
          <w:color w:val="2D2A2A"/>
          <w:sz w:val="28"/>
          <w:szCs w:val="28"/>
          <w:lang w:eastAsia="ru-RU"/>
        </w:rPr>
        <w:br/>
        <w:t>Что не видит светофора?</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Кто из вас идет домой,</w:t>
      </w:r>
      <w:r w:rsidRPr="00E4419E">
        <w:rPr>
          <w:rFonts w:ascii="Times New Roman" w:eastAsia="Times New Roman" w:hAnsi="Times New Roman" w:cs="Times New Roman"/>
          <w:color w:val="2D2A2A"/>
          <w:sz w:val="28"/>
          <w:szCs w:val="28"/>
          <w:lang w:eastAsia="ru-RU"/>
        </w:rPr>
        <w:br/>
        <w:t>Держит путь по мостовой?</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Знает кто, что красный свет – </w:t>
      </w:r>
      <w:r w:rsidRPr="00E4419E">
        <w:rPr>
          <w:rFonts w:ascii="Times New Roman" w:eastAsia="Times New Roman" w:hAnsi="Times New Roman" w:cs="Times New Roman"/>
          <w:color w:val="2D2A2A"/>
          <w:sz w:val="28"/>
          <w:szCs w:val="28"/>
          <w:lang w:eastAsia="ru-RU"/>
        </w:rPr>
        <w:br/>
        <w:t>Это значит, хода нет?</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Кто из вас в вагоне тесном,</w:t>
      </w:r>
      <w:r w:rsidRPr="00E4419E">
        <w:rPr>
          <w:rFonts w:ascii="Times New Roman" w:eastAsia="Times New Roman" w:hAnsi="Times New Roman" w:cs="Times New Roman"/>
          <w:color w:val="2D2A2A"/>
          <w:sz w:val="28"/>
          <w:szCs w:val="28"/>
          <w:lang w:eastAsia="ru-RU"/>
        </w:rPr>
        <w:br/>
        <w:t>Уступил старушке место?</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Кто, пусть честно говорит,</w:t>
      </w:r>
      <w:r w:rsidRPr="00E4419E">
        <w:rPr>
          <w:rFonts w:ascii="Times New Roman" w:eastAsia="Times New Roman" w:hAnsi="Times New Roman" w:cs="Times New Roman"/>
          <w:color w:val="2D2A2A"/>
          <w:sz w:val="28"/>
          <w:szCs w:val="28"/>
          <w:lang w:eastAsia="ru-RU"/>
        </w:rPr>
        <w:br/>
        <w:t>На трамвае не висит?</w:t>
      </w:r>
    </w:p>
    <w:p w:rsidR="002B06AB" w:rsidRPr="00E4419E" w:rsidRDefault="002B06AB" w:rsidP="00E4419E">
      <w:pPr>
        <w:spacing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Знает кто, что свет зеленый,</w:t>
      </w:r>
      <w:r w:rsidRPr="00E4419E">
        <w:rPr>
          <w:rFonts w:ascii="Times New Roman" w:eastAsia="Times New Roman" w:hAnsi="Times New Roman" w:cs="Times New Roman"/>
          <w:color w:val="2D2A2A"/>
          <w:sz w:val="28"/>
          <w:szCs w:val="28"/>
          <w:lang w:eastAsia="ru-RU"/>
        </w:rPr>
        <w:br/>
        <w:t>Путь открыт?</w:t>
      </w:r>
      <w:r w:rsidRPr="00E4419E">
        <w:rPr>
          <w:rFonts w:ascii="Times New Roman" w:eastAsia="Times New Roman" w:hAnsi="Times New Roman" w:cs="Times New Roman"/>
          <w:color w:val="2D2A2A"/>
          <w:sz w:val="28"/>
          <w:szCs w:val="28"/>
          <w:lang w:eastAsia="ru-RU"/>
        </w:rPr>
        <w:br/>
        <w:t>Желтый свет – внимание.</w:t>
      </w:r>
    </w:p>
    <w:p w:rsidR="002B06AB" w:rsidRPr="00E4419E" w:rsidRDefault="002B06AB" w:rsidP="00E4419E">
      <w:pPr>
        <w:spacing w:before="100" w:beforeAutospacing="1"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color w:val="2D2A2A"/>
          <w:sz w:val="28"/>
          <w:szCs w:val="28"/>
          <w:lang w:eastAsia="ru-RU"/>
        </w:rPr>
        <w:t>Кто ГАИ помогает, </w:t>
      </w:r>
      <w:r w:rsidRPr="00E4419E">
        <w:rPr>
          <w:rFonts w:ascii="Times New Roman" w:eastAsia="Times New Roman" w:hAnsi="Times New Roman" w:cs="Times New Roman"/>
          <w:color w:val="2D2A2A"/>
          <w:sz w:val="28"/>
          <w:szCs w:val="28"/>
          <w:lang w:eastAsia="ru-RU"/>
        </w:rPr>
        <w:br/>
        <w:t>За порядком наблюдает?”</w:t>
      </w:r>
    </w:p>
    <w:p w:rsidR="002B06AB" w:rsidRDefault="002B06AB" w:rsidP="00E4419E">
      <w:pPr>
        <w:spacing w:before="100" w:beforeAutospacing="1" w:after="0" w:line="240" w:lineRule="auto"/>
        <w:rPr>
          <w:rFonts w:ascii="Times New Roman" w:eastAsia="Times New Roman" w:hAnsi="Times New Roman" w:cs="Times New Roman"/>
          <w:color w:val="2D2A2A"/>
          <w:sz w:val="28"/>
          <w:szCs w:val="28"/>
          <w:lang w:eastAsia="ru-RU"/>
        </w:rPr>
      </w:pPr>
      <w:r w:rsidRPr="00E4419E">
        <w:rPr>
          <w:rFonts w:ascii="Times New Roman" w:eastAsia="Times New Roman" w:hAnsi="Times New Roman" w:cs="Times New Roman"/>
          <w:i/>
          <w:color w:val="2D2A2A"/>
          <w:sz w:val="28"/>
          <w:szCs w:val="28"/>
          <w:lang w:eastAsia="ru-RU"/>
        </w:rPr>
        <w:t>Анализ</w:t>
      </w:r>
      <w:r w:rsidRPr="00E4419E">
        <w:rPr>
          <w:rFonts w:ascii="Times New Roman" w:eastAsia="Times New Roman" w:hAnsi="Times New Roman" w:cs="Times New Roman"/>
          <w:color w:val="2D2A2A"/>
          <w:sz w:val="28"/>
          <w:szCs w:val="28"/>
          <w:lang w:eastAsia="ru-RU"/>
        </w:rPr>
        <w:t xml:space="preserve">. </w:t>
      </w:r>
      <w:r w:rsidR="00E4419E">
        <w:rPr>
          <w:rFonts w:ascii="Times New Roman" w:eastAsia="Times New Roman" w:hAnsi="Times New Roman" w:cs="Times New Roman"/>
          <w:color w:val="2D2A2A"/>
          <w:sz w:val="28"/>
          <w:szCs w:val="28"/>
          <w:lang w:eastAsia="ru-RU"/>
        </w:rPr>
        <w:t xml:space="preserve"> Что нового вы сегодня узнали? Как нужно вести себя на дороге? </w:t>
      </w:r>
      <w:r w:rsidRPr="00E4419E">
        <w:rPr>
          <w:rFonts w:ascii="Times New Roman" w:eastAsia="Times New Roman" w:hAnsi="Times New Roman" w:cs="Times New Roman"/>
          <w:color w:val="2D2A2A"/>
          <w:sz w:val="28"/>
          <w:szCs w:val="28"/>
          <w:lang w:eastAsia="ru-RU"/>
        </w:rPr>
        <w:t>В конце всем участникам вручить открытки “Знатоки дорожного движения”.</w:t>
      </w:r>
    </w:p>
    <w:p w:rsidR="00E4419E" w:rsidRPr="00E4419E" w:rsidRDefault="00E4419E" w:rsidP="00E4419E">
      <w:pPr>
        <w:spacing w:before="100" w:beforeAutospacing="1" w:after="0" w:line="240" w:lineRule="auto"/>
        <w:rPr>
          <w:rFonts w:ascii="Times New Roman" w:eastAsia="Times New Roman" w:hAnsi="Times New Roman" w:cs="Times New Roman"/>
          <w:color w:val="2D2A2A"/>
          <w:sz w:val="28"/>
          <w:szCs w:val="28"/>
          <w:lang w:eastAsia="ru-RU"/>
        </w:rPr>
      </w:pPr>
    </w:p>
    <w:sectPr w:rsidR="00E4419E" w:rsidRPr="00E4419E" w:rsidSect="00EE07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B06AB"/>
    <w:rsid w:val="002B06AB"/>
    <w:rsid w:val="003A63D2"/>
    <w:rsid w:val="006C125F"/>
    <w:rsid w:val="00BD6543"/>
    <w:rsid w:val="00E4419E"/>
    <w:rsid w:val="00EE0751"/>
    <w:rsid w:val="00FF5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7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06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B06AB"/>
    <w:rPr>
      <w:color w:val="0000FF"/>
      <w:u w:val="single"/>
    </w:rPr>
  </w:style>
  <w:style w:type="character" w:customStyle="1" w:styleId="apple-converted-space">
    <w:name w:val="apple-converted-space"/>
    <w:basedOn w:val="a0"/>
    <w:rsid w:val="002B06AB"/>
  </w:style>
</w:styles>
</file>

<file path=word/webSettings.xml><?xml version="1.0" encoding="utf-8"?>
<w:webSettings xmlns:r="http://schemas.openxmlformats.org/officeDocument/2006/relationships" xmlns:w="http://schemas.openxmlformats.org/wordprocessingml/2006/main">
  <w:divs>
    <w:div w:id="400294385">
      <w:bodyDiv w:val="1"/>
      <w:marLeft w:val="0"/>
      <w:marRight w:val="0"/>
      <w:marTop w:val="0"/>
      <w:marBottom w:val="0"/>
      <w:divBdr>
        <w:top w:val="none" w:sz="0" w:space="0" w:color="auto"/>
        <w:left w:val="none" w:sz="0" w:space="0" w:color="auto"/>
        <w:bottom w:val="none" w:sz="0" w:space="0" w:color="auto"/>
        <w:right w:val="none" w:sz="0" w:space="0" w:color="auto"/>
      </w:divBdr>
      <w:divsChild>
        <w:div w:id="1222669834">
          <w:marLeft w:val="0"/>
          <w:marRight w:val="0"/>
          <w:marTop w:val="0"/>
          <w:marBottom w:val="0"/>
          <w:divBdr>
            <w:top w:val="none" w:sz="0" w:space="0" w:color="auto"/>
            <w:left w:val="none" w:sz="0" w:space="0" w:color="auto"/>
            <w:bottom w:val="none" w:sz="0" w:space="0" w:color="auto"/>
            <w:right w:val="none" w:sz="0" w:space="0" w:color="auto"/>
          </w:divBdr>
          <w:divsChild>
            <w:div w:id="1178733717">
              <w:marLeft w:val="0"/>
              <w:marRight w:val="0"/>
              <w:marTop w:val="0"/>
              <w:marBottom w:val="0"/>
              <w:divBdr>
                <w:top w:val="none" w:sz="0" w:space="0" w:color="auto"/>
                <w:left w:val="none" w:sz="0" w:space="0" w:color="auto"/>
                <w:bottom w:val="none" w:sz="0" w:space="0" w:color="auto"/>
                <w:right w:val="none" w:sz="0" w:space="0" w:color="auto"/>
              </w:divBdr>
              <w:divsChild>
                <w:div w:id="886574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38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8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883</Words>
  <Characters>5035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2012-11-11T16:18:00Z</cp:lastPrinted>
  <dcterms:created xsi:type="dcterms:W3CDTF">2012-11-11T15:42:00Z</dcterms:created>
  <dcterms:modified xsi:type="dcterms:W3CDTF">2013-06-09T13:03:00Z</dcterms:modified>
</cp:coreProperties>
</file>