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44"/>
          <w:szCs w:val="44"/>
          <w:lang w:eastAsia="ru-RU"/>
        </w:rPr>
      </w:pPr>
      <w:r w:rsidRPr="007F226C">
        <w:rPr>
          <w:rFonts w:ascii="Times New Roman" w:eastAsia="Times New Roman" w:hAnsi="Times New Roman" w:cs="Times New Roman"/>
          <w:b/>
          <w:bCs/>
          <w:color w:val="BD4B00"/>
          <w:sz w:val="44"/>
          <w:szCs w:val="44"/>
          <w:lang w:eastAsia="ru-RU"/>
        </w:rPr>
        <w:t>Памятка по посещению семьи</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При посещении семьи необходимо соблюдать следующие условия:</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не приходить в семью без предупреждения</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xml:space="preserve">· не планировать свой визит </w:t>
      </w:r>
      <w:proofErr w:type="gramStart"/>
      <w:r w:rsidRPr="007F226C">
        <w:rPr>
          <w:rFonts w:ascii="Times New Roman" w:eastAsia="Times New Roman" w:hAnsi="Times New Roman" w:cs="Times New Roman"/>
          <w:sz w:val="44"/>
          <w:szCs w:val="44"/>
          <w:lang w:eastAsia="ru-RU"/>
        </w:rPr>
        <w:t>дольше</w:t>
      </w:r>
      <w:proofErr w:type="gramEnd"/>
      <w:r w:rsidRPr="007F226C">
        <w:rPr>
          <w:rFonts w:ascii="Times New Roman" w:eastAsia="Times New Roman" w:hAnsi="Times New Roman" w:cs="Times New Roman"/>
          <w:sz w:val="44"/>
          <w:szCs w:val="44"/>
          <w:lang w:eastAsia="ru-RU"/>
        </w:rPr>
        <w:t xml:space="preserve"> чем на 15-20 минут (чтобы не быть обременительным)</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не вести беседу стоя, у входа, в верхней одежде. Если родители растерялись, придите им на помощь: «Разрешите раздеться. Где у вас можно присесть, поговорить?»</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нельзя вести беседу в агрессивных тонах</w:t>
      </w:r>
    </w:p>
    <w:p w:rsidR="003E0DFA" w:rsidRPr="007F226C"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не поучайте родителей, а советуйте им</w:t>
      </w:r>
    </w:p>
    <w:p w:rsidR="003E0DFA" w:rsidRDefault="003E0DFA" w:rsidP="003E0DFA">
      <w:pPr>
        <w:spacing w:before="75" w:after="75" w:line="360" w:lineRule="auto"/>
        <w:ind w:firstLine="180"/>
        <w:rPr>
          <w:rFonts w:ascii="Times New Roman" w:eastAsia="Times New Roman" w:hAnsi="Times New Roman" w:cs="Times New Roman"/>
          <w:sz w:val="44"/>
          <w:szCs w:val="44"/>
          <w:lang w:eastAsia="ru-RU"/>
        </w:rPr>
      </w:pPr>
      <w:r w:rsidRPr="007F226C">
        <w:rPr>
          <w:rFonts w:ascii="Times New Roman" w:eastAsia="Times New Roman" w:hAnsi="Times New Roman" w:cs="Times New Roman"/>
          <w:sz w:val="44"/>
          <w:szCs w:val="44"/>
          <w:lang w:eastAsia="ru-RU"/>
        </w:rPr>
        <w:t>· желательно вести беседу при ребёнке, выбрав щадящие для него форму и содержание.</w:t>
      </w:r>
    </w:p>
    <w:p w:rsidR="007F226C" w:rsidRDefault="007F226C" w:rsidP="003E0DFA">
      <w:pPr>
        <w:spacing w:before="75" w:after="75" w:line="360" w:lineRule="auto"/>
        <w:ind w:firstLine="180"/>
        <w:rPr>
          <w:rFonts w:ascii="Times New Roman" w:eastAsia="Times New Roman" w:hAnsi="Times New Roman" w:cs="Times New Roman"/>
          <w:sz w:val="44"/>
          <w:szCs w:val="44"/>
          <w:lang w:eastAsia="ru-RU"/>
        </w:rPr>
      </w:pPr>
    </w:p>
    <w:p w:rsidR="007F226C" w:rsidRDefault="007F226C" w:rsidP="003E0DFA">
      <w:pPr>
        <w:spacing w:before="75" w:after="75" w:line="360" w:lineRule="auto"/>
        <w:ind w:firstLine="180"/>
        <w:rPr>
          <w:rFonts w:ascii="Times New Roman" w:eastAsia="Times New Roman" w:hAnsi="Times New Roman" w:cs="Times New Roman"/>
          <w:sz w:val="44"/>
          <w:szCs w:val="44"/>
          <w:lang w:eastAsia="ru-RU"/>
        </w:rPr>
      </w:pPr>
    </w:p>
    <w:p w:rsidR="007F226C" w:rsidRDefault="007F226C" w:rsidP="003E0DFA">
      <w:pPr>
        <w:spacing w:before="75" w:after="75" w:line="360" w:lineRule="auto"/>
        <w:ind w:firstLine="180"/>
        <w:rPr>
          <w:rFonts w:ascii="Times New Roman" w:eastAsia="Times New Roman" w:hAnsi="Times New Roman" w:cs="Times New Roman"/>
          <w:sz w:val="44"/>
          <w:szCs w:val="44"/>
          <w:lang w:eastAsia="ru-RU"/>
        </w:rPr>
      </w:pPr>
    </w:p>
    <w:p w:rsidR="007F226C" w:rsidRPr="007F226C" w:rsidRDefault="007F226C" w:rsidP="003E0DFA">
      <w:pPr>
        <w:spacing w:before="75" w:after="75" w:line="360" w:lineRule="auto"/>
        <w:ind w:firstLine="180"/>
        <w:rPr>
          <w:rFonts w:ascii="Times New Roman" w:eastAsia="Times New Roman" w:hAnsi="Times New Roman" w:cs="Times New Roman"/>
          <w:sz w:val="44"/>
          <w:szCs w:val="44"/>
          <w:lang w:eastAsia="ru-RU"/>
        </w:rPr>
      </w:pPr>
    </w:p>
    <w:p w:rsidR="003E0DFA" w:rsidRPr="007F226C" w:rsidRDefault="003E0DFA" w:rsidP="003E0DFA">
      <w:pPr>
        <w:pStyle w:val="4"/>
        <w:rPr>
          <w:sz w:val="36"/>
          <w:szCs w:val="36"/>
        </w:rPr>
      </w:pPr>
      <w:r w:rsidRPr="007F226C">
        <w:rPr>
          <w:sz w:val="36"/>
          <w:szCs w:val="36"/>
        </w:rPr>
        <w:lastRenderedPageBreak/>
        <w:t>По созданию благоприятной семейной атмосферы</w:t>
      </w:r>
    </w:p>
    <w:p w:rsidR="003E0DFA" w:rsidRPr="007F226C" w:rsidRDefault="003E0DFA" w:rsidP="003E0DFA">
      <w:pPr>
        <w:pStyle w:val="a3"/>
        <w:rPr>
          <w:sz w:val="36"/>
          <w:szCs w:val="36"/>
        </w:rPr>
      </w:pPr>
      <w:r w:rsidRPr="007F226C">
        <w:rPr>
          <w:i/>
          <w:iCs/>
          <w:sz w:val="36"/>
          <w:szCs w:val="36"/>
        </w:rPr>
        <w:t>Помните:</w:t>
      </w:r>
      <w:r w:rsidRPr="007F226C">
        <w:rPr>
          <w:sz w:val="36"/>
          <w:szCs w:val="36"/>
        </w:rPr>
        <w:t xml:space="preserve"> от того, как родители разбудят ребёнка, зависит его психологический настрой на весь день.</w:t>
      </w:r>
    </w:p>
    <w:p w:rsidR="003E0DFA" w:rsidRPr="007F226C" w:rsidRDefault="003E0DFA" w:rsidP="003E0DFA">
      <w:pPr>
        <w:pStyle w:val="a3"/>
        <w:rPr>
          <w:sz w:val="36"/>
          <w:szCs w:val="36"/>
        </w:rPr>
      </w:pPr>
      <w:r w:rsidRPr="007F226C">
        <w:rPr>
          <w:sz w:val="36"/>
          <w:szCs w:val="36"/>
        </w:rPr>
        <w:t>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3E0DFA" w:rsidRPr="007F226C" w:rsidRDefault="003E0DFA" w:rsidP="003E0DFA">
      <w:pPr>
        <w:pStyle w:val="a3"/>
        <w:rPr>
          <w:sz w:val="36"/>
          <w:szCs w:val="36"/>
        </w:rPr>
      </w:pPr>
      <w:r w:rsidRPr="007F226C">
        <w:rPr>
          <w:sz w:val="36"/>
          <w:szCs w:val="36"/>
        </w:rPr>
        <w:t>Если у вас есть возможность погулять с ребёнком, не упускайте её. Совместные прогулки – это общение, ненавязчивые советы, наблюдения за окружающей средой.</w:t>
      </w:r>
    </w:p>
    <w:p w:rsidR="003E0DFA" w:rsidRPr="007F226C" w:rsidRDefault="003E0DFA" w:rsidP="003E0DFA">
      <w:pPr>
        <w:pStyle w:val="a3"/>
        <w:rPr>
          <w:sz w:val="36"/>
          <w:szCs w:val="36"/>
        </w:rPr>
      </w:pPr>
      <w:r w:rsidRPr="007F226C">
        <w:rPr>
          <w:sz w:val="36"/>
          <w:szCs w:val="36"/>
        </w:rPr>
        <w:t>Научитесь встречать детей после их пребывания в дошкольном учреждении. Не стоит первым задавать вопрос: «Что ты сегодня кушал?» - лучше задайте нейтральные вопросы: «Что было интересного в садике?», «Чем занимался?», «Как твои успехи?» и т.п.</w:t>
      </w:r>
    </w:p>
    <w:p w:rsidR="003E0DFA" w:rsidRPr="007F226C" w:rsidRDefault="003E0DFA" w:rsidP="003E0DFA">
      <w:pPr>
        <w:pStyle w:val="a3"/>
        <w:rPr>
          <w:sz w:val="36"/>
          <w:szCs w:val="36"/>
        </w:rPr>
      </w:pPr>
      <w:r w:rsidRPr="007F226C">
        <w:rPr>
          <w:sz w:val="36"/>
          <w:szCs w:val="36"/>
        </w:rPr>
        <w:t>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3E0DFA" w:rsidRPr="007F226C" w:rsidRDefault="003E0DFA" w:rsidP="003E0DFA">
      <w:pPr>
        <w:pStyle w:val="a3"/>
        <w:rPr>
          <w:sz w:val="36"/>
          <w:szCs w:val="36"/>
        </w:rPr>
      </w:pPr>
      <w:r w:rsidRPr="007F226C">
        <w:rPr>
          <w:sz w:val="36"/>
          <w:szCs w:val="36"/>
        </w:rPr>
        <w:t>Ребёнок должен чувствовать, что он любим. Необходимо исключить из общения окрики, грубые интонации.</w:t>
      </w:r>
    </w:p>
    <w:p w:rsidR="003E0DFA" w:rsidRDefault="003E0DFA" w:rsidP="003E0DFA">
      <w:pPr>
        <w:pStyle w:val="a3"/>
        <w:rPr>
          <w:sz w:val="36"/>
          <w:szCs w:val="36"/>
        </w:rPr>
      </w:pPr>
      <w:r w:rsidRPr="007F226C">
        <w:rPr>
          <w:sz w:val="36"/>
          <w:szCs w:val="36"/>
        </w:rPr>
        <w:t>Создайте в семье атмосферу радости, любви и уважения!</w:t>
      </w:r>
    </w:p>
    <w:p w:rsidR="007F226C" w:rsidRDefault="007F226C" w:rsidP="003E0DFA">
      <w:pPr>
        <w:pStyle w:val="a3"/>
        <w:rPr>
          <w:sz w:val="36"/>
          <w:szCs w:val="36"/>
        </w:rPr>
      </w:pPr>
    </w:p>
    <w:p w:rsidR="007F226C" w:rsidRPr="007F226C" w:rsidRDefault="007F226C" w:rsidP="003E0DFA">
      <w:pPr>
        <w:pStyle w:val="a3"/>
        <w:rPr>
          <w:sz w:val="36"/>
          <w:szCs w:val="36"/>
        </w:rPr>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По правовому воспитанию</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i/>
          <w:iCs/>
          <w:sz w:val="24"/>
          <w:szCs w:val="24"/>
          <w:lang w:eastAsia="ru-RU"/>
        </w:rPr>
        <w:t>Искусство быть родителем</w:t>
      </w:r>
    </w:p>
    <w:p w:rsidR="003E0DFA" w:rsidRPr="007F226C" w:rsidRDefault="003E0DFA" w:rsidP="003E0DF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 </w:t>
      </w:r>
    </w:p>
    <w:p w:rsidR="003E0DFA" w:rsidRPr="007F226C" w:rsidRDefault="003E0DFA" w:rsidP="003E0DF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 </w:t>
      </w:r>
    </w:p>
    <w:p w:rsidR="003E0DFA" w:rsidRPr="007F226C" w:rsidRDefault="003E0DFA" w:rsidP="003E0DF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Ваш ребёнок далеко не всегда будет послушным и милым. Его упрямства и капризы так же неизбежны, как сам факт его присутствия в семье. </w:t>
      </w:r>
    </w:p>
    <w:p w:rsidR="003E0DFA" w:rsidRPr="007F226C" w:rsidRDefault="003E0DFA" w:rsidP="003E0DF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 многих капризах и шалостях малыша повинны Вы сами, потому что вовремя не поняли его, не желая принимать его таким, какой он есть. </w:t>
      </w:r>
    </w:p>
    <w:p w:rsidR="003E0DFA" w:rsidRPr="007F226C" w:rsidRDefault="003E0DFA" w:rsidP="003E0DF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Вы должны всегда верить в лучшее, что есть в Вашем малыше. Быть уверенным в том, что рано или поздно это лучшее непременно проявится.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i/>
          <w:iCs/>
          <w:sz w:val="24"/>
          <w:szCs w:val="24"/>
          <w:lang w:eastAsia="ru-RU"/>
        </w:rPr>
        <w:t>Наказывая, подумай: зачем?</w:t>
      </w:r>
      <w:r w:rsidRPr="007F226C">
        <w:rPr>
          <w:rFonts w:ascii="Times New Roman" w:eastAsia="Times New Roman" w:hAnsi="Times New Roman" w:cs="Times New Roman"/>
          <w:sz w:val="24"/>
          <w:szCs w:val="24"/>
          <w:lang w:eastAsia="ru-RU"/>
        </w:rPr>
        <w:t xml:space="preserve"> </w:t>
      </w:r>
      <w:r w:rsidRPr="007F226C">
        <w:rPr>
          <w:rFonts w:ascii="Times New Roman" w:eastAsia="Times New Roman" w:hAnsi="Times New Roman" w:cs="Times New Roman"/>
          <w:i/>
          <w:iCs/>
          <w:sz w:val="24"/>
          <w:szCs w:val="24"/>
          <w:lang w:eastAsia="ru-RU"/>
        </w:rPr>
        <w:t>Семь правил для всех (Владимир Леви)</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 </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Если есть сомнение, наказывать или не наказывать, - не наказывайте. Никаких наказаний в целях «профилактики», «на всякий случай»! </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 </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Срок давности. Лучше не наказывать, чем наказывать запоздало. Даже в суровых взрослых законах принимается во внимание срок давности правонарушения. </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Наказан – прощён. Инцидент исчерпан. Страница перевёрнута, как ни в </w:t>
      </w:r>
      <w:proofErr w:type="gramStart"/>
      <w:r w:rsidRPr="007F226C">
        <w:rPr>
          <w:rFonts w:ascii="Times New Roman" w:eastAsia="Times New Roman" w:hAnsi="Times New Roman" w:cs="Times New Roman"/>
          <w:sz w:val="24"/>
          <w:szCs w:val="24"/>
          <w:lang w:eastAsia="ru-RU"/>
        </w:rPr>
        <w:t>чём</w:t>
      </w:r>
      <w:proofErr w:type="gramEnd"/>
      <w:r w:rsidRPr="007F226C">
        <w:rPr>
          <w:rFonts w:ascii="Times New Roman" w:eastAsia="Times New Roman" w:hAnsi="Times New Roman" w:cs="Times New Roman"/>
          <w:sz w:val="24"/>
          <w:szCs w:val="24"/>
          <w:lang w:eastAsia="ru-RU"/>
        </w:rPr>
        <w:t xml:space="preserve"> ни бывало. О старых грехах ни слова. </w:t>
      </w:r>
    </w:p>
    <w:p w:rsidR="003E0DFA" w:rsidRP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Наказание без унижения. Что бы ни было, какая бы ни была вина, наказание не должно восприниматься ребёнком как торжество вашей силы над его слабостью, </w:t>
      </w:r>
      <w:r w:rsidRPr="007F226C">
        <w:rPr>
          <w:rFonts w:ascii="Times New Roman" w:eastAsia="Times New Roman" w:hAnsi="Times New Roman" w:cs="Times New Roman"/>
          <w:sz w:val="24"/>
          <w:szCs w:val="24"/>
          <w:lang w:eastAsia="ru-RU"/>
        </w:rPr>
        <w:lastRenderedPageBreak/>
        <w:t xml:space="preserve">как унижение. Если ребёнок считает, что вы несправедливы, наказание подействует в обратную сторону! </w:t>
      </w:r>
    </w:p>
    <w:p w:rsidR="007F226C" w:rsidRDefault="003E0DFA" w:rsidP="003E0DF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ребёнок не должен бояться наказания. Не наказания он должен страшиться, не гнева вашего, а вашего огорчения.</w:t>
      </w: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P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P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3E0DFA" w:rsidRPr="007F226C" w:rsidRDefault="003E0DFA" w:rsidP="007F226C">
      <w:p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w:t>
      </w: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Консультация для воспитателей</w:t>
      </w:r>
      <w:r w:rsidRPr="007F226C">
        <w:rPr>
          <w:rFonts w:ascii="Times New Roman" w:eastAsia="Times New Roman" w:hAnsi="Times New Roman" w:cs="Times New Roman"/>
          <w:b/>
          <w:bCs/>
          <w:color w:val="BD4B00"/>
          <w:sz w:val="24"/>
          <w:szCs w:val="24"/>
          <w:lang w:eastAsia="ru-RU"/>
        </w:rPr>
        <w:br/>
        <w:t>по защите прав ребёнка и правовому воспитанию</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1923 году в Женеве Лига Наций приняла предложенную Международным союзом спасения детей Декларацию прав ребёнка. Это был первый международный правовой документ по охране прав и интересов детей.</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Декларации впервые подчёркивалось, что забота о детях и их защита не являются больше исключительной обязанностью семьи и даже отдельного государства. Всё человечество должно заботиться о защите прав детей.</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Несмотря на значительность этого события, окончательно система защиты прав ребёнка как составная часть защиты прав человека сложилась гораздо позже, т.е. только после провозглашения Организацией Объединённых Наций принципа уважения прав человека.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Необходимость разработки мер по охране прав ребёнка, в силу его физической и умственной незрелости, потребовала выделения международной защиты прав детей в особое направление. Так был создан Детский фонд ООН (ЮНИСЕФ), который осуществляет международную защиту прав ребёнка по нескольким направлениям:</w:t>
      </w:r>
    </w:p>
    <w:p w:rsidR="003E0DFA" w:rsidRPr="007F226C" w:rsidRDefault="003E0DFA" w:rsidP="003E0DFA">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разработка деклараций, резолюций, конвенций с целью подготовки международных стандартов в области прав ребёнка </w:t>
      </w:r>
    </w:p>
    <w:p w:rsidR="003E0DFA" w:rsidRPr="007F226C" w:rsidRDefault="003E0DFA" w:rsidP="003E0DFA">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создание специального контрольного органа по защите прав ребёнка </w:t>
      </w:r>
    </w:p>
    <w:p w:rsidR="003E0DFA" w:rsidRPr="007F226C" w:rsidRDefault="003E0DFA" w:rsidP="003E0DFA">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содействие приведению национального законодательства в соответствии с международными обязательствами </w:t>
      </w:r>
    </w:p>
    <w:p w:rsidR="003E0DFA" w:rsidRPr="007F226C" w:rsidRDefault="003E0DFA" w:rsidP="003E0DFA">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оказание международной помощи через Детский фонд ООН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Наиболее результативной является нормотворческая деятельность ЮНИСЕФ по защите прав ребёнка. К основным международным документам, </w:t>
      </w:r>
      <w:proofErr w:type="gramStart"/>
      <w:r w:rsidRPr="007F226C">
        <w:rPr>
          <w:rFonts w:ascii="Times New Roman" w:eastAsia="Times New Roman" w:hAnsi="Times New Roman" w:cs="Times New Roman"/>
          <w:sz w:val="24"/>
          <w:szCs w:val="24"/>
          <w:lang w:eastAsia="ru-RU"/>
        </w:rPr>
        <w:t>касающимися</w:t>
      </w:r>
      <w:proofErr w:type="gramEnd"/>
      <w:r w:rsidRPr="007F226C">
        <w:rPr>
          <w:rFonts w:ascii="Times New Roman" w:eastAsia="Times New Roman" w:hAnsi="Times New Roman" w:cs="Times New Roman"/>
          <w:sz w:val="24"/>
          <w:szCs w:val="24"/>
          <w:lang w:eastAsia="ru-RU"/>
        </w:rPr>
        <w:t xml:space="preserve"> прав детей, относятся:</w:t>
      </w:r>
    </w:p>
    <w:p w:rsidR="003E0DFA" w:rsidRPr="007F226C" w:rsidRDefault="003E0DFA" w:rsidP="003E0DFA">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Декларация прав ребёнка (1959) </w:t>
      </w:r>
    </w:p>
    <w:p w:rsidR="003E0DFA" w:rsidRPr="007F226C" w:rsidRDefault="003E0DFA" w:rsidP="003E0DFA">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Конвенция ООН о правах ребёнка (1989) </w:t>
      </w:r>
    </w:p>
    <w:p w:rsidR="003E0DFA" w:rsidRPr="007F226C" w:rsidRDefault="003E0DFA" w:rsidP="003E0DFA">
      <w:pPr>
        <w:numPr>
          <w:ilvl w:val="0"/>
          <w:numId w:val="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Всемирная декларация об обеспечении выживания, защиты и развития детей (1990)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Декларация прав ребёнка</w:t>
      </w:r>
      <w:r w:rsidRPr="007F226C">
        <w:rPr>
          <w:rFonts w:ascii="Times New Roman" w:eastAsia="Times New Roman" w:hAnsi="Times New Roman" w:cs="Times New Roman"/>
          <w:sz w:val="24"/>
          <w:szCs w:val="24"/>
          <w:lang w:eastAsia="ru-RU"/>
        </w:rPr>
        <w:t xml:space="preserve"> является первым международным документов, в котором родители, а также добровольные организации, местные власти и национальные правительства призываются к признанию и соблюдению прав детей путём законодательных и других мер.</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В десяти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и развиваться физически, умственно, нравственно и духовно в условиях свободы и достоинства.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особое внимание в декларации уделяется защите прав ребёнка. В ней указывается, что ребёнок должен своевременно получать помощь и быть защищён от всех форм небрежного отношения, жестокости и эксплуатации.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Декларация является смысловой основой для нового важнейшего международного документа – </w:t>
      </w:r>
      <w:r w:rsidRPr="007F226C">
        <w:rPr>
          <w:rFonts w:ascii="Times New Roman" w:eastAsia="Times New Roman" w:hAnsi="Times New Roman" w:cs="Times New Roman"/>
          <w:b/>
          <w:bCs/>
          <w:sz w:val="24"/>
          <w:szCs w:val="24"/>
          <w:lang w:eastAsia="ru-RU"/>
        </w:rPr>
        <w:t>Конвенции о правах ребёнка.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Принятие Конвенции стало значительным событием в области защиты прав детей. В Конвенции впервые ребёнок рассматривается не только как объект, требующий специальной защиты, но и как субъект права, которому предоставлен весь спектр прав человека.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Конвенция о правах ребёнка состоит из преамбулы и пятидесяти четырёх статей, детализирующих индивидуальные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Конвенция признаёт за каждым ребёнком, независимо от расы, цвета кожи, пола, языка, религии, политических или иных убеждений, национального, этнического и социального происхождения, юридическое право </w:t>
      </w:r>
      <w:proofErr w:type="gramStart"/>
      <w:r w:rsidRPr="007F226C">
        <w:rPr>
          <w:rFonts w:ascii="Times New Roman" w:eastAsia="Times New Roman" w:hAnsi="Times New Roman" w:cs="Times New Roman"/>
          <w:sz w:val="24"/>
          <w:szCs w:val="24"/>
          <w:lang w:eastAsia="ru-RU"/>
        </w:rPr>
        <w:t>на</w:t>
      </w:r>
      <w:proofErr w:type="gramEnd"/>
      <w:r w:rsidRPr="007F226C">
        <w:rPr>
          <w:rFonts w:ascii="Times New Roman" w:eastAsia="Times New Roman" w:hAnsi="Times New Roman" w:cs="Times New Roman"/>
          <w:sz w:val="24"/>
          <w:szCs w:val="24"/>
          <w:lang w:eastAsia="ru-RU"/>
        </w:rPr>
        <w:t>:</w:t>
      </w:r>
    </w:p>
    <w:p w:rsidR="003E0DFA" w:rsidRPr="007F226C" w:rsidRDefault="003E0DFA" w:rsidP="003E0DFA">
      <w:pPr>
        <w:numPr>
          <w:ilvl w:val="0"/>
          <w:numId w:val="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воспитание </w:t>
      </w:r>
    </w:p>
    <w:p w:rsidR="003E0DFA" w:rsidRPr="007F226C" w:rsidRDefault="003E0DFA" w:rsidP="003E0DFA">
      <w:pPr>
        <w:numPr>
          <w:ilvl w:val="0"/>
          <w:numId w:val="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развитие </w:t>
      </w:r>
    </w:p>
    <w:p w:rsidR="003E0DFA" w:rsidRPr="007F226C" w:rsidRDefault="003E0DFA" w:rsidP="003E0DFA">
      <w:pPr>
        <w:numPr>
          <w:ilvl w:val="0"/>
          <w:numId w:val="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защиту </w:t>
      </w:r>
    </w:p>
    <w:p w:rsidR="003E0DFA" w:rsidRPr="007F226C" w:rsidRDefault="003E0DFA" w:rsidP="003E0DFA">
      <w:pPr>
        <w:numPr>
          <w:ilvl w:val="0"/>
          <w:numId w:val="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активное участие в жизни общества.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Конвенция увязывает права ребёнка с правами и обязанностями родителей и других лиц, несущих ответственность за жизнь детей, их развитие и защиту, и предоставляет ребёнку право на участие в принятии решений, затрагивающих его настоящее и будущее.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Основные, естественные права ребёнка в Конвенции, по сути, повторяют основные права взрослого по Всеобщей декларации прав человека. Так, государства-участники </w:t>
      </w:r>
      <w:proofErr w:type="gramStart"/>
      <w:r w:rsidRPr="007F226C">
        <w:rPr>
          <w:rFonts w:ascii="Times New Roman" w:eastAsia="Times New Roman" w:hAnsi="Times New Roman" w:cs="Times New Roman"/>
          <w:sz w:val="24"/>
          <w:szCs w:val="24"/>
          <w:lang w:eastAsia="ru-RU"/>
        </w:rPr>
        <w:t>уважают</w:t>
      </w:r>
      <w:proofErr w:type="gramEnd"/>
      <w:r w:rsidRPr="007F226C">
        <w:rPr>
          <w:rFonts w:ascii="Times New Roman" w:eastAsia="Times New Roman" w:hAnsi="Times New Roman" w:cs="Times New Roman"/>
          <w:sz w:val="24"/>
          <w:szCs w:val="24"/>
          <w:lang w:eastAsia="ru-RU"/>
        </w:rPr>
        <w:t xml:space="preserve"> право ребёнка на свободу мысли, совести и религии (ст.14, п.1); ребёнок имеет право свободно выражать своё мнение: это право включать свободу искать, получать и передавать информацию и идеи любого рода, независимо от границ, в устной, письменной или печатной форме (ст.13, п.1); государства-участники признают право каждого ребёнка </w:t>
      </w:r>
      <w:r w:rsidRPr="007F226C">
        <w:rPr>
          <w:rFonts w:ascii="Times New Roman" w:eastAsia="Times New Roman" w:hAnsi="Times New Roman" w:cs="Times New Roman"/>
          <w:sz w:val="24"/>
          <w:szCs w:val="24"/>
          <w:lang w:eastAsia="ru-RU"/>
        </w:rPr>
        <w:lastRenderedPageBreak/>
        <w:t>на уровень жизни, необходимый для физического, умственного и социального развития (ст.27, п.1).</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Часть положений Конвенции о правах ребёнка более специфична. </w:t>
      </w:r>
      <w:proofErr w:type="gramStart"/>
      <w:r w:rsidRPr="007F226C">
        <w:rPr>
          <w:rFonts w:ascii="Times New Roman" w:eastAsia="Times New Roman" w:hAnsi="Times New Roman" w:cs="Times New Roman"/>
          <w:sz w:val="24"/>
          <w:szCs w:val="24"/>
          <w:lang w:eastAsia="ru-RU"/>
        </w:rPr>
        <w:t>Так, государства-участники принимают все необходимые законодательные, административные, социальные и просветительские меры с целью защиты ребёнка от всех форм физического или психологического насилия, оскорбления или злоупотребления, отсутствия заботы или небрежного и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ребёнке (ст.19, п.1);</w:t>
      </w:r>
      <w:proofErr w:type="gramEnd"/>
      <w:r w:rsidRPr="007F226C">
        <w:rPr>
          <w:rFonts w:ascii="Times New Roman" w:eastAsia="Times New Roman" w:hAnsi="Times New Roman" w:cs="Times New Roman"/>
          <w:sz w:val="24"/>
          <w:szCs w:val="24"/>
          <w:lang w:eastAsia="ru-RU"/>
        </w:rPr>
        <w:t xml:space="preserve"> признают право ребёнка на отдых и досуг, право участвовать в играх и развлекательных мероприятиях (ст.31. п.1); признают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Конвенции отмечается, что родители и другие лица, воспитывающие ребёнка, несут основную ответственность за обеспечение в пределах своих способностей и финансовых возможностей условий жизни, необходимых для развития ребёнка (ст.27, п.2).</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Отдельно хотелось бы отметить выдвигаемые Конвенцией требования к образовательным процессам. Так, в статье 29 отмечается, что образование ребёнка должно быть направлено </w:t>
      </w:r>
      <w:proofErr w:type="gramStart"/>
      <w:r w:rsidRPr="007F226C">
        <w:rPr>
          <w:rFonts w:ascii="Times New Roman" w:eastAsia="Times New Roman" w:hAnsi="Times New Roman" w:cs="Times New Roman"/>
          <w:sz w:val="24"/>
          <w:szCs w:val="24"/>
          <w:lang w:eastAsia="ru-RU"/>
        </w:rPr>
        <w:t>на</w:t>
      </w:r>
      <w:proofErr w:type="gramEnd"/>
      <w:r w:rsidRPr="007F226C">
        <w:rPr>
          <w:rFonts w:ascii="Times New Roman" w:eastAsia="Times New Roman" w:hAnsi="Times New Roman" w:cs="Times New Roman"/>
          <w:sz w:val="24"/>
          <w:szCs w:val="24"/>
          <w:lang w:eastAsia="ru-RU"/>
        </w:rPr>
        <w:t>:</w:t>
      </w:r>
    </w:p>
    <w:p w:rsidR="003E0DFA" w:rsidRPr="007F226C" w:rsidRDefault="003E0DFA" w:rsidP="003E0DFA">
      <w:pPr>
        <w:numPr>
          <w:ilvl w:val="0"/>
          <w:numId w:val="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развитие личности, талантов, умственных и физических способностей ребёнка в их самом полном объёме; </w:t>
      </w:r>
    </w:p>
    <w:p w:rsidR="003E0DFA" w:rsidRPr="007F226C" w:rsidRDefault="003E0DFA" w:rsidP="003E0DFA">
      <w:pPr>
        <w:numPr>
          <w:ilvl w:val="0"/>
          <w:numId w:val="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воспитание уважения к правам человека и основным свободам, а также принципам, провозглашённым в Уставе Организации Объединённых Наций; </w:t>
      </w:r>
    </w:p>
    <w:p w:rsidR="003E0DFA" w:rsidRPr="007F226C" w:rsidRDefault="003E0DFA" w:rsidP="003E0DFA">
      <w:pPr>
        <w:numPr>
          <w:ilvl w:val="0"/>
          <w:numId w:val="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отличной </w:t>
      </w:r>
      <w:proofErr w:type="gramStart"/>
      <w:r w:rsidRPr="007F226C">
        <w:rPr>
          <w:rFonts w:ascii="Times New Roman" w:eastAsia="Times New Roman" w:hAnsi="Times New Roman" w:cs="Times New Roman"/>
          <w:sz w:val="24"/>
          <w:szCs w:val="24"/>
          <w:lang w:eastAsia="ru-RU"/>
        </w:rPr>
        <w:t>от</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его</w:t>
      </w:r>
      <w:proofErr w:type="gramEnd"/>
      <w:r w:rsidRPr="007F226C">
        <w:rPr>
          <w:rFonts w:ascii="Times New Roman" w:eastAsia="Times New Roman" w:hAnsi="Times New Roman" w:cs="Times New Roman"/>
          <w:sz w:val="24"/>
          <w:szCs w:val="24"/>
          <w:lang w:eastAsia="ru-RU"/>
        </w:rPr>
        <w:t xml:space="preserve"> собственной; </w:t>
      </w:r>
    </w:p>
    <w:p w:rsidR="003E0DFA" w:rsidRPr="007F226C" w:rsidRDefault="003E0DFA" w:rsidP="003E0DFA">
      <w:pPr>
        <w:numPr>
          <w:ilvl w:val="0"/>
          <w:numId w:val="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3E0DFA" w:rsidRPr="007F226C" w:rsidRDefault="003E0DFA" w:rsidP="003E0DFA">
      <w:pPr>
        <w:numPr>
          <w:ilvl w:val="0"/>
          <w:numId w:val="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воспитание уважения к окружающей природе.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И, наконец, согласно Конвенции, все государственные структуры, в том числе учебно-воспитательные, обязаны широко информировать как взрослых, так и детей о принципах и положениях Конвенции (ст.42).</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Конвенция о правах ребёнка признана во всём мире документом международного права и является образцом высокого социально-нравственного и педагогического значения.</w:t>
      </w:r>
    </w:p>
    <w:p w:rsidR="003E0DFA"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Значение этого международного документа состоит ещё и в том, что впервые в рамках Конвенции был создан международный механизм контроля - Комитет по правам ребёнка, который уполномочен раз в пять лет рассматривать доклады государств о принятых ими мерах по осуществлению положений Конвенции.</w:t>
      </w: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7F226C" w:rsidRP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Комплексное занятие</w:t>
      </w:r>
      <w:r w:rsidRPr="007F226C">
        <w:rPr>
          <w:rFonts w:ascii="Times New Roman" w:eastAsia="Times New Roman" w:hAnsi="Times New Roman" w:cs="Times New Roman"/>
          <w:b/>
          <w:bCs/>
          <w:color w:val="BD4B00"/>
          <w:sz w:val="24"/>
          <w:szCs w:val="24"/>
          <w:lang w:eastAsia="ru-RU"/>
        </w:rPr>
        <w:br/>
        <w:t>«В мастерской дымковской игрушки»</w:t>
      </w:r>
    </w:p>
    <w:p w:rsidR="003E0DFA" w:rsidRPr="007F226C" w:rsidRDefault="007F226C" w:rsidP="003E0DFA">
      <w:pPr>
        <w:spacing w:before="75" w:after="75" w:line="360" w:lineRule="auto"/>
        <w:ind w:firstLine="180"/>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464646"/>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Программное содержание</w:t>
      </w:r>
    </w:p>
    <w:p w:rsidR="003E0DFA" w:rsidRPr="007F226C" w:rsidRDefault="003E0DFA" w:rsidP="003E0DFA">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Воспитывать у детей уважение и интерес к народным промыслам </w:t>
      </w:r>
    </w:p>
    <w:p w:rsidR="003E0DFA" w:rsidRPr="007F226C" w:rsidRDefault="003E0DFA" w:rsidP="003E0DFA">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Закреплять представления о процессе создания игрушек </w:t>
      </w:r>
    </w:p>
    <w:p w:rsidR="003E0DFA" w:rsidRPr="007F226C" w:rsidRDefault="003E0DFA" w:rsidP="003E0DFA">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Учить создавать образ, используя полученные навыки и приемы лепки. </w:t>
      </w:r>
    </w:p>
    <w:p w:rsidR="003E0DFA" w:rsidRPr="007F226C" w:rsidRDefault="003E0DFA" w:rsidP="003E0DFA">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Формировать умение работать с глиной. </w:t>
      </w:r>
    </w:p>
    <w:p w:rsidR="003E0DFA" w:rsidRPr="007F226C" w:rsidRDefault="003E0DFA" w:rsidP="003E0DFA">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Воспитывать аккуратность, развивать творческую инициативу.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Материал к занятию</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Панно «Зима», иллюстрации «Народная игрушка», дымковские игрушки, глина, стеки, вода, доски, кисти, салфетки, технологические карты по лепке.</w:t>
      </w:r>
      <w:proofErr w:type="gramEnd"/>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Техническое обеспечение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Музыкальный центр.</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Музыка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w:t>
      </w:r>
      <w:proofErr w:type="gramStart"/>
      <w:r w:rsidRPr="007F226C">
        <w:rPr>
          <w:rFonts w:ascii="Times New Roman" w:eastAsia="Times New Roman" w:hAnsi="Times New Roman" w:cs="Times New Roman"/>
          <w:sz w:val="24"/>
          <w:szCs w:val="24"/>
          <w:lang w:eastAsia="ru-RU"/>
        </w:rPr>
        <w:t>Ой</w:t>
      </w:r>
      <w:proofErr w:type="gramEnd"/>
      <w:r w:rsidRPr="007F226C">
        <w:rPr>
          <w:rFonts w:ascii="Times New Roman" w:eastAsia="Times New Roman" w:hAnsi="Times New Roman" w:cs="Times New Roman"/>
          <w:sz w:val="24"/>
          <w:szCs w:val="24"/>
          <w:lang w:eastAsia="ru-RU"/>
        </w:rPr>
        <w:t xml:space="preserve"> мороз, мороз », «Барыня», «Частушки» </w:t>
      </w:r>
      <w:r w:rsidRPr="007F226C">
        <w:rPr>
          <w:rFonts w:ascii="Times New Roman" w:eastAsia="Times New Roman" w:hAnsi="Times New Roman" w:cs="Times New Roman"/>
          <w:i/>
          <w:iCs/>
          <w:sz w:val="24"/>
          <w:szCs w:val="24"/>
          <w:lang w:eastAsia="ru-RU"/>
        </w:rPr>
        <w:t>(народная)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Ход занятия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Звучит песня «Ой мороз, мороз ». Дети входят в зал.</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1-й ребенок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У дороги ели спят в инее седом</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Спят деревья, спит река,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Скованная</w:t>
      </w:r>
      <w:proofErr w:type="gramEnd"/>
      <w:r w:rsidRPr="007F226C">
        <w:rPr>
          <w:rFonts w:ascii="Times New Roman" w:eastAsia="Times New Roman" w:hAnsi="Times New Roman" w:cs="Times New Roman"/>
          <w:sz w:val="24"/>
          <w:szCs w:val="24"/>
          <w:lang w:eastAsia="ru-RU"/>
        </w:rPr>
        <w:t xml:space="preserve"> льдом.</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Мягко падает снежок,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вьется голубой дымок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Словно в дымке все кругом,</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голубые дали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2-й ребенок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село родное люди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«Дымково» назвали.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Там любили песни, пляски.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том селе рождались сказки.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Вечера зимою длинны</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лепили там из глины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3-й ребенок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Всё игрушки - непростые,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волшебно-расписные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Белоснежны, как березки,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Кружочки, клеточки. Полоски.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4-й ребенок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Простой, казалось бы, узор.</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отвести не в силах взор.</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пошла о дымке слав,</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Заслужив на это право!</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5-й ребенок</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Говорят о ней повсюду.</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Удивительному чуду мы поклонимся не раз!</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о дымковской игрушке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ведем сейчас рассказ.</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Что же это за игрушки – дымковские?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Выходят девочки в костюмах «Барыня» и исполняют</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w:t>
      </w:r>
      <w:proofErr w:type="spellStart"/>
      <w:r w:rsidRPr="007F226C">
        <w:rPr>
          <w:rFonts w:ascii="Times New Roman" w:eastAsia="Times New Roman" w:hAnsi="Times New Roman" w:cs="Times New Roman"/>
          <w:b/>
          <w:bCs/>
          <w:sz w:val="24"/>
          <w:szCs w:val="24"/>
          <w:u w:val="single"/>
          <w:lang w:eastAsia="ru-RU"/>
        </w:rPr>
        <w:t>Игрушкины</w:t>
      </w:r>
      <w:proofErr w:type="spellEnd"/>
      <w:r w:rsidRPr="007F226C">
        <w:rPr>
          <w:rFonts w:ascii="Times New Roman" w:eastAsia="Times New Roman" w:hAnsi="Times New Roman" w:cs="Times New Roman"/>
          <w:b/>
          <w:bCs/>
          <w:sz w:val="24"/>
          <w:szCs w:val="24"/>
          <w:u w:val="single"/>
          <w:lang w:eastAsia="ru-RU"/>
        </w:rPr>
        <w:t xml:space="preserve"> частушки» </w:t>
      </w:r>
      <w:r w:rsidRPr="007F226C">
        <w:rPr>
          <w:rFonts w:ascii="Times New Roman" w:eastAsia="Times New Roman" w:hAnsi="Times New Roman" w:cs="Times New Roman"/>
          <w:sz w:val="24"/>
          <w:szCs w:val="24"/>
          <w:u w:val="single"/>
          <w:lang w:eastAsia="ru-RU"/>
        </w:rPr>
        <w:t>П. Синявского</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Наши руки крендельком,</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Щеки, словно яблоки.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 нами издавна знаком</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Весь народ на ярмарке.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игрушки расписные,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Хохотушки вятские,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Щеголихи слободские,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Кумушки посадские.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Дымковские барыни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всех на свете краше,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гусары-баловни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кавалеры наши!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С лентами да бантами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гуляем с франтами.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гуляем парами,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Проплываем павами.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игрушки знатные,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Складные да ладные.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повсюду славимся.</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Мы и вам понравимся!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Понравились вам веселые барыни? А где мы можем познакомиться с другими дымковскими игрушками?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Ответы детей</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Я приглашаю вас в музей народной игрушки. Здесь мы увидим различные игрушки, изготовленные руками народных умельцев.</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w:t>
      </w:r>
      <w:proofErr w:type="gramStart"/>
      <w:r w:rsidRPr="007F226C">
        <w:rPr>
          <w:rFonts w:ascii="Times New Roman" w:eastAsia="Times New Roman" w:hAnsi="Times New Roman" w:cs="Times New Roman"/>
          <w:i/>
          <w:iCs/>
          <w:sz w:val="24"/>
          <w:szCs w:val="24"/>
          <w:lang w:eastAsia="ru-RU"/>
        </w:rPr>
        <w:t>д</w:t>
      </w:r>
      <w:proofErr w:type="gramEnd"/>
      <w:r w:rsidRPr="007F226C">
        <w:rPr>
          <w:rFonts w:ascii="Times New Roman" w:eastAsia="Times New Roman" w:hAnsi="Times New Roman" w:cs="Times New Roman"/>
          <w:i/>
          <w:iCs/>
          <w:sz w:val="24"/>
          <w:szCs w:val="24"/>
          <w:lang w:eastAsia="ru-RU"/>
        </w:rPr>
        <w:t>ети рассматривают и называют знакомые игрушки)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сейчас, чтобы проверить ваши знания, мы поиграем.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Д/и «Выбери коня» </w:t>
      </w:r>
      <w:r w:rsidRPr="007F226C">
        <w:rPr>
          <w:rFonts w:ascii="Times New Roman" w:eastAsia="Times New Roman" w:hAnsi="Times New Roman" w:cs="Times New Roman"/>
          <w:i/>
          <w:iCs/>
          <w:sz w:val="24"/>
          <w:szCs w:val="24"/>
          <w:lang w:eastAsia="ru-RU"/>
        </w:rPr>
        <w:t xml:space="preserve">(из предложенных изображений – </w:t>
      </w:r>
      <w:proofErr w:type="spellStart"/>
      <w:r w:rsidRPr="007F226C">
        <w:rPr>
          <w:rFonts w:ascii="Times New Roman" w:eastAsia="Times New Roman" w:hAnsi="Times New Roman" w:cs="Times New Roman"/>
          <w:i/>
          <w:iCs/>
          <w:sz w:val="24"/>
          <w:szCs w:val="24"/>
          <w:lang w:eastAsia="ru-RU"/>
        </w:rPr>
        <w:t>филимоновской</w:t>
      </w:r>
      <w:proofErr w:type="spellEnd"/>
      <w:r w:rsidRPr="007F226C">
        <w:rPr>
          <w:rFonts w:ascii="Times New Roman" w:eastAsia="Times New Roman" w:hAnsi="Times New Roman" w:cs="Times New Roman"/>
          <w:i/>
          <w:iCs/>
          <w:sz w:val="24"/>
          <w:szCs w:val="24"/>
          <w:lang w:eastAsia="ru-RU"/>
        </w:rPr>
        <w:t xml:space="preserve">, </w:t>
      </w:r>
      <w:proofErr w:type="spellStart"/>
      <w:r w:rsidRPr="007F226C">
        <w:rPr>
          <w:rFonts w:ascii="Times New Roman" w:eastAsia="Times New Roman" w:hAnsi="Times New Roman" w:cs="Times New Roman"/>
          <w:i/>
          <w:iCs/>
          <w:sz w:val="24"/>
          <w:szCs w:val="24"/>
          <w:lang w:eastAsia="ru-RU"/>
        </w:rPr>
        <w:t>каргопольской</w:t>
      </w:r>
      <w:proofErr w:type="spellEnd"/>
      <w:r w:rsidRPr="007F226C">
        <w:rPr>
          <w:rFonts w:ascii="Times New Roman" w:eastAsia="Times New Roman" w:hAnsi="Times New Roman" w:cs="Times New Roman"/>
          <w:i/>
          <w:iCs/>
          <w:sz w:val="24"/>
          <w:szCs w:val="24"/>
          <w:lang w:eastAsia="ru-RU"/>
        </w:rPr>
        <w:t xml:space="preserve">, </w:t>
      </w:r>
      <w:proofErr w:type="gramStart"/>
      <w:r w:rsidRPr="007F226C">
        <w:rPr>
          <w:rFonts w:ascii="Times New Roman" w:eastAsia="Times New Roman" w:hAnsi="Times New Roman" w:cs="Times New Roman"/>
          <w:i/>
          <w:iCs/>
          <w:sz w:val="24"/>
          <w:szCs w:val="24"/>
          <w:lang w:eastAsia="ru-RU"/>
        </w:rPr>
        <w:t>городецкой</w:t>
      </w:r>
      <w:proofErr w:type="gramEnd"/>
      <w:r w:rsidRPr="007F226C">
        <w:rPr>
          <w:rFonts w:ascii="Times New Roman" w:eastAsia="Times New Roman" w:hAnsi="Times New Roman" w:cs="Times New Roman"/>
          <w:i/>
          <w:iCs/>
          <w:sz w:val="24"/>
          <w:szCs w:val="24"/>
          <w:lang w:eastAsia="ru-RU"/>
        </w:rPr>
        <w:t>, дымковской игрушек – выбрать последнюю и обосновать выбор)</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Молодцы! С заданием вы справились. А сейчас я предлагаю вам стать на некоторое время мастерами и приглашаю в мастерскую.</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Мастерская закрыта. Чтобы войти в нее, надо ответить на вопросы.</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Из чего делают дымковские игрушки?</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Какие еще нужны материалы?</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Какие нужны инструменты для работы?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 xml:space="preserve">Мастерская открывается. Дети входят, </w:t>
      </w:r>
      <w:proofErr w:type="gramStart"/>
      <w:r w:rsidRPr="007F226C">
        <w:rPr>
          <w:rFonts w:ascii="Times New Roman" w:eastAsia="Times New Roman" w:hAnsi="Times New Roman" w:cs="Times New Roman"/>
          <w:i/>
          <w:iCs/>
          <w:sz w:val="24"/>
          <w:szCs w:val="24"/>
          <w:lang w:eastAsia="ru-RU"/>
        </w:rPr>
        <w:t>одевают фартуки</w:t>
      </w:r>
      <w:proofErr w:type="gramEnd"/>
      <w:r w:rsidRPr="007F226C">
        <w:rPr>
          <w:rFonts w:ascii="Times New Roman" w:eastAsia="Times New Roman" w:hAnsi="Times New Roman" w:cs="Times New Roman"/>
          <w:i/>
          <w:iCs/>
          <w:sz w:val="24"/>
          <w:szCs w:val="24"/>
          <w:lang w:eastAsia="ru-RU"/>
        </w:rPr>
        <w:t xml:space="preserve"> и садятся на рабочие места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Проверьте, все ли готово к работе? </w:t>
      </w:r>
      <w:r w:rsidRPr="007F226C">
        <w:rPr>
          <w:rFonts w:ascii="Times New Roman" w:eastAsia="Times New Roman" w:hAnsi="Times New Roman" w:cs="Times New Roman"/>
          <w:i/>
          <w:iCs/>
          <w:sz w:val="24"/>
          <w:szCs w:val="24"/>
          <w:lang w:eastAsia="ru-RU"/>
        </w:rPr>
        <w:t>(дети отвечают)</w:t>
      </w:r>
      <w:r w:rsidRPr="007F226C">
        <w:rPr>
          <w:rFonts w:ascii="Times New Roman" w:eastAsia="Times New Roman" w:hAnsi="Times New Roman" w:cs="Times New Roman"/>
          <w:sz w:val="24"/>
          <w:szCs w:val="24"/>
          <w:lang w:eastAsia="ru-RU"/>
        </w:rPr>
        <w:t xml:space="preserve"> Обратите внимание!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(на плакатах – образцы и приемы лепки)</w:t>
      </w:r>
      <w:r w:rsidRPr="007F226C">
        <w:rPr>
          <w:rFonts w:ascii="Times New Roman" w:eastAsia="Times New Roman" w:hAnsi="Times New Roman" w:cs="Times New Roman"/>
          <w:sz w:val="24"/>
          <w:szCs w:val="24"/>
          <w:lang w:eastAsia="ru-RU"/>
        </w:rPr>
        <w:t>. Выбирайте, что хотите слепить.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lastRenderedPageBreak/>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Какой должна быть игрушка, чтобы её удобно было расписывать? </w:t>
      </w:r>
      <w:r w:rsidRPr="007F226C">
        <w:rPr>
          <w:rFonts w:ascii="Times New Roman" w:eastAsia="Times New Roman" w:hAnsi="Times New Roman" w:cs="Times New Roman"/>
          <w:i/>
          <w:iCs/>
          <w:sz w:val="24"/>
          <w:szCs w:val="24"/>
          <w:lang w:eastAsia="ru-RU"/>
        </w:rPr>
        <w:t>(обследование)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Сейчас вы приступаете к работе. Старайтесь, чтобы ваши работы были красивыми, аккуратными. У хорошего мастера на рабочем месте всегда чистота и порядок. Я надеюсь, что изготовленные вашими руками игрушки мы сможем высушить, побелить и расписать!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Дети приступают к работе, воспитатель следит за работой, советует, показывает приемы работы на куске глины.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Физкультминутка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Я прошу подняться вас – это раз.</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Повернулась голова – это два.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Руки вверх, вперед смотри – это три.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Руки разведем </w:t>
      </w:r>
      <w:proofErr w:type="gramStart"/>
      <w:r w:rsidRPr="007F226C">
        <w:rPr>
          <w:rFonts w:ascii="Times New Roman" w:eastAsia="Times New Roman" w:hAnsi="Times New Roman" w:cs="Times New Roman"/>
          <w:sz w:val="24"/>
          <w:szCs w:val="24"/>
          <w:lang w:eastAsia="ru-RU"/>
        </w:rPr>
        <w:t>пошире</w:t>
      </w:r>
      <w:proofErr w:type="gramEnd"/>
      <w:r w:rsidRPr="007F226C">
        <w:rPr>
          <w:rFonts w:ascii="Times New Roman" w:eastAsia="Times New Roman" w:hAnsi="Times New Roman" w:cs="Times New Roman"/>
          <w:sz w:val="24"/>
          <w:szCs w:val="24"/>
          <w:lang w:eastAsia="ru-RU"/>
        </w:rPr>
        <w:t xml:space="preserve"> на четыре.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 силой пальцы сжать, разжать – это пять.</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Всем ребятам тихо сесть – это шесть!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Дети заканчивают работу, моют руки.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ИТОГ ЗАНЯТИЯ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Посмотрим, как наши мастера справились с работой.</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Все ли игрушки ладные?</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Чья работа больше все нравится? Почему?</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Какая игрушка самая аккуратная?</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А кто придумал и слепил что-то своё?</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Предложить выбрать игрушки, которые можно отправить на обжиг и роспись.</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Звучит русская народная мелодия «Барыня»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Воспитатель</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Кто трудился от души – веселись теперь, пляши!</w:t>
      </w:r>
    </w:p>
    <w:p w:rsidR="003E0DFA" w:rsidRDefault="003E0DFA" w:rsidP="003E0DFA">
      <w:pPr>
        <w:spacing w:before="75" w:after="75" w:line="360" w:lineRule="auto"/>
        <w:ind w:firstLine="180"/>
        <w:rPr>
          <w:rFonts w:ascii="Times New Roman" w:eastAsia="Times New Roman" w:hAnsi="Times New Roman" w:cs="Times New Roman"/>
          <w:i/>
          <w:iCs/>
          <w:sz w:val="24"/>
          <w:szCs w:val="24"/>
          <w:lang w:eastAsia="ru-RU"/>
        </w:rPr>
      </w:pPr>
      <w:r w:rsidRPr="007F226C">
        <w:rPr>
          <w:rFonts w:ascii="Times New Roman" w:eastAsia="Times New Roman" w:hAnsi="Times New Roman" w:cs="Times New Roman"/>
          <w:i/>
          <w:iCs/>
          <w:sz w:val="24"/>
          <w:szCs w:val="24"/>
          <w:lang w:eastAsia="ru-RU"/>
        </w:rPr>
        <w:t>Дети танцуют, по окончании музыки уходят из зала.</w:t>
      </w:r>
    </w:p>
    <w:p w:rsidR="007F226C" w:rsidRDefault="007F226C" w:rsidP="003E0DFA">
      <w:pPr>
        <w:spacing w:before="75" w:after="75" w:line="360" w:lineRule="auto"/>
        <w:ind w:firstLine="180"/>
        <w:rPr>
          <w:rFonts w:ascii="Times New Roman" w:eastAsia="Times New Roman" w:hAnsi="Times New Roman" w:cs="Times New Roman"/>
          <w:i/>
          <w:iCs/>
          <w:sz w:val="24"/>
          <w:szCs w:val="24"/>
          <w:lang w:eastAsia="ru-RU"/>
        </w:rPr>
      </w:pPr>
    </w:p>
    <w:p w:rsidR="007F226C" w:rsidRDefault="007F226C" w:rsidP="003E0DFA">
      <w:pPr>
        <w:spacing w:before="75" w:after="75" w:line="360" w:lineRule="auto"/>
        <w:ind w:firstLine="180"/>
        <w:rPr>
          <w:rFonts w:ascii="Times New Roman" w:eastAsia="Times New Roman" w:hAnsi="Times New Roman" w:cs="Times New Roman"/>
          <w:i/>
          <w:iCs/>
          <w:sz w:val="24"/>
          <w:szCs w:val="24"/>
          <w:lang w:eastAsia="ru-RU"/>
        </w:rPr>
      </w:pPr>
    </w:p>
    <w:p w:rsidR="007F226C" w:rsidRPr="007F226C" w:rsidRDefault="007F226C" w:rsidP="003E0DFA">
      <w:pPr>
        <w:spacing w:before="75" w:after="75" w:line="360" w:lineRule="auto"/>
        <w:ind w:firstLine="180"/>
        <w:rPr>
          <w:rFonts w:ascii="Times New Roman" w:eastAsia="Times New Roman" w:hAnsi="Times New Roman" w:cs="Times New Roman"/>
          <w:sz w:val="24"/>
          <w:szCs w:val="24"/>
          <w:lang w:eastAsia="ru-RU"/>
        </w:rPr>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Контрольно-учётное интегрированное занятие по ознакомлению</w:t>
      </w:r>
      <w:r w:rsidRPr="007F226C">
        <w:rPr>
          <w:rFonts w:ascii="Times New Roman" w:eastAsia="Times New Roman" w:hAnsi="Times New Roman" w:cs="Times New Roman"/>
          <w:b/>
          <w:bCs/>
          <w:color w:val="BD4B00"/>
          <w:sz w:val="24"/>
          <w:szCs w:val="24"/>
          <w:lang w:eastAsia="ru-RU"/>
        </w:rPr>
        <w:br/>
        <w:t xml:space="preserve">с окружающим миром и </w:t>
      </w:r>
      <w:proofErr w:type="spellStart"/>
      <w:r w:rsidRPr="007F226C">
        <w:rPr>
          <w:rFonts w:ascii="Times New Roman" w:eastAsia="Times New Roman" w:hAnsi="Times New Roman" w:cs="Times New Roman"/>
          <w:b/>
          <w:bCs/>
          <w:color w:val="BD4B00"/>
          <w:sz w:val="24"/>
          <w:szCs w:val="24"/>
          <w:lang w:eastAsia="ru-RU"/>
        </w:rPr>
        <w:t>ИЗОдеятельности</w:t>
      </w:r>
      <w:proofErr w:type="spellEnd"/>
      <w:r w:rsidRPr="007F226C">
        <w:rPr>
          <w:rFonts w:ascii="Times New Roman" w:eastAsia="Times New Roman" w:hAnsi="Times New Roman" w:cs="Times New Roman"/>
          <w:b/>
          <w:bCs/>
          <w:color w:val="BD4B00"/>
          <w:sz w:val="24"/>
          <w:szCs w:val="24"/>
          <w:lang w:eastAsia="ru-RU"/>
        </w:rPr>
        <w:t xml:space="preserve"> в старшей группе</w:t>
      </w:r>
      <w:r w:rsidRPr="007F226C">
        <w:rPr>
          <w:rFonts w:ascii="Times New Roman" w:eastAsia="Times New Roman" w:hAnsi="Times New Roman" w:cs="Times New Roman"/>
          <w:b/>
          <w:bCs/>
          <w:color w:val="BD4B00"/>
          <w:sz w:val="24"/>
          <w:szCs w:val="24"/>
          <w:lang w:eastAsia="ru-RU"/>
        </w:rPr>
        <w:br/>
        <w:t>Игра «Счастливый случай»</w:t>
      </w:r>
    </w:p>
    <w:p w:rsidR="003E0DFA" w:rsidRPr="007F226C" w:rsidRDefault="007F226C" w:rsidP="003E0DFA">
      <w:pPr>
        <w:spacing w:before="75" w:after="75" w:line="360" w:lineRule="auto"/>
        <w:ind w:firstLine="180"/>
        <w:jc w:val="right"/>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Цель:</w:t>
      </w:r>
      <w:r w:rsidRPr="007F226C">
        <w:rPr>
          <w:rFonts w:ascii="Times New Roman" w:eastAsia="Times New Roman" w:hAnsi="Times New Roman" w:cs="Times New Roman"/>
          <w:sz w:val="24"/>
          <w:szCs w:val="24"/>
          <w:lang w:eastAsia="ru-RU"/>
        </w:rPr>
        <w:t xml:space="preserve"> Закрепление знаний детей об окружающем мире.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Задачи:</w:t>
      </w:r>
      <w:r w:rsidRPr="007F226C">
        <w:rPr>
          <w:rFonts w:ascii="Times New Roman" w:eastAsia="Times New Roman" w:hAnsi="Times New Roman" w:cs="Times New Roman"/>
          <w:sz w:val="24"/>
          <w:szCs w:val="24"/>
          <w:lang w:eastAsia="ru-RU"/>
        </w:rPr>
        <w:t xml:space="preserve"> </w:t>
      </w:r>
    </w:p>
    <w:p w:rsidR="003E0DFA" w:rsidRPr="007F226C" w:rsidRDefault="003E0DFA" w:rsidP="003E0DFA">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Воспитывать у детей стремление к познаниям. </w:t>
      </w:r>
    </w:p>
    <w:p w:rsidR="003E0DFA" w:rsidRPr="007F226C" w:rsidRDefault="003E0DFA" w:rsidP="003E0DFA">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Воспитывать дух соревнования. </w:t>
      </w:r>
    </w:p>
    <w:p w:rsidR="003E0DFA" w:rsidRPr="007F226C" w:rsidRDefault="003E0DFA" w:rsidP="003E0DFA">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Развивать связную речь, умение отвечать на вопросы полным и чётким ответом. </w:t>
      </w:r>
    </w:p>
    <w:p w:rsidR="003E0DFA" w:rsidRPr="007F226C" w:rsidRDefault="003E0DFA" w:rsidP="003E0DFA">
      <w:pPr>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Развивать умение слушать ответы друг друга, воспитывать дружеские чувства между детьми, сплачивать детский коллектив.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Предшествующая работа с детьми:</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Занятия по темам логопедии. </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Занятия по ознакомлению с окружающим миром. </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Чтение художественной литературы. </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Заучивание стихов, пословиц, поговорок. </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Упражнения пальчиковой гимнастики. </w:t>
      </w:r>
    </w:p>
    <w:p w:rsidR="003E0DFA" w:rsidRPr="007F226C" w:rsidRDefault="003E0DFA" w:rsidP="003E0DFA">
      <w:pPr>
        <w:numPr>
          <w:ilvl w:val="0"/>
          <w:numId w:val="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Наблюдения, экскурсии, беседы.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 xml:space="preserve">Оборудование: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Магнитная доска(2 штуки) для ведения счёта;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5 столов: 2 – для команд, 2 – для изодеятельности, 1 – для ведущей;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Фишки для деления команд, поднос;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6 коробочек разного цвета: </w:t>
      </w:r>
      <w:proofErr w:type="gramStart"/>
      <w:r w:rsidRPr="007F226C">
        <w:rPr>
          <w:rFonts w:ascii="Times New Roman" w:eastAsia="Times New Roman" w:hAnsi="Times New Roman" w:cs="Times New Roman"/>
          <w:sz w:val="24"/>
          <w:szCs w:val="24"/>
          <w:lang w:eastAsia="ru-RU"/>
        </w:rPr>
        <w:t>зелёная</w:t>
      </w:r>
      <w:proofErr w:type="gramEnd"/>
      <w:r w:rsidRPr="007F226C">
        <w:rPr>
          <w:rFonts w:ascii="Times New Roman" w:eastAsia="Times New Roman" w:hAnsi="Times New Roman" w:cs="Times New Roman"/>
          <w:sz w:val="24"/>
          <w:szCs w:val="24"/>
          <w:lang w:eastAsia="ru-RU"/>
        </w:rPr>
        <w:t xml:space="preserve">, оранжевая, жёлтая, синяя, разноцветная, белая;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В коробках карточки с вопросами: зелёные – «Времена года»; оранжевые – «Животные», «Птицы»; жёлтые – «Овощи», «Фрукты», «Деревья»; разноцветные – «Семья», «Наше тело», «Продукты питания», «Умывальные принадлежности»; синие – «Транспорт», «Профессии», «Город»; белые – «Мебель», «Посуда», «Игрушки».</w:t>
      </w:r>
      <w:proofErr w:type="gramEnd"/>
      <w:r w:rsidRPr="007F226C">
        <w:rPr>
          <w:rFonts w:ascii="Times New Roman" w:eastAsia="Times New Roman" w:hAnsi="Times New Roman" w:cs="Times New Roman"/>
          <w:sz w:val="24"/>
          <w:szCs w:val="24"/>
          <w:lang w:eastAsia="ru-RU"/>
        </w:rPr>
        <w:t xml:space="preserve"> На некоторых карточках – звёздочка, за правильный ответ присуждается сразу три очка.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Кубик, грани которого под цвет коробочек.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Наборы картинок по темам.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Наборное полотно – 2штуки.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Ордена в виде медалей.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Оборудование для изодеятельности.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Название «Магазинов» – «Овощи» и «Фрукты».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2 телефона.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2 </w:t>
      </w:r>
      <w:proofErr w:type="spellStart"/>
      <w:r w:rsidRPr="007F226C">
        <w:rPr>
          <w:rFonts w:ascii="Times New Roman" w:eastAsia="Times New Roman" w:hAnsi="Times New Roman" w:cs="Times New Roman"/>
          <w:sz w:val="24"/>
          <w:szCs w:val="24"/>
          <w:lang w:eastAsia="ru-RU"/>
        </w:rPr>
        <w:t>триноги</w:t>
      </w:r>
      <w:proofErr w:type="spellEnd"/>
      <w:r w:rsidRPr="007F226C">
        <w:rPr>
          <w:rFonts w:ascii="Times New Roman" w:eastAsia="Times New Roman" w:hAnsi="Times New Roman" w:cs="Times New Roman"/>
          <w:sz w:val="24"/>
          <w:szCs w:val="24"/>
          <w:lang w:eastAsia="ru-RU"/>
        </w:rPr>
        <w:t xml:space="preserve">. </w:t>
      </w:r>
    </w:p>
    <w:p w:rsidR="003E0DFA" w:rsidRPr="007F226C" w:rsidRDefault="003E0DFA" w:rsidP="003E0DFA">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Танец «Маленьких утят» – физ. пауза после первого гейма.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Ход игры: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Сегодня наше открытое занятие пройдёт в необычной игровой форме, т. к. это заключительное, контрольно-учётное занятие, где вы покажете все свои знания, полученные в течени</w:t>
      </w:r>
      <w:proofErr w:type="gramStart"/>
      <w:r w:rsidRPr="007F226C">
        <w:rPr>
          <w:rFonts w:ascii="Times New Roman" w:eastAsia="Times New Roman" w:hAnsi="Times New Roman" w:cs="Times New Roman"/>
          <w:sz w:val="24"/>
          <w:szCs w:val="24"/>
          <w:lang w:eastAsia="ru-RU"/>
        </w:rPr>
        <w:t>и</w:t>
      </w:r>
      <w:proofErr w:type="gramEnd"/>
      <w:r w:rsidRPr="007F226C">
        <w:rPr>
          <w:rFonts w:ascii="Times New Roman" w:eastAsia="Times New Roman" w:hAnsi="Times New Roman" w:cs="Times New Roman"/>
          <w:sz w:val="24"/>
          <w:szCs w:val="24"/>
          <w:lang w:eastAsia="ru-RU"/>
        </w:rPr>
        <w:t xml:space="preserve"> года.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 игре участвуют 2 команды. А </w:t>
      </w:r>
      <w:proofErr w:type="gramStart"/>
      <w:r w:rsidRPr="007F226C">
        <w:rPr>
          <w:rFonts w:ascii="Times New Roman" w:eastAsia="Times New Roman" w:hAnsi="Times New Roman" w:cs="Times New Roman"/>
          <w:sz w:val="24"/>
          <w:szCs w:val="24"/>
          <w:lang w:eastAsia="ru-RU"/>
        </w:rPr>
        <w:t>кто</w:t>
      </w:r>
      <w:proofErr w:type="gramEnd"/>
      <w:r w:rsidRPr="007F226C">
        <w:rPr>
          <w:rFonts w:ascii="Times New Roman" w:eastAsia="Times New Roman" w:hAnsi="Times New Roman" w:cs="Times New Roman"/>
          <w:sz w:val="24"/>
          <w:szCs w:val="24"/>
          <w:lang w:eastAsia="ru-RU"/>
        </w:rPr>
        <w:t xml:space="preserve"> в какой команде будет, решит жеребьёвка. Вы по очереди будете вытаскивать фишки. Они двух цветов – красного и жёлтого. Команда с жёлтыми фишками займёт место за столом под названием «</w:t>
      </w:r>
      <w:proofErr w:type="spellStart"/>
      <w:r w:rsidRPr="007F226C">
        <w:rPr>
          <w:rFonts w:ascii="Times New Roman" w:eastAsia="Times New Roman" w:hAnsi="Times New Roman" w:cs="Times New Roman"/>
          <w:sz w:val="24"/>
          <w:szCs w:val="24"/>
          <w:lang w:eastAsia="ru-RU"/>
        </w:rPr>
        <w:t>Знайки</w:t>
      </w:r>
      <w:proofErr w:type="spellEnd"/>
      <w:r w:rsidRPr="007F226C">
        <w:rPr>
          <w:rFonts w:ascii="Times New Roman" w:eastAsia="Times New Roman" w:hAnsi="Times New Roman" w:cs="Times New Roman"/>
          <w:sz w:val="24"/>
          <w:szCs w:val="24"/>
          <w:lang w:eastAsia="ru-RU"/>
        </w:rPr>
        <w:t xml:space="preserve">», а команда с красными фишками за стол под названием «Почемучки».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Игра пройдёт в 3 гейма и практического задания. В первом гейме вы будете отвечать на вопросы всей командой. Какой вопрос вам достанется, зависит от того, как вы бросите кубик. Грани кубика цветные: если кубик ляжет зелёной стороной вверх – я беру вопрос из зелёной коробочки, если оранжевой – из оранжевой коробочки и.т.д.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За каждый правильный ответ команда получает орден «УМНИКИ И УМНИЦЫ», он крепится на магнитную доску. Если вам выпадает «СЧАСТЛИВЫЙ СЛУЧАЙ» – это карточка со звёздочкой, и вы отвечаете на вопрос правильно – вы сразу получаете 3 ордена.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1-й гейм:</w:t>
      </w:r>
      <w:r w:rsidRPr="007F226C">
        <w:rPr>
          <w:rFonts w:ascii="Times New Roman" w:eastAsia="Times New Roman" w:hAnsi="Times New Roman" w:cs="Times New Roman"/>
          <w:sz w:val="24"/>
          <w:szCs w:val="24"/>
          <w:u w:val="single"/>
          <w:lang w:eastAsia="ru-RU"/>
        </w:rPr>
        <w:t xml:space="preserve"> «Вопросы и ответы»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По очереди каждый участник команды бросает кубик и достаёт карточку с вопросом. Отвечают на 7 вопросов та и другая команды.</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Физ. пауза – танец «Маленьких утят».</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2-й гейм: </w:t>
      </w:r>
      <w:r w:rsidRPr="007F226C">
        <w:rPr>
          <w:rFonts w:ascii="Times New Roman" w:eastAsia="Times New Roman" w:hAnsi="Times New Roman" w:cs="Times New Roman"/>
          <w:sz w:val="24"/>
          <w:szCs w:val="24"/>
          <w:u w:val="single"/>
          <w:lang w:eastAsia="ru-RU"/>
        </w:rPr>
        <w:t>«Телефон»</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Вопросы буду задавать каждому участнику отдельно, совещаться нельзя. Команда-соперница сама выбирает вопрос конкретному члену другой команды. Участник берёт телефон и говорит: «Справочная слушает». Я задаю вопрос, выбранный членом команды соперника, а вы отвечаете. Если отвечаете правильно – получаете орден.</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3-й гейм: </w:t>
      </w:r>
      <w:r w:rsidRPr="007F226C">
        <w:rPr>
          <w:rFonts w:ascii="Times New Roman" w:eastAsia="Times New Roman" w:hAnsi="Times New Roman" w:cs="Times New Roman"/>
          <w:sz w:val="24"/>
          <w:szCs w:val="24"/>
          <w:u w:val="single"/>
          <w:lang w:eastAsia="ru-RU"/>
        </w:rPr>
        <w:t>«Магазин»</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Первые игроки выходят ко мне и получают задания для третьего гейма. Перед вами магазины – «ОВОЩИ» и «ФРУКТЫ». Вам нужно завезти продукцию в ваш магазин. Но эту продукцию вы изготовите сами. Это может быть овощ или фрукт в виде рисунка, в виде аппликации или пластилиновой графикой (размазывание пластилина по контуру). Для этого есть трафареты, которые вы можете обвести простым карандашом, а затем закрасить пластилином.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Подведение итогов, награждение победителей.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Дорогие дети, мы рады, что вы приняли участие в игре «Счастливый случай». Надеемся, что полученные знания в старшей группе помогут вам в будущем. Игра показала, что ваш труд и труд ваших родителей дал маленький, но уже результат. Наша задача: обогащать и расширять эти знания, развивать чувство коллективизма, соревнования и дружеского отношения.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Дружба помогает быть умнее и добрее.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ПРИЛОЖЕНИЕ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белой коробки:</w:t>
      </w:r>
      <w:r w:rsidRPr="007F226C">
        <w:rPr>
          <w:rFonts w:ascii="Times New Roman" w:eastAsia="Times New Roman" w:hAnsi="Times New Roman" w:cs="Times New Roman"/>
          <w:sz w:val="24"/>
          <w:szCs w:val="24"/>
          <w:lang w:eastAsia="ru-RU"/>
        </w:rPr>
        <w:t xml:space="preserve"> «Мебель», «Посуда» и «Игрушки».</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мы называем мебелью?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Для чего нужна мебель?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Из чего делают мебель?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 xml:space="preserve">Какая мебель бывает? (картинки мебели: для кухни, спальни, детской, офиса, гостиной) </w:t>
      </w:r>
      <w:proofErr w:type="gramEnd"/>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мы называем посудой?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 какой посуде готовят пищу? Пьют чай? Из какой посуды едят? Назовите кухонную, столовую, чайную посуду.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 чём сходство и различие чашки, кружки и стакана? (картинки)\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Расскажите о чайнике (дать план).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«Четвёртый лишний»: Кастрюля, сковорода, хлебница, миска. Чашка, стакан, кружка, вилка. Чайник, самовар, ведро, чашка.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Как</w:t>
      </w:r>
      <w:proofErr w:type="gramEnd"/>
      <w:r w:rsidRPr="007F226C">
        <w:rPr>
          <w:rFonts w:ascii="Times New Roman" w:eastAsia="Times New Roman" w:hAnsi="Times New Roman" w:cs="Times New Roman"/>
          <w:sz w:val="24"/>
          <w:szCs w:val="24"/>
          <w:lang w:eastAsia="ru-RU"/>
        </w:rPr>
        <w:t xml:space="preserve"> одним словом назвать эти предметы? Из чего делают игрушки? (картинки игрушек). </w:t>
      </w:r>
    </w:p>
    <w:p w:rsidR="003E0DFA" w:rsidRPr="007F226C" w:rsidRDefault="003E0DFA" w:rsidP="003E0DFA">
      <w:pPr>
        <w:numPr>
          <w:ilvl w:val="0"/>
          <w:numId w:val="1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Расскажите об игрушке по плану: Что это? Из каких частей состоит? Какой формы? Какого цвета? Из чего </w:t>
      </w:r>
      <w:proofErr w:type="gramStart"/>
      <w:r w:rsidRPr="007F226C">
        <w:rPr>
          <w:rFonts w:ascii="Times New Roman" w:eastAsia="Times New Roman" w:hAnsi="Times New Roman" w:cs="Times New Roman"/>
          <w:sz w:val="24"/>
          <w:szCs w:val="24"/>
          <w:lang w:eastAsia="ru-RU"/>
        </w:rPr>
        <w:t>сделана</w:t>
      </w:r>
      <w:proofErr w:type="gramEnd"/>
      <w:r w:rsidRPr="007F226C">
        <w:rPr>
          <w:rFonts w:ascii="Times New Roman" w:eastAsia="Times New Roman" w:hAnsi="Times New Roman" w:cs="Times New Roman"/>
          <w:sz w:val="24"/>
          <w:szCs w:val="24"/>
          <w:lang w:eastAsia="ru-RU"/>
        </w:rPr>
        <w:t xml:space="preserve">? Как с ней играют?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оранжевой коробки:</w:t>
      </w:r>
      <w:r w:rsidRPr="007F226C">
        <w:rPr>
          <w:rFonts w:ascii="Times New Roman" w:eastAsia="Times New Roman" w:hAnsi="Times New Roman" w:cs="Times New Roman"/>
          <w:sz w:val="24"/>
          <w:szCs w:val="24"/>
          <w:lang w:eastAsia="ru-RU"/>
        </w:rPr>
        <w:t xml:space="preserve"> «Животные» и «Птицы»</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Чем занимались собаки Белка и Стрелка?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травоядных домашних животных.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Какую пользу приносят человеку домашние животные?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Каких животных называют домашними?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Разложите картинки животных на 2 группы. Почему так называются? (картинки)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 человек заботится о домашних животных?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хищных диких животных. Кто такие хищники?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Сходство и различие домашних и диких животных.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Назовите детёнышей животных</w:t>
      </w:r>
      <w:proofErr w:type="gramStart"/>
      <w:r w:rsidRPr="007F226C">
        <w:rPr>
          <w:rFonts w:ascii="Times New Roman" w:eastAsia="Times New Roman" w:hAnsi="Times New Roman" w:cs="Times New Roman"/>
          <w:sz w:val="24"/>
          <w:szCs w:val="24"/>
          <w:lang w:eastAsia="ru-RU"/>
        </w:rPr>
        <w:t>.</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к</w:t>
      </w:r>
      <w:proofErr w:type="gramEnd"/>
      <w:r w:rsidRPr="007F226C">
        <w:rPr>
          <w:rFonts w:ascii="Times New Roman" w:eastAsia="Times New Roman" w:hAnsi="Times New Roman" w:cs="Times New Roman"/>
          <w:sz w:val="24"/>
          <w:szCs w:val="24"/>
          <w:lang w:eastAsia="ru-RU"/>
        </w:rPr>
        <w:t xml:space="preserve">артинки)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Кого мы не встретим зимой в лесу? Почему?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Разложите картинки на 2 группы. Как называют этих птиц? (картинки)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Прочитайте стихотворение о зимующей птице.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сходство и различие между самолётом и птицей. </w:t>
      </w:r>
    </w:p>
    <w:p w:rsidR="003E0DFA" w:rsidRPr="007F226C" w:rsidRDefault="003E0DFA" w:rsidP="003E0DFA">
      <w:pPr>
        <w:numPr>
          <w:ilvl w:val="0"/>
          <w:numId w:val="1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Какие птицы улетают </w:t>
      </w:r>
      <w:proofErr w:type="gramStart"/>
      <w:r w:rsidRPr="007F226C">
        <w:rPr>
          <w:rFonts w:ascii="Times New Roman" w:eastAsia="Times New Roman" w:hAnsi="Times New Roman" w:cs="Times New Roman"/>
          <w:sz w:val="24"/>
          <w:szCs w:val="24"/>
          <w:lang w:eastAsia="ru-RU"/>
        </w:rPr>
        <w:t>последними</w:t>
      </w:r>
      <w:proofErr w:type="gramEnd"/>
      <w:r w:rsidRPr="007F226C">
        <w:rPr>
          <w:rFonts w:ascii="Times New Roman" w:eastAsia="Times New Roman" w:hAnsi="Times New Roman" w:cs="Times New Roman"/>
          <w:sz w:val="24"/>
          <w:szCs w:val="24"/>
          <w:lang w:eastAsia="ru-RU"/>
        </w:rPr>
        <w:t xml:space="preserve"> и почему?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зелёной коробки:</w:t>
      </w:r>
      <w:r w:rsidRPr="007F226C">
        <w:rPr>
          <w:rFonts w:ascii="Times New Roman" w:eastAsia="Times New Roman" w:hAnsi="Times New Roman" w:cs="Times New Roman"/>
          <w:sz w:val="24"/>
          <w:szCs w:val="24"/>
          <w:lang w:eastAsia="ru-RU"/>
        </w:rPr>
        <w:t xml:space="preserve"> «Времена года»</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осенние месяцы.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приметы осени.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Продолжите пословицу: "Осень – </w:t>
      </w:r>
      <w:proofErr w:type="spellStart"/>
      <w:r w:rsidRPr="007F226C">
        <w:rPr>
          <w:rFonts w:ascii="Times New Roman" w:eastAsia="Times New Roman" w:hAnsi="Times New Roman" w:cs="Times New Roman"/>
          <w:sz w:val="24"/>
          <w:szCs w:val="24"/>
          <w:lang w:eastAsia="ru-RU"/>
        </w:rPr>
        <w:t>запасиха</w:t>
      </w:r>
      <w:proofErr w:type="spellEnd"/>
      <w:r w:rsidRPr="007F226C">
        <w:rPr>
          <w:rFonts w:ascii="Times New Roman" w:eastAsia="Times New Roman" w:hAnsi="Times New Roman" w:cs="Times New Roman"/>
          <w:sz w:val="24"/>
          <w:szCs w:val="24"/>
          <w:lang w:eastAsia="ru-RU"/>
        </w:rPr>
        <w:t>, зима – …</w:t>
      </w:r>
      <w:proofErr w:type="gramStart"/>
      <w:r w:rsidRPr="007F226C">
        <w:rPr>
          <w:rFonts w:ascii="Times New Roman" w:eastAsia="Times New Roman" w:hAnsi="Times New Roman" w:cs="Times New Roman"/>
          <w:sz w:val="24"/>
          <w:szCs w:val="24"/>
          <w:lang w:eastAsia="ru-RU"/>
        </w:rPr>
        <w:t xml:space="preserve"> .</w:t>
      </w:r>
      <w:proofErr w:type="gramEnd"/>
      <w:r w:rsidRPr="007F226C">
        <w:rPr>
          <w:rFonts w:ascii="Times New Roman" w:eastAsia="Times New Roman" w:hAnsi="Times New Roman" w:cs="Times New Roman"/>
          <w:sz w:val="24"/>
          <w:szCs w:val="24"/>
          <w:lang w:eastAsia="ru-RU"/>
        </w:rPr>
        <w:t xml:space="preserve">", "Сентябрь осень начинает, а ноябрь …", "Лето со снопами, а осень с … ."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Прочтите стихотворение об осени.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зимние месяцы.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приметы зимы.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зимние игры и забавы.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Какой праздник отмечают 31декабря и 23февраля?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весенние месяцы.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Выберите первоцветы</w:t>
      </w:r>
      <w:proofErr w:type="gramStart"/>
      <w:r w:rsidRPr="007F226C">
        <w:rPr>
          <w:rFonts w:ascii="Times New Roman" w:eastAsia="Times New Roman" w:hAnsi="Times New Roman" w:cs="Times New Roman"/>
          <w:sz w:val="24"/>
          <w:szCs w:val="24"/>
          <w:lang w:eastAsia="ru-RU"/>
        </w:rPr>
        <w:t>.</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н</w:t>
      </w:r>
      <w:proofErr w:type="gramEnd"/>
      <w:r w:rsidRPr="007F226C">
        <w:rPr>
          <w:rFonts w:ascii="Times New Roman" w:eastAsia="Times New Roman" w:hAnsi="Times New Roman" w:cs="Times New Roman"/>
          <w:sz w:val="24"/>
          <w:szCs w:val="24"/>
          <w:lang w:eastAsia="ru-RU"/>
        </w:rPr>
        <w:t xml:space="preserve">абор картинок)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Какой праздник отмечают 8марта и 9мая?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Прочтите стихотворение о весне.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Четвёртый лишний: Мать-и-мачеха, ландыш, ромашка, подснежник. Декабрь, январь, февраль, сентябрь. Шуба, свитер, платье, валенки. </w:t>
      </w:r>
    </w:p>
    <w:p w:rsidR="003E0DFA" w:rsidRPr="007F226C" w:rsidRDefault="003E0DFA" w:rsidP="003E0DFA">
      <w:pPr>
        <w:numPr>
          <w:ilvl w:val="0"/>
          <w:numId w:val="1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такое ледоход?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жёлтой коробки:</w:t>
      </w:r>
      <w:r w:rsidRPr="007F226C">
        <w:rPr>
          <w:rFonts w:ascii="Times New Roman" w:eastAsia="Times New Roman" w:hAnsi="Times New Roman" w:cs="Times New Roman"/>
          <w:sz w:val="24"/>
          <w:szCs w:val="24"/>
          <w:lang w:eastAsia="ru-RU"/>
        </w:rPr>
        <w:t xml:space="preserve"> «Овощи», «Фрукты» и «Деревья».</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Какое дерево напоит сладким соком? Почему берёзу называют символом нашего города?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Какое дерево живёт дольше всех деревьев?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Какие деревья называют вечнозелёными? Почему?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Кто любит полакомиться корой осины и яблони?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части дерева.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Сходство и различие между деревом и кустарником.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Прочитайте стихотворение о дереве.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Какие плоды называют фруктами? Где они растут?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Разложите картинки на 2 группы</w:t>
      </w:r>
      <w:proofErr w:type="gramStart"/>
      <w:r w:rsidRPr="007F226C">
        <w:rPr>
          <w:rFonts w:ascii="Times New Roman" w:eastAsia="Times New Roman" w:hAnsi="Times New Roman" w:cs="Times New Roman"/>
          <w:sz w:val="24"/>
          <w:szCs w:val="24"/>
          <w:lang w:eastAsia="ru-RU"/>
        </w:rPr>
        <w:t>.</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к</w:t>
      </w:r>
      <w:proofErr w:type="gramEnd"/>
      <w:r w:rsidRPr="007F226C">
        <w:rPr>
          <w:rFonts w:ascii="Times New Roman" w:eastAsia="Times New Roman" w:hAnsi="Times New Roman" w:cs="Times New Roman"/>
          <w:sz w:val="24"/>
          <w:szCs w:val="24"/>
          <w:lang w:eastAsia="ru-RU"/>
        </w:rPr>
        <w:t xml:space="preserve">артинки с овощами и фруктами)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У каких овощей используют в пищу и корни и листья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готовят из фруктов?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готовят из овощей?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Прочитайте стихотворение об овощах. </w:t>
      </w:r>
    </w:p>
    <w:p w:rsidR="003E0DFA" w:rsidRPr="007F226C" w:rsidRDefault="003E0DFA" w:rsidP="003E0DFA">
      <w:pPr>
        <w:numPr>
          <w:ilvl w:val="0"/>
          <w:numId w:val="1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Отгадайте загадки: "100 одёжек и все без застёжек", "Сидит дед, во сто шуб одет", "Кто его раздевает, тот слёзы проливает", "Выросла на грядке я: жёлтая, крепкая, сладкая".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разноцветной коробки:</w:t>
      </w:r>
      <w:r w:rsidRPr="007F226C">
        <w:rPr>
          <w:rFonts w:ascii="Times New Roman" w:eastAsia="Times New Roman" w:hAnsi="Times New Roman" w:cs="Times New Roman"/>
          <w:sz w:val="24"/>
          <w:szCs w:val="24"/>
          <w:lang w:eastAsia="ru-RU"/>
        </w:rPr>
        <w:t xml:space="preserve"> «Семья», «Наше тело», «Продукты питания», «Умывальные принадлежности»</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членов семьи.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Кто кем кому приходится?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сначала, что потом?» (картинки от младенца до старика).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Расскажите по картинке, кто чем занят</w:t>
      </w:r>
      <w:proofErr w:type="gramStart"/>
      <w:r w:rsidRPr="007F226C">
        <w:rPr>
          <w:rFonts w:ascii="Times New Roman" w:eastAsia="Times New Roman" w:hAnsi="Times New Roman" w:cs="Times New Roman"/>
          <w:sz w:val="24"/>
          <w:szCs w:val="24"/>
          <w:lang w:eastAsia="ru-RU"/>
        </w:rPr>
        <w:t>.</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к</w:t>
      </w:r>
      <w:proofErr w:type="gramEnd"/>
      <w:r w:rsidRPr="007F226C">
        <w:rPr>
          <w:rFonts w:ascii="Times New Roman" w:eastAsia="Times New Roman" w:hAnsi="Times New Roman" w:cs="Times New Roman"/>
          <w:sz w:val="24"/>
          <w:szCs w:val="24"/>
          <w:lang w:eastAsia="ru-RU"/>
        </w:rPr>
        <w:t xml:space="preserve">артинка)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части тела. Для чего они нужны? Чего у человека по одному? по два? много? (картинки).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Почему и как нужно ухаживать за своим телом?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помогает нам быть здоровыми?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Сказать преуменьшено и преувеличено – усы, рот, уши, зубы</w:t>
      </w:r>
      <w:proofErr w:type="gramStart"/>
      <w:r w:rsidRPr="007F226C">
        <w:rPr>
          <w:rFonts w:ascii="Times New Roman" w:eastAsia="Times New Roman" w:hAnsi="Times New Roman" w:cs="Times New Roman"/>
          <w:sz w:val="24"/>
          <w:szCs w:val="24"/>
          <w:lang w:eastAsia="ru-RU"/>
        </w:rPr>
        <w:t>.</w:t>
      </w:r>
      <w:proofErr w:type="gramEnd"/>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к</w:t>
      </w:r>
      <w:proofErr w:type="gramEnd"/>
      <w:r w:rsidRPr="007F226C">
        <w:rPr>
          <w:rFonts w:ascii="Times New Roman" w:eastAsia="Times New Roman" w:hAnsi="Times New Roman" w:cs="Times New Roman"/>
          <w:sz w:val="24"/>
          <w:szCs w:val="24"/>
          <w:lang w:eastAsia="ru-RU"/>
        </w:rPr>
        <w:t xml:space="preserve">артинки)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Прочитайте стихотворение о частях тела.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Выберите продукты, в которых содержится витамин «А». Какую пользу он приносит человеку?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Выберите продукты, в которых содержится витамин «С». Какую пользу он приносит человеку?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Правильно ли поступают дети? Почему? (картинки по ОБЖ № 3 стр. 4, 5, 6) </w:t>
      </w:r>
    </w:p>
    <w:p w:rsidR="003E0DFA" w:rsidRPr="007F226C" w:rsidRDefault="003E0DFA" w:rsidP="003E0DFA">
      <w:pPr>
        <w:numPr>
          <w:ilvl w:val="0"/>
          <w:numId w:val="1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Какие опасности подстерегают вас на этой картинке? (картинки по ОБЖ № 1 стр. 24)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u w:val="single"/>
          <w:lang w:eastAsia="ru-RU"/>
        </w:rPr>
        <w:t>Вопросы синей коробки:</w:t>
      </w:r>
      <w:r w:rsidRPr="007F226C">
        <w:rPr>
          <w:rFonts w:ascii="Times New Roman" w:eastAsia="Times New Roman" w:hAnsi="Times New Roman" w:cs="Times New Roman"/>
          <w:sz w:val="24"/>
          <w:szCs w:val="24"/>
          <w:lang w:eastAsia="ru-RU"/>
        </w:rPr>
        <w:t xml:space="preserve"> «Транспорт», «Профессии» и «Город».</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 называется наша страна? Наш город? Улица, где находится наш детский сад?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Что добывают в недрах нашего города?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улицы нашего города, которые названы в честь знаменитых людей.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Дерево – символ нашего города? Почему берёза?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наземный транспорт. Почему он так называется?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Разложите картинки на 2 группы. Назовите первую группу, вторую группу. Почему так называется? (картинки с грузовым и пассажирским транспортом)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Для чего нужно знать правила дорожного движения?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Для чего нужен светофор? Что обозначают сигналы светофора?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правила перехода пешеходов.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Назовите, что обозначают эти знаки? (картинки знаков).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Прочитайте стихотворение об автомобиле. </w:t>
      </w:r>
    </w:p>
    <w:p w:rsidR="003E0DFA" w:rsidRPr="007F226C"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Кому, что нужно для работы? (наборное полотно, картинки). </w:t>
      </w:r>
    </w:p>
    <w:p w:rsidR="003E0DFA" w:rsidRDefault="003E0DFA" w:rsidP="003E0DFA">
      <w:pPr>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Какие строительные профессии вы знаете? </w:t>
      </w: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P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Описание нетрадиционной художественной техники</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Рисование пальчиками</w:t>
      </w:r>
    </w:p>
    <w:p w:rsidR="003E0DFA" w:rsidRPr="007F226C" w:rsidRDefault="003E0DFA" w:rsidP="003E0DFA">
      <w:pPr>
        <w:numPr>
          <w:ilvl w:val="0"/>
          <w:numId w:val="1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2 лет </w:t>
      </w:r>
    </w:p>
    <w:p w:rsidR="003E0DFA" w:rsidRPr="007F226C" w:rsidRDefault="003E0DFA" w:rsidP="003E0DFA">
      <w:pPr>
        <w:numPr>
          <w:ilvl w:val="0"/>
          <w:numId w:val="1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точка, короткая линия, цвет. </w:t>
      </w:r>
    </w:p>
    <w:p w:rsidR="003E0DFA" w:rsidRPr="007F226C" w:rsidRDefault="003E0DFA" w:rsidP="003E0DFA">
      <w:pPr>
        <w:numPr>
          <w:ilvl w:val="0"/>
          <w:numId w:val="1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мисочки с гуашью, плотная бумага любого цвета, небольшие листы, салфетки. </w:t>
      </w:r>
    </w:p>
    <w:p w:rsidR="003E0DFA" w:rsidRPr="007F226C" w:rsidRDefault="003E0DFA" w:rsidP="003E0DFA">
      <w:pPr>
        <w:numPr>
          <w:ilvl w:val="0"/>
          <w:numId w:val="1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Рисование ладошкой</w:t>
      </w:r>
    </w:p>
    <w:p w:rsidR="003E0DFA" w:rsidRPr="007F226C" w:rsidRDefault="003E0DFA" w:rsidP="003E0DFA">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2 лет </w:t>
      </w:r>
    </w:p>
    <w:p w:rsidR="003E0DFA" w:rsidRPr="007F226C" w:rsidRDefault="003E0DFA" w:rsidP="003E0DFA">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цвет, фантастический силуэт. </w:t>
      </w:r>
    </w:p>
    <w:p w:rsidR="003E0DFA" w:rsidRPr="007F226C" w:rsidRDefault="003E0DFA" w:rsidP="003E0DFA">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широкие блюдечки с гуашью, кисть, плотная бумага любого цвета, листы большого формата, салфетки. </w:t>
      </w:r>
    </w:p>
    <w:p w:rsidR="003E0DFA" w:rsidRPr="007F226C" w:rsidRDefault="003E0DFA" w:rsidP="003E0DFA">
      <w:pPr>
        <w:numPr>
          <w:ilvl w:val="0"/>
          <w:numId w:val="1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Оттиск пробкой</w:t>
      </w:r>
    </w:p>
    <w:p w:rsidR="003E0DFA" w:rsidRPr="007F226C" w:rsidRDefault="003E0DFA" w:rsidP="003E0DFA">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3 лет </w:t>
      </w:r>
    </w:p>
    <w:p w:rsidR="003E0DFA" w:rsidRPr="007F226C" w:rsidRDefault="003E0DFA" w:rsidP="003E0DFA">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w:t>
      </w:r>
    </w:p>
    <w:p w:rsidR="003E0DFA" w:rsidRPr="007F226C" w:rsidRDefault="003E0DFA" w:rsidP="003E0DFA">
      <w:pPr>
        <w:numPr>
          <w:ilvl w:val="0"/>
          <w:numId w:val="1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r w:rsidRPr="007F226C">
        <w:rPr>
          <w:rFonts w:ascii="Times New Roman" w:eastAsia="Times New Roman" w:hAnsi="Times New Roman" w:cs="Times New Roman"/>
          <w:sz w:val="24"/>
          <w:szCs w:val="24"/>
          <w:lang w:eastAsia="ru-RU"/>
        </w:rPr>
        <w:br/>
        <w:t xml:space="preserve">Способ получения изображения: ребёнок прижимает пробку к штемпельной подушке с краской и наносится оттиск на бумагу. Для получения другого цвета меняются и мисочка и пробка.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Оттиск печатками из картофеля</w:t>
      </w:r>
      <w:r w:rsidRPr="007F226C">
        <w:rPr>
          <w:rFonts w:ascii="Times New Roman" w:eastAsia="Times New Roman" w:hAnsi="Times New Roman" w:cs="Times New Roman"/>
          <w:sz w:val="24"/>
          <w:szCs w:val="24"/>
          <w:lang w:eastAsia="ru-RU"/>
        </w:rPr>
        <w:t xml:space="preserve"> (то же поролоном и пенопластом, возраст от 4 лет)</w:t>
      </w:r>
    </w:p>
    <w:p w:rsidR="003E0DFA" w:rsidRPr="007F226C" w:rsidRDefault="003E0DFA" w:rsidP="003E0DFA">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3 лет </w:t>
      </w:r>
    </w:p>
    <w:p w:rsidR="003E0DFA" w:rsidRPr="007F226C" w:rsidRDefault="003E0DFA" w:rsidP="003E0DFA">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w:t>
      </w:r>
    </w:p>
    <w:p w:rsidR="003E0DFA" w:rsidRPr="007F226C" w:rsidRDefault="003E0DFA" w:rsidP="003E0DFA">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 </w:t>
      </w:r>
    </w:p>
    <w:p w:rsidR="003E0DFA" w:rsidRPr="007F226C" w:rsidRDefault="003E0DFA" w:rsidP="003E0DFA">
      <w:pPr>
        <w:numPr>
          <w:ilvl w:val="0"/>
          <w:numId w:val="2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прижимает печатку к штемпельной подушке с краской и наносит оттиск на бумагу. Для получения другого цвета меняются и мисочка и печатка.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Оттиск смятой бумагой</w:t>
      </w:r>
    </w:p>
    <w:p w:rsidR="003E0DFA" w:rsidRPr="007F226C" w:rsidRDefault="003E0DFA" w:rsidP="003E0DFA">
      <w:pPr>
        <w:numPr>
          <w:ilvl w:val="0"/>
          <w:numId w:val="2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4 лет </w:t>
      </w:r>
    </w:p>
    <w:p w:rsidR="003E0DFA" w:rsidRPr="007F226C" w:rsidRDefault="003E0DFA" w:rsidP="003E0DFA">
      <w:pPr>
        <w:numPr>
          <w:ilvl w:val="0"/>
          <w:numId w:val="2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w:t>
      </w:r>
    </w:p>
    <w:p w:rsidR="003E0DFA" w:rsidRPr="007F226C" w:rsidRDefault="003E0DFA" w:rsidP="003E0DFA">
      <w:pPr>
        <w:numPr>
          <w:ilvl w:val="0"/>
          <w:numId w:val="2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 </w:t>
      </w:r>
    </w:p>
    <w:p w:rsidR="003E0DFA" w:rsidRPr="007F226C" w:rsidRDefault="003E0DFA" w:rsidP="003E0DFA">
      <w:pPr>
        <w:numPr>
          <w:ilvl w:val="0"/>
          <w:numId w:val="2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Восковые мелки + акварель</w:t>
      </w:r>
    </w:p>
    <w:p w:rsidR="003E0DFA" w:rsidRPr="007F226C" w:rsidRDefault="003E0DFA" w:rsidP="003E0DFA">
      <w:pPr>
        <w:numPr>
          <w:ilvl w:val="0"/>
          <w:numId w:val="2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4 лет </w:t>
      </w:r>
    </w:p>
    <w:p w:rsidR="003E0DFA" w:rsidRPr="007F226C" w:rsidRDefault="003E0DFA" w:rsidP="003E0DFA">
      <w:pPr>
        <w:numPr>
          <w:ilvl w:val="0"/>
          <w:numId w:val="2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линия. </w:t>
      </w:r>
    </w:p>
    <w:p w:rsidR="003E0DFA" w:rsidRPr="007F226C" w:rsidRDefault="003E0DFA" w:rsidP="003E0DFA">
      <w:pPr>
        <w:numPr>
          <w:ilvl w:val="0"/>
          <w:numId w:val="2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восковые мелки, плотная белая бумага, акварель, кисти. </w:t>
      </w:r>
    </w:p>
    <w:p w:rsidR="003E0DFA" w:rsidRPr="007F226C" w:rsidRDefault="003E0DFA" w:rsidP="003E0DFA">
      <w:pPr>
        <w:numPr>
          <w:ilvl w:val="0"/>
          <w:numId w:val="2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рисует восковыми мелками на белой бумаге. Затем закрашивает лист акварелью в один или несколько цветов. Рисунок мелками остаётся </w:t>
      </w:r>
      <w:proofErr w:type="spellStart"/>
      <w:r w:rsidRPr="007F226C">
        <w:rPr>
          <w:rFonts w:ascii="Times New Roman" w:eastAsia="Times New Roman" w:hAnsi="Times New Roman" w:cs="Times New Roman"/>
          <w:sz w:val="24"/>
          <w:szCs w:val="24"/>
          <w:lang w:eastAsia="ru-RU"/>
        </w:rPr>
        <w:t>незакрашенным</w:t>
      </w:r>
      <w:proofErr w:type="spellEnd"/>
      <w:r w:rsidRPr="007F226C">
        <w:rPr>
          <w:rFonts w:ascii="Times New Roman" w:eastAsia="Times New Roman" w:hAnsi="Times New Roman" w:cs="Times New Roman"/>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Свеча + акварель</w:t>
      </w:r>
    </w:p>
    <w:p w:rsidR="003E0DFA" w:rsidRPr="007F226C" w:rsidRDefault="003E0DFA" w:rsidP="003E0DFA">
      <w:pPr>
        <w:numPr>
          <w:ilvl w:val="0"/>
          <w:numId w:val="2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4 лет </w:t>
      </w:r>
    </w:p>
    <w:p w:rsidR="003E0DFA" w:rsidRPr="007F226C" w:rsidRDefault="003E0DFA" w:rsidP="003E0DFA">
      <w:pPr>
        <w:numPr>
          <w:ilvl w:val="0"/>
          <w:numId w:val="2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w:t>
      </w:r>
    </w:p>
    <w:p w:rsidR="003E0DFA" w:rsidRPr="007F226C" w:rsidRDefault="003E0DFA" w:rsidP="003E0DFA">
      <w:pPr>
        <w:numPr>
          <w:ilvl w:val="0"/>
          <w:numId w:val="2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свеча, плотная бумага, акварель, кисти. </w:t>
      </w:r>
    </w:p>
    <w:p w:rsidR="003E0DFA" w:rsidRPr="007F226C" w:rsidRDefault="003E0DFA" w:rsidP="003E0DFA">
      <w:pPr>
        <w:numPr>
          <w:ilvl w:val="0"/>
          <w:numId w:val="2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рисует свечой на бумаге. Затем закрашивает лист акварелью в один или несколько цветов. Рисунок свечой остаётся белым.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Печать по трафарету</w:t>
      </w:r>
    </w:p>
    <w:p w:rsidR="003E0DFA" w:rsidRPr="007F226C" w:rsidRDefault="003E0DFA" w:rsidP="003E0DFA">
      <w:pPr>
        <w:numPr>
          <w:ilvl w:val="0"/>
          <w:numId w:val="2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Возраст: от 5 лет </w:t>
      </w:r>
    </w:p>
    <w:p w:rsidR="003E0DFA" w:rsidRPr="007F226C" w:rsidRDefault="003E0DFA" w:rsidP="003E0DFA">
      <w:pPr>
        <w:numPr>
          <w:ilvl w:val="0"/>
          <w:numId w:val="2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фактура, цвет. </w:t>
      </w:r>
    </w:p>
    <w:p w:rsidR="003E0DFA" w:rsidRPr="007F226C" w:rsidRDefault="003E0DFA" w:rsidP="003E0DFA">
      <w:pPr>
        <w:numPr>
          <w:ilvl w:val="0"/>
          <w:numId w:val="24"/>
        </w:num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7F226C">
        <w:rPr>
          <w:rFonts w:ascii="Times New Roman" w:eastAsia="Times New Roman" w:hAnsi="Times New Roman" w:cs="Times New Roman"/>
          <w:sz w:val="24"/>
          <w:szCs w:val="24"/>
          <w:lang w:eastAsia="ru-RU"/>
        </w:rPr>
        <w:t>полукартона</w:t>
      </w:r>
      <w:proofErr w:type="spellEnd"/>
      <w:r w:rsidRPr="007F226C">
        <w:rPr>
          <w:rFonts w:ascii="Times New Roman" w:eastAsia="Times New Roman" w:hAnsi="Times New Roman" w:cs="Times New Roman"/>
          <w:sz w:val="24"/>
          <w:szCs w:val="24"/>
          <w:lang w:eastAsia="ru-RU"/>
        </w:rPr>
        <w:t xml:space="preserve"> либо прозрачной плёнки. </w:t>
      </w:r>
      <w:proofErr w:type="gramEnd"/>
    </w:p>
    <w:p w:rsidR="003E0DFA" w:rsidRPr="007F226C" w:rsidRDefault="003E0DFA" w:rsidP="003E0DFA">
      <w:pPr>
        <w:numPr>
          <w:ilvl w:val="0"/>
          <w:numId w:val="2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Монотипия предметная</w:t>
      </w:r>
    </w:p>
    <w:p w:rsidR="003E0DFA" w:rsidRPr="007F226C" w:rsidRDefault="003E0DFA" w:rsidP="003E0DFA">
      <w:pPr>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симметрия, цвет. </w:t>
      </w:r>
    </w:p>
    <w:p w:rsidR="003E0DFA" w:rsidRPr="007F226C" w:rsidRDefault="003E0DFA" w:rsidP="003E0DFA">
      <w:pPr>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плотная бумага любого цвета, кисти, гуашь или акварель. </w:t>
      </w:r>
    </w:p>
    <w:p w:rsidR="003E0DFA" w:rsidRPr="007F226C" w:rsidRDefault="003E0DFA" w:rsidP="003E0DFA">
      <w:pPr>
        <w:numPr>
          <w:ilvl w:val="0"/>
          <w:numId w:val="2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 xml:space="preserve">Чёрно-белый </w:t>
      </w:r>
      <w:proofErr w:type="spellStart"/>
      <w:r w:rsidRPr="007F226C">
        <w:rPr>
          <w:rFonts w:ascii="Times New Roman" w:eastAsia="Times New Roman" w:hAnsi="Times New Roman" w:cs="Times New Roman"/>
          <w:b/>
          <w:bCs/>
          <w:sz w:val="24"/>
          <w:szCs w:val="24"/>
          <w:u w:val="single"/>
          <w:lang w:eastAsia="ru-RU"/>
        </w:rPr>
        <w:t>граттаж</w:t>
      </w:r>
      <w:proofErr w:type="spellEnd"/>
      <w:r w:rsidRPr="007F226C">
        <w:rPr>
          <w:rFonts w:ascii="Times New Roman" w:eastAsia="Times New Roman" w:hAnsi="Times New Roman" w:cs="Times New Roman"/>
          <w:sz w:val="24"/>
          <w:szCs w:val="24"/>
          <w:lang w:eastAsia="ru-RU"/>
        </w:rPr>
        <w:t xml:space="preserve"> (грунтованный лист)</w:t>
      </w:r>
    </w:p>
    <w:p w:rsidR="003E0DFA" w:rsidRPr="007F226C" w:rsidRDefault="003E0DFA" w:rsidP="003E0DFA">
      <w:pPr>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линия, штрих, контраст. </w:t>
      </w:r>
    </w:p>
    <w:p w:rsidR="003E0DFA" w:rsidRPr="007F226C" w:rsidRDefault="003E0DFA" w:rsidP="003E0DFA">
      <w:pPr>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w:t>
      </w:r>
      <w:proofErr w:type="spellStart"/>
      <w:r w:rsidRPr="007F226C">
        <w:rPr>
          <w:rFonts w:ascii="Times New Roman" w:eastAsia="Times New Roman" w:hAnsi="Times New Roman" w:cs="Times New Roman"/>
          <w:sz w:val="24"/>
          <w:szCs w:val="24"/>
          <w:lang w:eastAsia="ru-RU"/>
        </w:rPr>
        <w:t>полукартон</w:t>
      </w:r>
      <w:proofErr w:type="spellEnd"/>
      <w:r w:rsidRPr="007F226C">
        <w:rPr>
          <w:rFonts w:ascii="Times New Roman" w:eastAsia="Times New Roman" w:hAnsi="Times New Roman" w:cs="Times New Roman"/>
          <w:sz w:val="24"/>
          <w:szCs w:val="24"/>
          <w:lang w:eastAsia="ru-RU"/>
        </w:rPr>
        <w:t xml:space="preserve">,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 </w:t>
      </w:r>
    </w:p>
    <w:p w:rsidR="003E0DFA" w:rsidRPr="007F226C" w:rsidRDefault="003E0DFA" w:rsidP="003E0DFA">
      <w:pPr>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b/>
          <w:bCs/>
          <w:sz w:val="24"/>
          <w:szCs w:val="24"/>
          <w:u w:val="single"/>
          <w:lang w:eastAsia="ru-RU"/>
        </w:rPr>
        <w:t>Кляксография</w:t>
      </w:r>
      <w:proofErr w:type="spellEnd"/>
      <w:r w:rsidRPr="007F226C">
        <w:rPr>
          <w:rFonts w:ascii="Times New Roman" w:eastAsia="Times New Roman" w:hAnsi="Times New Roman" w:cs="Times New Roman"/>
          <w:b/>
          <w:bCs/>
          <w:sz w:val="24"/>
          <w:szCs w:val="24"/>
          <w:u w:val="single"/>
          <w:lang w:eastAsia="ru-RU"/>
        </w:rPr>
        <w:t xml:space="preserve"> обычная</w:t>
      </w:r>
    </w:p>
    <w:p w:rsidR="003E0DFA" w:rsidRPr="007F226C" w:rsidRDefault="003E0DFA" w:rsidP="003E0DFA">
      <w:pPr>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Средства выразительности: пятно. </w:t>
      </w:r>
    </w:p>
    <w:p w:rsidR="003E0DFA" w:rsidRPr="007F226C" w:rsidRDefault="003E0DFA" w:rsidP="003E0DFA">
      <w:pPr>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бумага, тушь либо жидко разведённая гуашь в мисочке, пластиковая ложечка. </w:t>
      </w:r>
    </w:p>
    <w:p w:rsidR="003E0DFA" w:rsidRPr="007F226C" w:rsidRDefault="003E0DFA" w:rsidP="003E0DFA">
      <w:pPr>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b/>
          <w:bCs/>
          <w:sz w:val="24"/>
          <w:szCs w:val="24"/>
          <w:u w:val="single"/>
          <w:lang w:eastAsia="ru-RU"/>
        </w:rPr>
        <w:t>Кляксография</w:t>
      </w:r>
      <w:proofErr w:type="spellEnd"/>
      <w:r w:rsidRPr="007F226C">
        <w:rPr>
          <w:rFonts w:ascii="Times New Roman" w:eastAsia="Times New Roman" w:hAnsi="Times New Roman" w:cs="Times New Roman"/>
          <w:b/>
          <w:bCs/>
          <w:sz w:val="24"/>
          <w:szCs w:val="24"/>
          <w:u w:val="single"/>
          <w:lang w:eastAsia="ru-RU"/>
        </w:rPr>
        <w:t xml:space="preserve"> с трубочкой</w:t>
      </w:r>
    </w:p>
    <w:p w:rsidR="003E0DFA" w:rsidRPr="007F226C" w:rsidRDefault="003E0DFA" w:rsidP="003E0DFA">
      <w:pPr>
        <w:numPr>
          <w:ilvl w:val="0"/>
          <w:numId w:val="2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2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w:t>
      </w:r>
    </w:p>
    <w:p w:rsidR="003E0DFA" w:rsidRPr="007F226C" w:rsidRDefault="003E0DFA" w:rsidP="003E0DFA">
      <w:pPr>
        <w:numPr>
          <w:ilvl w:val="0"/>
          <w:numId w:val="2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бумага, тушь либо жидко разведённая гуашь в мисочке, пластиковая ложечка, трубочка (соломинка для напитков) </w:t>
      </w:r>
    </w:p>
    <w:p w:rsidR="003E0DFA" w:rsidRPr="007F226C" w:rsidRDefault="003E0DFA" w:rsidP="003E0DFA">
      <w:pPr>
        <w:numPr>
          <w:ilvl w:val="0"/>
          <w:numId w:val="28"/>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b/>
          <w:bCs/>
          <w:sz w:val="24"/>
          <w:szCs w:val="24"/>
          <w:u w:val="single"/>
          <w:lang w:eastAsia="ru-RU"/>
        </w:rPr>
        <w:t>Кляксография</w:t>
      </w:r>
      <w:proofErr w:type="spellEnd"/>
      <w:r w:rsidRPr="007F226C">
        <w:rPr>
          <w:rFonts w:ascii="Times New Roman" w:eastAsia="Times New Roman" w:hAnsi="Times New Roman" w:cs="Times New Roman"/>
          <w:b/>
          <w:bCs/>
          <w:sz w:val="24"/>
          <w:szCs w:val="24"/>
          <w:u w:val="single"/>
          <w:lang w:eastAsia="ru-RU"/>
        </w:rPr>
        <w:t xml:space="preserve"> с ниточкой</w:t>
      </w:r>
    </w:p>
    <w:p w:rsidR="003E0DFA" w:rsidRPr="007F226C" w:rsidRDefault="003E0DFA" w:rsidP="003E0DFA">
      <w:pPr>
        <w:numPr>
          <w:ilvl w:val="0"/>
          <w:numId w:val="2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2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w:t>
      </w:r>
    </w:p>
    <w:p w:rsidR="003E0DFA" w:rsidRPr="007F226C" w:rsidRDefault="003E0DFA" w:rsidP="003E0DFA">
      <w:pPr>
        <w:numPr>
          <w:ilvl w:val="0"/>
          <w:numId w:val="2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бумага, тушь либо жидко разведённая гуашь в мисочке, пластиковая ложечка, ниточка средней толщины. </w:t>
      </w:r>
    </w:p>
    <w:p w:rsidR="003E0DFA" w:rsidRPr="007F226C" w:rsidRDefault="003E0DFA" w:rsidP="003E0DFA">
      <w:pPr>
        <w:numPr>
          <w:ilvl w:val="0"/>
          <w:numId w:val="29"/>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b/>
          <w:bCs/>
          <w:sz w:val="24"/>
          <w:szCs w:val="24"/>
          <w:u w:val="single"/>
          <w:lang w:eastAsia="ru-RU"/>
        </w:rPr>
        <w:t>Набрызг</w:t>
      </w:r>
      <w:proofErr w:type="spellEnd"/>
    </w:p>
    <w:p w:rsidR="003E0DFA" w:rsidRPr="007F226C" w:rsidRDefault="003E0DFA" w:rsidP="003E0DFA">
      <w:pPr>
        <w:numPr>
          <w:ilvl w:val="0"/>
          <w:numId w:val="3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3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точка, фактура. </w:t>
      </w:r>
    </w:p>
    <w:p w:rsidR="003E0DFA" w:rsidRPr="007F226C" w:rsidRDefault="003E0DFA" w:rsidP="003E0DFA">
      <w:pPr>
        <w:numPr>
          <w:ilvl w:val="0"/>
          <w:numId w:val="3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Материалы: бумага, гуашь, жёсткая кисть, кусочек плотного картона либо пластика (5×5 см) </w:t>
      </w:r>
    </w:p>
    <w:p w:rsidR="003E0DFA" w:rsidRPr="007F226C" w:rsidRDefault="003E0DFA" w:rsidP="003E0DFA">
      <w:pPr>
        <w:numPr>
          <w:ilvl w:val="0"/>
          <w:numId w:val="30"/>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набирает краску на кисть и ударяет кистью о картон, который держит над бумагой. Краска разбрызгивается на бумагу.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Акварельные мелки</w:t>
      </w:r>
    </w:p>
    <w:p w:rsidR="003E0DFA" w:rsidRPr="007F226C" w:rsidRDefault="003E0DFA" w:rsidP="003E0DFA">
      <w:pPr>
        <w:numPr>
          <w:ilvl w:val="0"/>
          <w:numId w:val="3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3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цвет, линия. </w:t>
      </w:r>
    </w:p>
    <w:p w:rsidR="003E0DFA" w:rsidRPr="007F226C" w:rsidRDefault="003E0DFA" w:rsidP="003E0DFA">
      <w:pPr>
        <w:numPr>
          <w:ilvl w:val="0"/>
          <w:numId w:val="3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плотная бумага, акварельные мелки, губка, вода в блюдечке. </w:t>
      </w:r>
    </w:p>
    <w:p w:rsidR="003E0DFA" w:rsidRPr="007F226C" w:rsidRDefault="003E0DFA" w:rsidP="003E0DFA">
      <w:pPr>
        <w:numPr>
          <w:ilvl w:val="0"/>
          <w:numId w:val="31"/>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b/>
          <w:bCs/>
          <w:sz w:val="24"/>
          <w:szCs w:val="24"/>
          <w:u w:val="single"/>
          <w:lang w:eastAsia="ru-RU"/>
        </w:rPr>
        <w:t>Тычкование</w:t>
      </w:r>
      <w:proofErr w:type="spellEnd"/>
    </w:p>
    <w:p w:rsidR="003E0DFA" w:rsidRPr="007F226C" w:rsidRDefault="003E0DFA" w:rsidP="003E0DFA">
      <w:pPr>
        <w:numPr>
          <w:ilvl w:val="0"/>
          <w:numId w:val="3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5 лет </w:t>
      </w:r>
    </w:p>
    <w:p w:rsidR="003E0DFA" w:rsidRPr="007F226C" w:rsidRDefault="003E0DFA" w:rsidP="003E0DFA">
      <w:pPr>
        <w:numPr>
          <w:ilvl w:val="0"/>
          <w:numId w:val="3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фактура, объём. </w:t>
      </w:r>
    </w:p>
    <w:p w:rsidR="003E0DFA" w:rsidRPr="007F226C" w:rsidRDefault="003E0DFA" w:rsidP="003E0DFA">
      <w:pPr>
        <w:numPr>
          <w:ilvl w:val="0"/>
          <w:numId w:val="3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квадраты из цветной двухсторонней бумаги размером 2×2 см, журнальная и газетная бумага, карандаш, клей ПВА в мисочке, плотная бумага или цветной картон для основы. </w:t>
      </w:r>
    </w:p>
    <w:p w:rsidR="003E0DFA" w:rsidRPr="007F226C" w:rsidRDefault="003E0DFA" w:rsidP="003E0DFA">
      <w:pPr>
        <w:numPr>
          <w:ilvl w:val="0"/>
          <w:numId w:val="32"/>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 xml:space="preserve">Цветной </w:t>
      </w:r>
      <w:proofErr w:type="spellStart"/>
      <w:r w:rsidRPr="007F226C">
        <w:rPr>
          <w:rFonts w:ascii="Times New Roman" w:eastAsia="Times New Roman" w:hAnsi="Times New Roman" w:cs="Times New Roman"/>
          <w:b/>
          <w:bCs/>
          <w:sz w:val="24"/>
          <w:szCs w:val="24"/>
          <w:u w:val="single"/>
          <w:lang w:eastAsia="ru-RU"/>
        </w:rPr>
        <w:t>граттаж</w:t>
      </w:r>
      <w:proofErr w:type="spellEnd"/>
      <w:r w:rsidRPr="007F226C">
        <w:rPr>
          <w:rFonts w:ascii="Times New Roman" w:eastAsia="Times New Roman" w:hAnsi="Times New Roman" w:cs="Times New Roman"/>
          <w:b/>
          <w:bCs/>
          <w:sz w:val="24"/>
          <w:szCs w:val="24"/>
          <w:u w:val="single"/>
          <w:lang w:eastAsia="ru-RU"/>
        </w:rPr>
        <w:t xml:space="preserve"> </w:t>
      </w:r>
    </w:p>
    <w:p w:rsidR="003E0DFA" w:rsidRPr="007F226C" w:rsidRDefault="003E0DFA" w:rsidP="003E0DFA">
      <w:pPr>
        <w:numPr>
          <w:ilvl w:val="0"/>
          <w:numId w:val="3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6 лет </w:t>
      </w:r>
    </w:p>
    <w:p w:rsidR="003E0DFA" w:rsidRPr="007F226C" w:rsidRDefault="003E0DFA" w:rsidP="003E0DFA">
      <w:pPr>
        <w:numPr>
          <w:ilvl w:val="0"/>
          <w:numId w:val="3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линия, штрих, цвет. </w:t>
      </w:r>
    </w:p>
    <w:p w:rsidR="003E0DFA" w:rsidRPr="007F226C" w:rsidRDefault="003E0DFA" w:rsidP="003E0DFA">
      <w:pPr>
        <w:numPr>
          <w:ilvl w:val="0"/>
          <w:numId w:val="3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 </w:t>
      </w:r>
    </w:p>
    <w:p w:rsidR="003E0DFA" w:rsidRPr="007F226C" w:rsidRDefault="003E0DFA" w:rsidP="003E0DFA">
      <w:pPr>
        <w:numPr>
          <w:ilvl w:val="0"/>
          <w:numId w:val="33"/>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7F226C">
        <w:rPr>
          <w:rFonts w:ascii="Times New Roman" w:eastAsia="Times New Roman" w:hAnsi="Times New Roman" w:cs="Times New Roman"/>
          <w:sz w:val="24"/>
          <w:szCs w:val="24"/>
          <w:lang w:eastAsia="ru-RU"/>
        </w:rPr>
        <w:t>дорисовывание</w:t>
      </w:r>
      <w:proofErr w:type="spellEnd"/>
      <w:r w:rsidRPr="007F226C">
        <w:rPr>
          <w:rFonts w:ascii="Times New Roman" w:eastAsia="Times New Roman" w:hAnsi="Times New Roman" w:cs="Times New Roman"/>
          <w:sz w:val="24"/>
          <w:szCs w:val="24"/>
          <w:lang w:eastAsia="ru-RU"/>
        </w:rPr>
        <w:t xml:space="preserve"> недостающих деталей гуашью.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Монотипия пейзажная</w:t>
      </w:r>
    </w:p>
    <w:p w:rsidR="003E0DFA" w:rsidRPr="007F226C" w:rsidRDefault="003E0DFA" w:rsidP="003E0DFA">
      <w:pPr>
        <w:numPr>
          <w:ilvl w:val="0"/>
          <w:numId w:val="3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Возраст: от 6 лет </w:t>
      </w:r>
    </w:p>
    <w:p w:rsidR="003E0DFA" w:rsidRPr="007F226C" w:rsidRDefault="003E0DFA" w:rsidP="003E0DFA">
      <w:pPr>
        <w:numPr>
          <w:ilvl w:val="0"/>
          <w:numId w:val="3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Средства выразительности: пятно, тон, вертикальная симметрия, изображение пространства в композиции. </w:t>
      </w:r>
    </w:p>
    <w:p w:rsidR="003E0DFA" w:rsidRPr="007F226C" w:rsidRDefault="003E0DFA" w:rsidP="003E0DFA">
      <w:pPr>
        <w:numPr>
          <w:ilvl w:val="0"/>
          <w:numId w:val="3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Материалы: бумага, кисти, гуашь либо акварель, влажная губка, кафельная плитка. </w:t>
      </w:r>
    </w:p>
    <w:p w:rsidR="003E0DFA" w:rsidRDefault="003E0DFA" w:rsidP="003E0DFA">
      <w:pPr>
        <w:numPr>
          <w:ilvl w:val="0"/>
          <w:numId w:val="34"/>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7F226C">
        <w:rPr>
          <w:rFonts w:ascii="Times New Roman" w:eastAsia="Times New Roman" w:hAnsi="Times New Roman" w:cs="Times New Roman"/>
          <w:sz w:val="24"/>
          <w:szCs w:val="24"/>
          <w:lang w:eastAsia="ru-RU"/>
        </w:rPr>
        <w:t>последнюю</w:t>
      </w:r>
      <w:proofErr w:type="gramEnd"/>
      <w:r w:rsidRPr="007F226C">
        <w:rPr>
          <w:rFonts w:ascii="Times New Roman" w:eastAsia="Times New Roman" w:hAnsi="Times New Roman" w:cs="Times New Roman"/>
          <w:sz w:val="24"/>
          <w:szCs w:val="24"/>
          <w:lang w:eastAsia="ru-RU"/>
        </w:rPr>
        <w:t xml:space="preserve"> наносится рисунок краской, затем она накрывается листом бумаги. Пейзаж получается размытым. </w:t>
      </w: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7F226C" w:rsidRPr="007F226C" w:rsidRDefault="007F226C" w:rsidP="007F226C">
      <w:pPr>
        <w:spacing w:before="100" w:beforeAutospacing="1" w:after="100" w:afterAutospacing="1" w:line="360" w:lineRule="auto"/>
        <w:rPr>
          <w:rFonts w:ascii="Times New Roman" w:eastAsia="Times New Roman" w:hAnsi="Times New Roman" w:cs="Times New Roman"/>
          <w:sz w:val="24"/>
          <w:szCs w:val="24"/>
          <w:lang w:eastAsia="ru-RU"/>
        </w:rPr>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Музейная педагогика.</w:t>
      </w:r>
      <w:r w:rsidRPr="007F226C">
        <w:rPr>
          <w:rFonts w:ascii="Times New Roman" w:eastAsia="Times New Roman" w:hAnsi="Times New Roman" w:cs="Times New Roman"/>
          <w:b/>
          <w:bCs/>
          <w:color w:val="BD4B00"/>
          <w:sz w:val="24"/>
          <w:szCs w:val="24"/>
          <w:lang w:eastAsia="ru-RU"/>
        </w:rPr>
        <w:br/>
        <w:t xml:space="preserve">Конспект занятия по </w:t>
      </w:r>
      <w:proofErr w:type="gramStart"/>
      <w:r w:rsidRPr="007F226C">
        <w:rPr>
          <w:rFonts w:ascii="Times New Roman" w:eastAsia="Times New Roman" w:hAnsi="Times New Roman" w:cs="Times New Roman"/>
          <w:b/>
          <w:bCs/>
          <w:color w:val="BD4B00"/>
          <w:sz w:val="24"/>
          <w:szCs w:val="24"/>
          <w:lang w:eastAsia="ru-RU"/>
        </w:rPr>
        <w:t>изо</w:t>
      </w:r>
      <w:proofErr w:type="gramEnd"/>
      <w:r w:rsidRPr="007F226C">
        <w:rPr>
          <w:rFonts w:ascii="Times New Roman" w:eastAsia="Times New Roman" w:hAnsi="Times New Roman" w:cs="Times New Roman"/>
          <w:b/>
          <w:bCs/>
          <w:color w:val="BD4B00"/>
          <w:sz w:val="24"/>
          <w:szCs w:val="24"/>
          <w:lang w:eastAsia="ru-RU"/>
        </w:rPr>
        <w:t xml:space="preserve"> деятельности в подготовительной группе </w:t>
      </w:r>
      <w:r w:rsidRPr="007F226C">
        <w:rPr>
          <w:rFonts w:ascii="Times New Roman" w:eastAsia="Times New Roman" w:hAnsi="Times New Roman" w:cs="Times New Roman"/>
          <w:b/>
          <w:bCs/>
          <w:color w:val="BD4B00"/>
          <w:sz w:val="24"/>
          <w:szCs w:val="24"/>
          <w:lang w:eastAsia="ru-RU"/>
        </w:rPr>
        <w:br/>
        <w:t>«Волшебные листья и ягоды» (хохломская роспись).</w:t>
      </w:r>
    </w:p>
    <w:p w:rsidR="003E0DFA" w:rsidRPr="007F226C" w:rsidRDefault="007F226C" w:rsidP="003E0DFA">
      <w:pPr>
        <w:spacing w:before="75" w:after="75" w:line="360" w:lineRule="auto"/>
        <w:ind w:firstLine="180"/>
        <w:jc w:val="right"/>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 xml:space="preserve"> </w:t>
      </w:r>
      <w:r w:rsidR="003E0DFA" w:rsidRPr="007F226C">
        <w:rPr>
          <w:rFonts w:ascii="Times New Roman" w:eastAsia="Times New Roman" w:hAnsi="Times New Roman" w:cs="Times New Roman"/>
          <w:color w:val="464646"/>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Программное содержание:</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Познакомить с росписью на изделиях Хохломы; </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Учить выделять элементы узора Хохломы </w:t>
      </w:r>
      <w:r w:rsidRPr="007F226C">
        <w:rPr>
          <w:rFonts w:ascii="Times New Roman" w:eastAsia="Times New Roman" w:hAnsi="Times New Roman" w:cs="Times New Roman"/>
          <w:i/>
          <w:iCs/>
          <w:sz w:val="24"/>
          <w:szCs w:val="24"/>
          <w:lang w:eastAsia="ru-RU"/>
        </w:rPr>
        <w:t>(листок, ягодка, травка)</w:t>
      </w:r>
      <w:r w:rsidRPr="007F226C">
        <w:rPr>
          <w:rFonts w:ascii="Times New Roman" w:eastAsia="Times New Roman" w:hAnsi="Times New Roman" w:cs="Times New Roman"/>
          <w:sz w:val="24"/>
          <w:szCs w:val="24"/>
          <w:lang w:eastAsia="ru-RU"/>
        </w:rPr>
        <w:t xml:space="preserve"> и видеть красоту; </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Развивать цветовое восприятие, чувство ритма, творческое воображение; </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Учить приемам рисования кистью декоративных элементов растительного узора хохломской росписи; </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Воспитывать любовь и уважение к труду </w:t>
      </w:r>
      <w:proofErr w:type="gramStart"/>
      <w:r w:rsidRPr="007F226C">
        <w:rPr>
          <w:rFonts w:ascii="Times New Roman" w:eastAsia="Times New Roman" w:hAnsi="Times New Roman" w:cs="Times New Roman"/>
          <w:sz w:val="24"/>
          <w:szCs w:val="24"/>
          <w:lang w:eastAsia="ru-RU"/>
        </w:rPr>
        <w:t>народных</w:t>
      </w:r>
      <w:proofErr w:type="gramEnd"/>
      <w:r w:rsidRPr="007F226C">
        <w:rPr>
          <w:rFonts w:ascii="Times New Roman" w:eastAsia="Times New Roman" w:hAnsi="Times New Roman" w:cs="Times New Roman"/>
          <w:sz w:val="24"/>
          <w:szCs w:val="24"/>
          <w:lang w:eastAsia="ru-RU"/>
        </w:rPr>
        <w:t xml:space="preserve"> </w:t>
      </w:r>
      <w:proofErr w:type="spellStart"/>
      <w:r w:rsidRPr="007F226C">
        <w:rPr>
          <w:rFonts w:ascii="Times New Roman" w:eastAsia="Times New Roman" w:hAnsi="Times New Roman" w:cs="Times New Roman"/>
          <w:sz w:val="24"/>
          <w:szCs w:val="24"/>
          <w:lang w:eastAsia="ru-RU"/>
        </w:rPr>
        <w:t>мастеровумельцев</w:t>
      </w:r>
      <w:proofErr w:type="spellEnd"/>
      <w:r w:rsidRPr="007F226C">
        <w:rPr>
          <w:rFonts w:ascii="Times New Roman" w:eastAsia="Times New Roman" w:hAnsi="Times New Roman" w:cs="Times New Roman"/>
          <w:sz w:val="24"/>
          <w:szCs w:val="24"/>
          <w:lang w:eastAsia="ru-RU"/>
        </w:rPr>
        <w:t xml:space="preserve">; </w:t>
      </w:r>
    </w:p>
    <w:p w:rsidR="003E0DFA" w:rsidRPr="007F226C" w:rsidRDefault="003E0DFA" w:rsidP="003E0DFA">
      <w:pPr>
        <w:numPr>
          <w:ilvl w:val="0"/>
          <w:numId w:val="35"/>
        </w:numPr>
        <w:spacing w:before="100" w:beforeAutospacing="1" w:after="100" w:afterAutospacing="1" w:line="360" w:lineRule="auto"/>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Формировать знания об особенностях росписи игрушек, посуды и других промыслов.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b/>
          <w:bCs/>
          <w:sz w:val="24"/>
          <w:szCs w:val="24"/>
          <w:u w:val="single"/>
          <w:lang w:eastAsia="ru-RU"/>
        </w:rPr>
        <w:t>Оборудование:</w:t>
      </w:r>
      <w:r w:rsidRPr="007F226C">
        <w:rPr>
          <w:rFonts w:ascii="Times New Roman" w:eastAsia="Times New Roman" w:hAnsi="Times New Roman" w:cs="Times New Roman"/>
          <w:sz w:val="24"/>
          <w:szCs w:val="24"/>
          <w:lang w:eastAsia="ru-RU"/>
        </w:rPr>
        <w:t xml:space="preserve"> изделия </w:t>
      </w:r>
      <w:r w:rsidRPr="007F226C">
        <w:rPr>
          <w:rFonts w:ascii="Times New Roman" w:eastAsia="Times New Roman" w:hAnsi="Times New Roman" w:cs="Times New Roman"/>
          <w:i/>
          <w:iCs/>
          <w:sz w:val="24"/>
          <w:szCs w:val="24"/>
          <w:lang w:eastAsia="ru-RU"/>
        </w:rPr>
        <w:t>(репродукции изделий)</w:t>
      </w:r>
      <w:r w:rsidRPr="007F226C">
        <w:rPr>
          <w:rFonts w:ascii="Times New Roman" w:eastAsia="Times New Roman" w:hAnsi="Times New Roman" w:cs="Times New Roman"/>
          <w:sz w:val="24"/>
          <w:szCs w:val="24"/>
          <w:lang w:eastAsia="ru-RU"/>
        </w:rPr>
        <w:t xml:space="preserve"> Хохломы, Гжели, Дымки; листы бумаги </w:t>
      </w:r>
      <w:r w:rsidRPr="007F226C">
        <w:rPr>
          <w:rFonts w:ascii="Times New Roman" w:eastAsia="Times New Roman" w:hAnsi="Times New Roman" w:cs="Times New Roman"/>
          <w:i/>
          <w:iCs/>
          <w:sz w:val="24"/>
          <w:szCs w:val="24"/>
          <w:lang w:eastAsia="ru-RU"/>
        </w:rPr>
        <w:t>(силуэты посуды)</w:t>
      </w:r>
      <w:r w:rsidRPr="007F226C">
        <w:rPr>
          <w:rFonts w:ascii="Times New Roman" w:eastAsia="Times New Roman" w:hAnsi="Times New Roman" w:cs="Times New Roman"/>
          <w:sz w:val="24"/>
          <w:szCs w:val="24"/>
          <w:lang w:eastAsia="ru-RU"/>
        </w:rPr>
        <w:t xml:space="preserve">, акварель </w:t>
      </w:r>
      <w:r w:rsidRPr="007F226C">
        <w:rPr>
          <w:rFonts w:ascii="Times New Roman" w:eastAsia="Times New Roman" w:hAnsi="Times New Roman" w:cs="Times New Roman"/>
          <w:i/>
          <w:iCs/>
          <w:sz w:val="24"/>
          <w:szCs w:val="24"/>
          <w:lang w:eastAsia="ru-RU"/>
        </w:rPr>
        <w:t>(гуашь)</w:t>
      </w:r>
      <w:r w:rsidRPr="007F226C">
        <w:rPr>
          <w:rFonts w:ascii="Times New Roman" w:eastAsia="Times New Roman" w:hAnsi="Times New Roman" w:cs="Times New Roman"/>
          <w:sz w:val="24"/>
          <w:szCs w:val="24"/>
          <w:lang w:eastAsia="ru-RU"/>
        </w:rPr>
        <w:t xml:space="preserve"> красного, желтого, черного, зеленого цветов, кисти, баночки.</w:t>
      </w:r>
      <w:proofErr w:type="gramEnd"/>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Ход занятия:</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Сегодня день у нас особый,</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Я приглашаю вас друзья.</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вы со мной идти готовы?</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чудесный мир зову вас 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Посмотрите, ребята, на эти изделия. Какие из них вам знакомы? Как они называются? </w:t>
      </w:r>
      <w:r w:rsidRPr="007F226C">
        <w:rPr>
          <w:rFonts w:ascii="Times New Roman" w:eastAsia="Times New Roman" w:hAnsi="Times New Roman" w:cs="Times New Roman"/>
          <w:i/>
          <w:iCs/>
          <w:sz w:val="24"/>
          <w:szCs w:val="24"/>
          <w:lang w:eastAsia="ru-RU"/>
        </w:rPr>
        <w:t>(дымковские и гжельские изделия)</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Разделите их по группам. Рассмотрите внимательно, найдите </w:t>
      </w:r>
      <w:proofErr w:type="gramStart"/>
      <w:r w:rsidRPr="007F226C">
        <w:rPr>
          <w:rFonts w:ascii="Times New Roman" w:eastAsia="Times New Roman" w:hAnsi="Times New Roman" w:cs="Times New Roman"/>
          <w:sz w:val="24"/>
          <w:szCs w:val="24"/>
          <w:lang w:eastAsia="ru-RU"/>
        </w:rPr>
        <w:t>похожие</w:t>
      </w:r>
      <w:proofErr w:type="gramEnd"/>
      <w:r w:rsidRPr="007F226C">
        <w:rPr>
          <w:rFonts w:ascii="Times New Roman" w:eastAsia="Times New Roman" w:hAnsi="Times New Roman" w:cs="Times New Roman"/>
          <w:sz w:val="24"/>
          <w:szCs w:val="24"/>
          <w:lang w:eastAsia="ru-RU"/>
        </w:rPr>
        <w:t xml:space="preserve">. Покажите, какие изделия можно объединить в отдельную группу. Рассмотрим незнакомые нам изделия </w:t>
      </w:r>
      <w:r w:rsidRPr="007F226C">
        <w:rPr>
          <w:rFonts w:ascii="Times New Roman" w:eastAsia="Times New Roman" w:hAnsi="Times New Roman" w:cs="Times New Roman"/>
          <w:i/>
          <w:iCs/>
          <w:sz w:val="24"/>
          <w:szCs w:val="24"/>
          <w:lang w:eastAsia="ru-RU"/>
        </w:rPr>
        <w:t>(Хохломские)</w:t>
      </w:r>
      <w:r w:rsidRPr="007F226C">
        <w:rPr>
          <w:rFonts w:ascii="Times New Roman" w:eastAsia="Times New Roman" w:hAnsi="Times New Roman" w:cs="Times New Roman"/>
          <w:sz w:val="24"/>
          <w:szCs w:val="24"/>
          <w:lang w:eastAsia="ru-RU"/>
        </w:rPr>
        <w:t xml:space="preserve">. Что общего у них, что их объединяет? </w:t>
      </w:r>
      <w:r w:rsidRPr="007F226C">
        <w:rPr>
          <w:rFonts w:ascii="Times New Roman" w:eastAsia="Times New Roman" w:hAnsi="Times New Roman" w:cs="Times New Roman"/>
          <w:i/>
          <w:iCs/>
          <w:sz w:val="24"/>
          <w:szCs w:val="24"/>
          <w:lang w:eastAsia="ru-RU"/>
        </w:rPr>
        <w:t>(эти изделия сделаны из дерева, одинаковые узоры: ягоды, листья, декоративные цветы, «травка», веточки)</w:t>
      </w:r>
      <w:r w:rsidRPr="007F226C">
        <w:rPr>
          <w:rFonts w:ascii="Times New Roman" w:eastAsia="Times New Roman" w:hAnsi="Times New Roman" w:cs="Times New Roman"/>
          <w:sz w:val="24"/>
          <w:szCs w:val="24"/>
          <w:lang w:eastAsia="ru-RU"/>
        </w:rPr>
        <w:t xml:space="preserve">. </w:t>
      </w:r>
      <w:proofErr w:type="gramStart"/>
      <w:r w:rsidRPr="007F226C">
        <w:rPr>
          <w:rFonts w:ascii="Times New Roman" w:eastAsia="Times New Roman" w:hAnsi="Times New Roman" w:cs="Times New Roman"/>
          <w:sz w:val="24"/>
          <w:szCs w:val="24"/>
          <w:lang w:eastAsia="ru-RU"/>
        </w:rPr>
        <w:t xml:space="preserve">Что отличает от изделий других групп? </w:t>
      </w:r>
      <w:r w:rsidRPr="007F226C">
        <w:rPr>
          <w:rFonts w:ascii="Times New Roman" w:eastAsia="Times New Roman" w:hAnsi="Times New Roman" w:cs="Times New Roman"/>
          <w:i/>
          <w:iCs/>
          <w:sz w:val="24"/>
          <w:szCs w:val="24"/>
          <w:lang w:eastAsia="ru-RU"/>
        </w:rPr>
        <w:t xml:space="preserve">(хохломские изделия сделаны из дерева, а </w:t>
      </w:r>
      <w:proofErr w:type="spellStart"/>
      <w:r w:rsidRPr="007F226C">
        <w:rPr>
          <w:rFonts w:ascii="Times New Roman" w:eastAsia="Times New Roman" w:hAnsi="Times New Roman" w:cs="Times New Roman"/>
          <w:i/>
          <w:iCs/>
          <w:sz w:val="24"/>
          <w:szCs w:val="24"/>
          <w:lang w:eastAsia="ru-RU"/>
        </w:rPr>
        <w:t>остальныеиз</w:t>
      </w:r>
      <w:proofErr w:type="spellEnd"/>
      <w:r w:rsidRPr="007F226C">
        <w:rPr>
          <w:rFonts w:ascii="Times New Roman" w:eastAsia="Times New Roman" w:hAnsi="Times New Roman" w:cs="Times New Roman"/>
          <w:i/>
          <w:iCs/>
          <w:sz w:val="24"/>
          <w:szCs w:val="24"/>
          <w:lang w:eastAsia="ru-RU"/>
        </w:rPr>
        <w:t xml:space="preserve"> глины и фарфора.</w:t>
      </w:r>
      <w:proofErr w:type="gramEnd"/>
      <w:r w:rsidRPr="007F226C">
        <w:rPr>
          <w:rFonts w:ascii="Times New Roman" w:eastAsia="Times New Roman" w:hAnsi="Times New Roman" w:cs="Times New Roman"/>
          <w:i/>
          <w:iCs/>
          <w:sz w:val="24"/>
          <w:szCs w:val="24"/>
          <w:lang w:eastAsia="ru-RU"/>
        </w:rPr>
        <w:t xml:space="preserve"> </w:t>
      </w:r>
      <w:proofErr w:type="gramStart"/>
      <w:r w:rsidRPr="007F226C">
        <w:rPr>
          <w:rFonts w:ascii="Times New Roman" w:eastAsia="Times New Roman" w:hAnsi="Times New Roman" w:cs="Times New Roman"/>
          <w:i/>
          <w:iCs/>
          <w:sz w:val="24"/>
          <w:szCs w:val="24"/>
          <w:lang w:eastAsia="ru-RU"/>
        </w:rPr>
        <w:t xml:space="preserve">Хохломские - на черном и желтом фонах узорами украшены, а дымковские и </w:t>
      </w:r>
      <w:proofErr w:type="spellStart"/>
      <w:r w:rsidRPr="007F226C">
        <w:rPr>
          <w:rFonts w:ascii="Times New Roman" w:eastAsia="Times New Roman" w:hAnsi="Times New Roman" w:cs="Times New Roman"/>
          <w:i/>
          <w:iCs/>
          <w:sz w:val="24"/>
          <w:szCs w:val="24"/>
          <w:lang w:eastAsia="ru-RU"/>
        </w:rPr>
        <w:t>гжельскиена</w:t>
      </w:r>
      <w:proofErr w:type="spellEnd"/>
      <w:r w:rsidRPr="007F226C">
        <w:rPr>
          <w:rFonts w:ascii="Times New Roman" w:eastAsia="Times New Roman" w:hAnsi="Times New Roman" w:cs="Times New Roman"/>
          <w:i/>
          <w:iCs/>
          <w:sz w:val="24"/>
          <w:szCs w:val="24"/>
          <w:lang w:eastAsia="ru-RU"/>
        </w:rPr>
        <w:t xml:space="preserve"> белом фоне)</w:t>
      </w:r>
      <w:proofErr w:type="gramEnd"/>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Посмотрите, это будто необыкновенные деревянные миски да ложки, ковши да чаши, а золотые!</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Нарисованы на них травы, листья, цветы, листья, сказочные </w:t>
      </w:r>
      <w:proofErr w:type="spellStart"/>
      <w:r w:rsidRPr="007F226C">
        <w:rPr>
          <w:rFonts w:ascii="Times New Roman" w:eastAsia="Times New Roman" w:hAnsi="Times New Roman" w:cs="Times New Roman"/>
          <w:sz w:val="24"/>
          <w:szCs w:val="24"/>
          <w:lang w:eastAsia="ru-RU"/>
        </w:rPr>
        <w:t>жарптицы</w:t>
      </w:r>
      <w:proofErr w:type="spellEnd"/>
      <w:r w:rsidRPr="007F226C">
        <w:rPr>
          <w:rFonts w:ascii="Times New Roman" w:eastAsia="Times New Roman" w:hAnsi="Times New Roman" w:cs="Times New Roman"/>
          <w:sz w:val="24"/>
          <w:szCs w:val="24"/>
          <w:lang w:eastAsia="ru-RU"/>
        </w:rPr>
        <w:t>, чудесные рыбы. Такую посуду и на царский стол поставить не зазорно. Как же появилось это диво дивное - «золотая хохлома»?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w:t>
      </w:r>
      <w:r w:rsidRPr="007F226C">
        <w:rPr>
          <w:rFonts w:ascii="Times New Roman" w:eastAsia="Times New Roman" w:hAnsi="Times New Roman" w:cs="Times New Roman"/>
          <w:i/>
          <w:iCs/>
          <w:sz w:val="24"/>
          <w:szCs w:val="24"/>
          <w:lang w:eastAsia="ru-RU"/>
        </w:rPr>
        <w:t>(раскрашивал)</w:t>
      </w:r>
      <w:r w:rsidRPr="007F226C">
        <w:rPr>
          <w:rFonts w:ascii="Times New Roman" w:eastAsia="Times New Roman" w:hAnsi="Times New Roman" w:cs="Times New Roman"/>
          <w:sz w:val="24"/>
          <w:szCs w:val="24"/>
          <w:lang w:eastAsia="ru-RU"/>
        </w:rPr>
        <w:t xml:space="preserve">,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w:t>
      </w:r>
      <w:proofErr w:type="gramStart"/>
      <w:r w:rsidRPr="007F226C">
        <w:rPr>
          <w:rFonts w:ascii="Times New Roman" w:eastAsia="Times New Roman" w:hAnsi="Times New Roman" w:cs="Times New Roman"/>
          <w:sz w:val="24"/>
          <w:szCs w:val="24"/>
          <w:lang w:eastAsia="ru-RU"/>
        </w:rPr>
        <w:t>но</w:t>
      </w:r>
      <w:proofErr w:type="gramEnd"/>
      <w:r w:rsidRPr="007F226C">
        <w:rPr>
          <w:rFonts w:ascii="Times New Roman" w:eastAsia="Times New Roman" w:hAnsi="Times New Roman" w:cs="Times New Roman"/>
          <w:sz w:val="24"/>
          <w:szCs w:val="24"/>
          <w:lang w:eastAsia="ru-RU"/>
        </w:rPr>
        <w:t xml:space="preserve">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А сделать настоящую хохлому совсем не просто.</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Сначала мастер вырезает из дерева заготовку - будущую чашу. Потом сушит ее и покрывает тонким слоем глины. Похожа теперь чаша </w:t>
      </w:r>
      <w:proofErr w:type="gramStart"/>
      <w:r w:rsidRPr="007F226C">
        <w:rPr>
          <w:rFonts w:ascii="Times New Roman" w:eastAsia="Times New Roman" w:hAnsi="Times New Roman" w:cs="Times New Roman"/>
          <w:sz w:val="24"/>
          <w:szCs w:val="24"/>
          <w:lang w:eastAsia="ru-RU"/>
        </w:rPr>
        <w:t>на</w:t>
      </w:r>
      <w:proofErr w:type="gramEnd"/>
      <w:r w:rsidRPr="007F226C">
        <w:rPr>
          <w:rFonts w:ascii="Times New Roman" w:eastAsia="Times New Roman" w:hAnsi="Times New Roman" w:cs="Times New Roman"/>
          <w:sz w:val="24"/>
          <w:szCs w:val="24"/>
          <w:lang w:eastAsia="ru-RU"/>
        </w:rPr>
        <w:t xml:space="preserve">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Кто скажет мне, из каких растительных элементов состоит хохломской узор? </w:t>
      </w:r>
      <w:r w:rsidRPr="007F226C">
        <w:rPr>
          <w:rFonts w:ascii="Times New Roman" w:eastAsia="Times New Roman" w:hAnsi="Times New Roman" w:cs="Times New Roman"/>
          <w:i/>
          <w:iCs/>
          <w:sz w:val="24"/>
          <w:szCs w:val="24"/>
          <w:lang w:eastAsia="ru-RU"/>
        </w:rPr>
        <w:t>(ягоды, листья, завитки)</w:t>
      </w:r>
      <w:r w:rsidRPr="007F226C">
        <w:rPr>
          <w:rFonts w:ascii="Times New Roman" w:eastAsia="Times New Roman" w:hAnsi="Times New Roman" w:cs="Times New Roman"/>
          <w:sz w:val="24"/>
          <w:szCs w:val="24"/>
          <w:lang w:eastAsia="ru-RU"/>
        </w:rPr>
        <w:t>.</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Какие цвета нам понадобятся для составления узора? </w:t>
      </w:r>
      <w:r w:rsidRPr="007F226C">
        <w:rPr>
          <w:rFonts w:ascii="Times New Roman" w:eastAsia="Times New Roman" w:hAnsi="Times New Roman" w:cs="Times New Roman"/>
          <w:i/>
          <w:iCs/>
          <w:sz w:val="24"/>
          <w:szCs w:val="24"/>
          <w:lang w:eastAsia="ru-RU"/>
        </w:rPr>
        <w:t>(черный, красный, зеленый)</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 Сначала нужно нарисовать изогнутую веточку концом кисти. Затем на ветке изображают ягоды и листья </w:t>
      </w:r>
      <w:r w:rsidRPr="007F226C">
        <w:rPr>
          <w:rFonts w:ascii="Times New Roman" w:eastAsia="Times New Roman" w:hAnsi="Times New Roman" w:cs="Times New Roman"/>
          <w:i/>
          <w:iCs/>
          <w:sz w:val="24"/>
          <w:szCs w:val="24"/>
          <w:lang w:eastAsia="ru-RU"/>
        </w:rPr>
        <w:t xml:space="preserve">(листья можно нарисовать концом кисти, </w:t>
      </w:r>
      <w:proofErr w:type="spellStart"/>
      <w:r w:rsidRPr="007F226C">
        <w:rPr>
          <w:rFonts w:ascii="Times New Roman" w:eastAsia="Times New Roman" w:hAnsi="Times New Roman" w:cs="Times New Roman"/>
          <w:i/>
          <w:iCs/>
          <w:sz w:val="24"/>
          <w:szCs w:val="24"/>
          <w:lang w:eastAsia="ru-RU"/>
        </w:rPr>
        <w:t>примакиванием</w:t>
      </w:r>
      <w:proofErr w:type="spellEnd"/>
      <w:r w:rsidRPr="007F226C">
        <w:rPr>
          <w:rFonts w:ascii="Times New Roman" w:eastAsia="Times New Roman" w:hAnsi="Times New Roman" w:cs="Times New Roman"/>
          <w:i/>
          <w:iCs/>
          <w:sz w:val="24"/>
          <w:szCs w:val="24"/>
          <w:lang w:eastAsia="ru-RU"/>
        </w:rPr>
        <w:t xml:space="preserve">, а ягоды - тоже концом кисти или приемом </w:t>
      </w:r>
      <w:proofErr w:type="gramStart"/>
      <w:r w:rsidRPr="007F226C">
        <w:rPr>
          <w:rFonts w:ascii="Times New Roman" w:eastAsia="Times New Roman" w:hAnsi="Times New Roman" w:cs="Times New Roman"/>
          <w:i/>
          <w:iCs/>
          <w:sz w:val="24"/>
          <w:szCs w:val="24"/>
          <w:lang w:eastAsia="ru-RU"/>
        </w:rPr>
        <w:t>тычка</w:t>
      </w:r>
      <w:proofErr w:type="gramEnd"/>
      <w:r w:rsidRPr="007F226C">
        <w:rPr>
          <w:rFonts w:ascii="Times New Roman" w:eastAsia="Times New Roman" w:hAnsi="Times New Roman" w:cs="Times New Roman"/>
          <w:i/>
          <w:iCs/>
          <w:sz w:val="24"/>
          <w:szCs w:val="24"/>
          <w:lang w:eastAsia="ru-RU"/>
        </w:rPr>
        <w:t>)</w:t>
      </w:r>
      <w:r w:rsidRPr="007F226C">
        <w:rPr>
          <w:rFonts w:ascii="Times New Roman" w:eastAsia="Times New Roman" w:hAnsi="Times New Roman" w:cs="Times New Roman"/>
          <w:sz w:val="24"/>
          <w:szCs w:val="24"/>
          <w:lang w:eastAsia="ru-RU"/>
        </w:rPr>
        <w:t xml:space="preserve">. Потом около ягод и листьев можно нарисовать травинки – линиями </w:t>
      </w:r>
      <w:r w:rsidRPr="007F226C">
        <w:rPr>
          <w:rFonts w:ascii="Times New Roman" w:eastAsia="Times New Roman" w:hAnsi="Times New Roman" w:cs="Times New Roman"/>
          <w:i/>
          <w:iCs/>
          <w:sz w:val="24"/>
          <w:szCs w:val="24"/>
          <w:lang w:eastAsia="ru-RU"/>
        </w:rPr>
        <w:t>(дугообразными)</w:t>
      </w:r>
      <w:r w:rsidRPr="007F226C">
        <w:rPr>
          <w:rFonts w:ascii="Times New Roman" w:eastAsia="Times New Roman" w:hAnsi="Times New Roman" w:cs="Times New Roman"/>
          <w:sz w:val="24"/>
          <w:szCs w:val="24"/>
          <w:lang w:eastAsia="ru-RU"/>
        </w:rPr>
        <w:t>. И получится гирлянда.</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Я вижу вы устали. Сейчас вы можете встать, и мы немножко отдохнем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Физкультминутка.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Если б все на свете было</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Одинакового цвета,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(Вращательные движения головой)</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Вас бы это рассердило</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Или радовало это?</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(наклоны головы вперед-назад.</w:t>
      </w:r>
      <w:proofErr w:type="gramStart"/>
      <w:r w:rsidRPr="007F226C">
        <w:rPr>
          <w:rFonts w:ascii="Times New Roman" w:eastAsia="Times New Roman" w:hAnsi="Times New Roman" w:cs="Times New Roman"/>
          <w:i/>
          <w:iCs/>
          <w:sz w:val="24"/>
          <w:szCs w:val="24"/>
          <w:lang w:eastAsia="ru-RU"/>
        </w:rPr>
        <w:t xml:space="preserve"> )</w:t>
      </w:r>
      <w:proofErr w:type="gramEnd"/>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Видеть мир привыкли люди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Белым, желтым, синим, красным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(Руки на поясе, наклоны туловища влево - вправо)</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Пусть же все вокруг нас будет</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Удивительным и разным!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i/>
          <w:iCs/>
          <w:sz w:val="24"/>
          <w:szCs w:val="24"/>
          <w:lang w:eastAsia="ru-RU"/>
        </w:rPr>
        <w:t xml:space="preserve">(Прыжки на месте на </w:t>
      </w:r>
      <w:proofErr w:type="gramStart"/>
      <w:r w:rsidRPr="007F226C">
        <w:rPr>
          <w:rFonts w:ascii="Times New Roman" w:eastAsia="Times New Roman" w:hAnsi="Times New Roman" w:cs="Times New Roman"/>
          <w:i/>
          <w:iCs/>
          <w:sz w:val="24"/>
          <w:szCs w:val="24"/>
          <w:lang w:eastAsia="ru-RU"/>
        </w:rPr>
        <w:t>левой</w:t>
      </w:r>
      <w:proofErr w:type="gramEnd"/>
      <w:r w:rsidRPr="007F226C">
        <w:rPr>
          <w:rFonts w:ascii="Times New Roman" w:eastAsia="Times New Roman" w:hAnsi="Times New Roman" w:cs="Times New Roman"/>
          <w:i/>
          <w:iCs/>
          <w:sz w:val="24"/>
          <w:szCs w:val="24"/>
          <w:lang w:eastAsia="ru-RU"/>
        </w:rPr>
        <w:t>, правой, двух ногах)</w:t>
      </w:r>
      <w:r w:rsidRPr="007F226C">
        <w:rPr>
          <w:rFonts w:ascii="Times New Roman" w:eastAsia="Times New Roman" w:hAnsi="Times New Roman" w:cs="Times New Roman"/>
          <w:sz w:val="24"/>
          <w:szCs w:val="24"/>
          <w:lang w:eastAsia="ru-RU"/>
        </w:rPr>
        <w:t xml:space="preserve">. </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Молодцы! Присаживайтесь!</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Ребята, посмотрите. У меня здесь есть посуда: миски, ложки, вазы. У этой посуды </w:t>
      </w:r>
      <w:proofErr w:type="spellStart"/>
      <w:r w:rsidRPr="007F226C">
        <w:rPr>
          <w:rFonts w:ascii="Times New Roman" w:eastAsia="Times New Roman" w:hAnsi="Times New Roman" w:cs="Times New Roman"/>
          <w:sz w:val="24"/>
          <w:szCs w:val="24"/>
          <w:lang w:eastAsia="ru-RU"/>
        </w:rPr>
        <w:t>золотойжелтый</w:t>
      </w:r>
      <w:proofErr w:type="spellEnd"/>
      <w:r w:rsidRPr="007F226C">
        <w:rPr>
          <w:rFonts w:ascii="Times New Roman" w:eastAsia="Times New Roman" w:hAnsi="Times New Roman" w:cs="Times New Roman"/>
          <w:sz w:val="24"/>
          <w:szCs w:val="24"/>
          <w:lang w:eastAsia="ru-RU"/>
        </w:rPr>
        <w:t xml:space="preserve"> фон.</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Сейчас вы станете мастерами – художниками Хохломы и украсите изделия узорами.</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Какое главное правило при составлении узора? </w:t>
      </w:r>
      <w:r w:rsidRPr="007F226C">
        <w:rPr>
          <w:rFonts w:ascii="Times New Roman" w:eastAsia="Times New Roman" w:hAnsi="Times New Roman" w:cs="Times New Roman"/>
          <w:i/>
          <w:iCs/>
          <w:sz w:val="24"/>
          <w:szCs w:val="24"/>
          <w:lang w:eastAsia="ru-RU"/>
        </w:rPr>
        <w:t>(элементы узора должны располагаться ритмично, на одинаковом расстоянии, повторяя элементы равномерно)</w:t>
      </w:r>
      <w:r w:rsidRPr="007F226C">
        <w:rPr>
          <w:rFonts w:ascii="Times New Roman" w:eastAsia="Times New Roman" w:hAnsi="Times New Roman" w:cs="Times New Roman"/>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u w:val="single"/>
          <w:lang w:eastAsia="ru-RU"/>
        </w:rPr>
        <w:t>Работа детей.</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А теперь посмотрите на эти изделия и скажите, какое настроение вызывает хохломская посуда?</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 Выберите и покажите самую красивую ложку. </w:t>
      </w:r>
      <w:proofErr w:type="gramStart"/>
      <w:r w:rsidRPr="007F226C">
        <w:rPr>
          <w:rFonts w:ascii="Times New Roman" w:eastAsia="Times New Roman" w:hAnsi="Times New Roman" w:cs="Times New Roman"/>
          <w:sz w:val="24"/>
          <w:szCs w:val="24"/>
          <w:lang w:eastAsia="ru-RU"/>
        </w:rPr>
        <w:t>Расскажите о ней: какого она цвета, какими красками расписана она, какие ягоды на узоре, чем эта ложка лучше других.</w:t>
      </w:r>
      <w:proofErr w:type="gramEnd"/>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Теперь покажите самую красивую миску вазу</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Ребята, посмотрите, теперь наша выставка пополнилась хохломскими изделиями.</w:t>
      </w:r>
    </w:p>
    <w:p w:rsidR="003E0DFA" w:rsidRPr="007F226C" w:rsidRDefault="003E0DFA" w:rsidP="003E0DFA">
      <w:pPr>
        <w:spacing w:after="0"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А теперь послушайте стихотворение о Хохломе:</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Как волшебница Жар-птица,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Не выходит из ума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Чародейка-мастерица,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Золотая Хохлома.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богата, и красива,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Рада гостю от души.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Кубки, чаши и ковши.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И чего здесь только </w:t>
      </w:r>
      <w:proofErr w:type="gramStart"/>
      <w:r w:rsidRPr="007F226C">
        <w:rPr>
          <w:rFonts w:ascii="Times New Roman" w:eastAsia="Times New Roman" w:hAnsi="Times New Roman" w:cs="Times New Roman"/>
          <w:sz w:val="24"/>
          <w:szCs w:val="24"/>
          <w:lang w:eastAsia="ru-RU"/>
        </w:rPr>
        <w:t>нету</w:t>
      </w:r>
      <w:proofErr w:type="gramEnd"/>
      <w:r w:rsidRPr="007F226C">
        <w:rPr>
          <w:rFonts w:ascii="Times New Roman" w:eastAsia="Times New Roman" w:hAnsi="Times New Roman" w:cs="Times New Roman"/>
          <w:sz w:val="24"/>
          <w:szCs w:val="24"/>
          <w:lang w:eastAsia="ru-RU"/>
        </w:rPr>
        <w:t>:</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Гроздья огненных рябин,</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Маки солнечного лета</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ромашки луговин.</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Все вобрала, словно память:</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Зорь червонные лучи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И узорчатый орнамент</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proofErr w:type="spellStart"/>
      <w:r w:rsidRPr="007F226C">
        <w:rPr>
          <w:rFonts w:ascii="Times New Roman" w:eastAsia="Times New Roman" w:hAnsi="Times New Roman" w:cs="Times New Roman"/>
          <w:sz w:val="24"/>
          <w:szCs w:val="24"/>
          <w:lang w:eastAsia="ru-RU"/>
        </w:rPr>
        <w:t>Древнесуздальской</w:t>
      </w:r>
      <w:proofErr w:type="spellEnd"/>
      <w:r w:rsidRPr="007F226C">
        <w:rPr>
          <w:rFonts w:ascii="Times New Roman" w:eastAsia="Times New Roman" w:hAnsi="Times New Roman" w:cs="Times New Roman"/>
          <w:sz w:val="24"/>
          <w:szCs w:val="24"/>
          <w:lang w:eastAsia="ru-RU"/>
        </w:rPr>
        <w:t xml:space="preserve"> парчи.</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Листья рдеют, не редея,</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От дыхания зимы.</w:t>
      </w:r>
    </w:p>
    <w:p w:rsidR="003E0DFA" w:rsidRPr="007F226C"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Входит в царство Берендея,</w:t>
      </w:r>
    </w:p>
    <w:p w:rsidR="003E0DFA" w:rsidRDefault="003E0DFA" w:rsidP="003E0DFA">
      <w:pPr>
        <w:spacing w:after="0" w:line="360" w:lineRule="auto"/>
        <w:ind w:left="60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В мир волшебной Хохломы.</w:t>
      </w: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Default="007F226C" w:rsidP="003E0DFA">
      <w:pPr>
        <w:spacing w:after="0" w:line="360" w:lineRule="auto"/>
        <w:ind w:left="600"/>
        <w:rPr>
          <w:rFonts w:ascii="Times New Roman" w:eastAsia="Times New Roman" w:hAnsi="Times New Roman" w:cs="Times New Roman"/>
          <w:sz w:val="24"/>
          <w:szCs w:val="24"/>
          <w:lang w:eastAsia="ru-RU"/>
        </w:rPr>
      </w:pPr>
    </w:p>
    <w:p w:rsidR="007F226C" w:rsidRPr="007F226C" w:rsidRDefault="007F226C" w:rsidP="003E0DFA">
      <w:pPr>
        <w:spacing w:after="0" w:line="360" w:lineRule="auto"/>
        <w:ind w:left="600"/>
        <w:rPr>
          <w:rFonts w:ascii="Times New Roman" w:eastAsia="Times New Roman" w:hAnsi="Times New Roman" w:cs="Times New Roman"/>
          <w:sz w:val="24"/>
          <w:szCs w:val="24"/>
          <w:lang w:eastAsia="ru-RU"/>
        </w:rPr>
      </w:pPr>
    </w:p>
    <w:p w:rsidR="003E0DFA" w:rsidRPr="007F226C" w:rsidRDefault="003E0DFA" w:rsidP="003E0DFA">
      <w:pPr>
        <w:pStyle w:val="4"/>
        <w:rPr>
          <w:sz w:val="24"/>
          <w:szCs w:val="24"/>
        </w:rPr>
      </w:pPr>
      <w:r w:rsidRPr="007F226C">
        <w:rPr>
          <w:sz w:val="24"/>
          <w:szCs w:val="24"/>
        </w:rPr>
        <w:lastRenderedPageBreak/>
        <w:t>Конспект занятия по декоративному рисованию</w:t>
      </w:r>
      <w:r w:rsidRPr="007F226C">
        <w:rPr>
          <w:sz w:val="24"/>
          <w:szCs w:val="24"/>
        </w:rPr>
        <w:br/>
        <w:t>для детей старшей группы «Нарядная барышня»</w:t>
      </w:r>
      <w:r w:rsidRPr="007F226C">
        <w:rPr>
          <w:sz w:val="24"/>
          <w:szCs w:val="24"/>
        </w:rPr>
        <w:br/>
        <w:t>(по мотивам дымковской игрушки)</w:t>
      </w:r>
    </w:p>
    <w:p w:rsidR="003E0DFA" w:rsidRPr="007F226C" w:rsidRDefault="007F226C" w:rsidP="003E0DFA">
      <w:pPr>
        <w:pStyle w:val="a3"/>
        <w:jc w:val="right"/>
      </w:pPr>
      <w:r>
        <w:rPr>
          <w:color w:val="464646"/>
        </w:rPr>
        <w:t xml:space="preserve"> </w:t>
      </w:r>
    </w:p>
    <w:p w:rsidR="003E0DFA" w:rsidRPr="007F226C" w:rsidRDefault="003E0DFA" w:rsidP="003E0DFA">
      <w:pPr>
        <w:pStyle w:val="a3"/>
      </w:pPr>
      <w:r w:rsidRPr="007F226C">
        <w:rPr>
          <w:b/>
          <w:bCs/>
        </w:rPr>
        <w:t>Программные задачи:</w:t>
      </w:r>
      <w:r w:rsidRPr="007F226C">
        <w:t xml:space="preserve"> продолжить учить детей украшать элементами декоративной росписи </w:t>
      </w:r>
      <w:r w:rsidRPr="007F226C">
        <w:rPr>
          <w:i/>
          <w:iCs/>
        </w:rPr>
        <w:t>(кругами, точками, прямыми линиями и штрихами)</w:t>
      </w:r>
      <w:r w:rsidRPr="007F226C">
        <w:t xml:space="preserve"> силуэты кукол-барышень. Воспитывать интерес и эстетическое отношение к народному искусству. Развивать глазомер, чувства цвета, формы, ритма, пропорций. Учить уверенно </w:t>
      </w:r>
      <w:r w:rsidRPr="007F226C">
        <w:rPr>
          <w:i/>
          <w:iCs/>
        </w:rPr>
        <w:t>(без отрыва)</w:t>
      </w:r>
      <w:r w:rsidRPr="007F226C">
        <w:t xml:space="preserve"> проводить прямые и волнистые линии, петли, спирали.</w:t>
      </w:r>
    </w:p>
    <w:p w:rsidR="003E0DFA" w:rsidRPr="007F226C" w:rsidRDefault="003E0DFA" w:rsidP="003E0DFA">
      <w:pPr>
        <w:pStyle w:val="a3"/>
      </w:pPr>
      <w:r w:rsidRPr="007F226C">
        <w:rPr>
          <w:b/>
          <w:bCs/>
        </w:rPr>
        <w:t>Предварительная работа:</w:t>
      </w:r>
      <w:r w:rsidRPr="007F226C">
        <w:t xml:space="preserve"> рассматривание иллюстраций с изображением дымковских изделий. Знакомство с новыми видами народно-прикладного искусства. Прорисовывание всех элементов дымковской росписи, отработка их в самостоятельной и совместной деятельности. Знакомство с дымковскими игрушками, их происхождением. Дидактические игры на цветной модели «Радуга» с целью упражнения в подборе гармоничных цветосочетаниях.</w:t>
      </w:r>
    </w:p>
    <w:p w:rsidR="003E0DFA" w:rsidRPr="007F226C" w:rsidRDefault="003E0DFA" w:rsidP="003E0DFA">
      <w:pPr>
        <w:pStyle w:val="a3"/>
      </w:pPr>
      <w:r w:rsidRPr="007F226C">
        <w:rPr>
          <w:b/>
          <w:bCs/>
        </w:rPr>
        <w:t>Материалы, инструменты, оборудование:</w:t>
      </w:r>
      <w:r w:rsidRPr="007F226C">
        <w:t xml:space="preserve"> заготовки с силуэтом </w:t>
      </w:r>
      <w:proofErr w:type="spellStart"/>
      <w:r w:rsidRPr="007F226C">
        <w:t>куколбарышень</w:t>
      </w:r>
      <w:proofErr w:type="spellEnd"/>
      <w:r w:rsidRPr="007F226C">
        <w:t>, краски, кисти беличьи № 1, № 3, салфетки бумажные, палитра, стаканчики с водой, образцы элементов дымковской росписи.</w:t>
      </w:r>
    </w:p>
    <w:p w:rsidR="003E0DFA" w:rsidRPr="007F226C" w:rsidRDefault="003E0DFA" w:rsidP="003E0DFA">
      <w:pPr>
        <w:pStyle w:val="a3"/>
      </w:pPr>
      <w:r w:rsidRPr="007F226C">
        <w:rPr>
          <w:b/>
          <w:bCs/>
        </w:rPr>
        <w:t>Ход занятия.</w:t>
      </w:r>
    </w:p>
    <w:p w:rsidR="003E0DFA" w:rsidRPr="007F226C" w:rsidRDefault="003E0DFA" w:rsidP="003E0DFA">
      <w:pPr>
        <w:pStyle w:val="a3"/>
      </w:pPr>
      <w:r w:rsidRPr="007F226C">
        <w:t xml:space="preserve">Воспитатель приглашает на выставку: Ребята, посмотрите, что я для вас приготовила </w:t>
      </w:r>
      <w:r w:rsidRPr="007F226C">
        <w:rPr>
          <w:i/>
          <w:iCs/>
        </w:rPr>
        <w:t>(выставка дымковских игрушек)</w:t>
      </w:r>
      <w:r w:rsidRPr="007F226C">
        <w:t>. Кто мне скажет, что это за игрушки? Как вы это определили?</w:t>
      </w:r>
    </w:p>
    <w:p w:rsidR="003E0DFA" w:rsidRPr="007F226C" w:rsidRDefault="003E0DFA" w:rsidP="003E0DFA">
      <w:pPr>
        <w:pStyle w:val="a3"/>
      </w:pPr>
      <w:r w:rsidRPr="007F226C">
        <w:t>Есть в России город под названием Киров, а когда-то давным-давно он носил название Вятка. Вот неподалёку от этой самой Вятки находится село, которое называется Дымково. Это название село получило от того, что над крышами всех его изб почти постоянно вьётся дымок. Дело в том, что основным промыслом жителей Дымково является изготовление глиняных игрушек – кукол, музыкальных инструментов, разных забав. Каждый день создавали мастера свои поделки и высушивали их в печке – чтобы глина быстрее сохла. Вот откуда получило село своё название. Самой известной дымковской игрушкой была женская фигура – «Браня водоноска» и «Девушка в кокошнике». Они носили яркие расписные юбки, украшенные оборками фартуки, жёлтые кофты и малиновые кокошники, на шее были бусы. Наряды их были неповторимы, и мастера своей росписью пытались это передать. Дымковская роспись очень славна тем, что она сказочно красива, а узоры просты, цвета яркие и сочные.</w:t>
      </w:r>
    </w:p>
    <w:p w:rsidR="003E0DFA" w:rsidRPr="007F226C" w:rsidRDefault="003E0DFA" w:rsidP="003E0DFA">
      <w:pPr>
        <w:pStyle w:val="a3"/>
      </w:pPr>
      <w:proofErr w:type="gramStart"/>
      <w:r w:rsidRPr="007F226C">
        <w:lastRenderedPageBreak/>
        <w:t xml:space="preserve">Ребята, давайте рассмотрим игрушки и скажем, какими элементами украшены они, назовите их </w:t>
      </w:r>
      <w:r w:rsidRPr="007F226C">
        <w:rPr>
          <w:i/>
          <w:iCs/>
        </w:rPr>
        <w:t>(круг, точка, прямая линия, кольцо, волнистая линия, сеточка, мазок)</w:t>
      </w:r>
      <w:r w:rsidRPr="007F226C">
        <w:t>.</w:t>
      </w:r>
      <w:proofErr w:type="gramEnd"/>
      <w:r w:rsidRPr="007F226C">
        <w:t xml:space="preserve"> Ребята, давайте в воздухе их прорисуем.</w:t>
      </w:r>
    </w:p>
    <w:p w:rsidR="003E0DFA" w:rsidRPr="007F226C" w:rsidRDefault="003E0DFA" w:rsidP="003E0DFA">
      <w:pPr>
        <w:pStyle w:val="a3"/>
      </w:pPr>
      <w:r w:rsidRPr="007F226C">
        <w:rPr>
          <w:i/>
          <w:iCs/>
        </w:rPr>
        <w:t>Дети рассаживаются за столы.</w:t>
      </w:r>
    </w:p>
    <w:p w:rsidR="003E0DFA" w:rsidRPr="007F226C" w:rsidRDefault="003E0DFA" w:rsidP="003E0DFA">
      <w:pPr>
        <w:pStyle w:val="a3"/>
      </w:pPr>
      <w:r w:rsidRPr="007F226C">
        <w:t xml:space="preserve">У меня есть одна знакомая барышня </w:t>
      </w:r>
      <w:r w:rsidRPr="007F226C">
        <w:rPr>
          <w:i/>
          <w:iCs/>
        </w:rPr>
        <w:t>(показ дымковской Барышни)</w:t>
      </w:r>
      <w:r w:rsidRPr="007F226C">
        <w:t xml:space="preserve">, она очень красивая, </w:t>
      </w:r>
      <w:proofErr w:type="gramStart"/>
      <w:r w:rsidRPr="007F226C">
        <w:t>но</w:t>
      </w:r>
      <w:proofErr w:type="gramEnd"/>
      <w:r w:rsidRPr="007F226C">
        <w:t xml:space="preserve"> к сожалению сейчас очень грустит. Знаете почему? </w:t>
      </w:r>
      <w:r w:rsidRPr="007F226C">
        <w:rPr>
          <w:i/>
          <w:iCs/>
        </w:rPr>
        <w:t>(Дети высказывают свои предположения)</w:t>
      </w:r>
      <w:r w:rsidRPr="007F226C">
        <w:t>. От того, что у неё нет подруг. Хотите ей помочь?</w:t>
      </w:r>
    </w:p>
    <w:p w:rsidR="003E0DFA" w:rsidRPr="007F226C" w:rsidRDefault="003E0DFA" w:rsidP="003E0DFA">
      <w:pPr>
        <w:pStyle w:val="a3"/>
      </w:pPr>
      <w:r w:rsidRPr="007F226C">
        <w:t>Воспитатель предлагает нарисовать детям Барышень – подруг, раскрасить заранее подготовленные силуэты.</w:t>
      </w:r>
    </w:p>
    <w:p w:rsidR="003E0DFA" w:rsidRPr="007F226C" w:rsidRDefault="003E0DFA" w:rsidP="003E0DFA">
      <w:pPr>
        <w:pStyle w:val="a3"/>
      </w:pPr>
      <w:r w:rsidRPr="007F226C">
        <w:rPr>
          <w:i/>
          <w:iCs/>
        </w:rPr>
        <w:t>Дети самостоятельно выполняют работу.</w:t>
      </w:r>
    </w:p>
    <w:p w:rsidR="003E0DFA" w:rsidRPr="007F226C" w:rsidRDefault="003E0DFA" w:rsidP="003E0DFA">
      <w:pPr>
        <w:pStyle w:val="a3"/>
      </w:pPr>
      <w:r w:rsidRPr="007F226C">
        <w:t>Перед работой детям предлагается пальчиковая гимнастика по выбору воспитателя. Можно предложить такую:</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Мягкой кисточкой покрашу</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Стульчик</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Стол</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Кошку</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Машу</w:t>
      </w:r>
    </w:p>
    <w:p w:rsidR="003E0DFA" w:rsidRPr="007F226C" w:rsidRDefault="003E0DFA" w:rsidP="003E0DFA">
      <w:pPr>
        <w:pStyle w:val="a3"/>
      </w:pPr>
      <w:r w:rsidRPr="007F226C">
        <w:rPr>
          <w:i/>
          <w:iCs/>
        </w:rPr>
        <w:t>(дети поочерёдно разминают пальчики сначала на одной руке, потом на другой)</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Красят домик маляры</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Для любимой детворы.</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Если только я смогу,</w:t>
      </w:r>
    </w:p>
    <w:p w:rsidR="003E0DFA" w:rsidRPr="007F226C" w:rsidRDefault="003E0DFA" w:rsidP="003E0DFA">
      <w:pPr>
        <w:pStyle w:val="stx"/>
        <w:rPr>
          <w:rFonts w:ascii="Times New Roman" w:hAnsi="Times New Roman" w:cs="Times New Roman"/>
        </w:rPr>
      </w:pPr>
      <w:r w:rsidRPr="007F226C">
        <w:rPr>
          <w:rFonts w:ascii="Times New Roman" w:hAnsi="Times New Roman" w:cs="Times New Roman"/>
        </w:rPr>
        <w:t>То им тоже помогу.</w:t>
      </w:r>
    </w:p>
    <w:p w:rsidR="003E0DFA" w:rsidRDefault="003E0DFA" w:rsidP="003E0DFA">
      <w:pPr>
        <w:pStyle w:val="a3"/>
      </w:pPr>
      <w:r w:rsidRPr="007F226C">
        <w:t xml:space="preserve">В конце занятия подводится итог: анализ работ. Обязательно обращается внимание на то, что все дети помогли </w:t>
      </w:r>
      <w:proofErr w:type="gramStart"/>
      <w:r w:rsidRPr="007F226C">
        <w:t>Барышне-госте</w:t>
      </w:r>
      <w:proofErr w:type="gramEnd"/>
      <w:r w:rsidRPr="007F226C">
        <w:t>. Она стала весёлая и радостная.</w:t>
      </w:r>
    </w:p>
    <w:p w:rsidR="007F226C" w:rsidRDefault="007F226C" w:rsidP="003E0DFA">
      <w:pPr>
        <w:pStyle w:val="a3"/>
      </w:pPr>
    </w:p>
    <w:p w:rsidR="007F226C" w:rsidRDefault="007F226C" w:rsidP="003E0DFA">
      <w:pPr>
        <w:pStyle w:val="a3"/>
      </w:pPr>
    </w:p>
    <w:p w:rsidR="007F226C" w:rsidRDefault="007F226C" w:rsidP="003E0DFA">
      <w:pPr>
        <w:pStyle w:val="a3"/>
      </w:pPr>
    </w:p>
    <w:p w:rsidR="007F226C" w:rsidRDefault="007F226C" w:rsidP="003E0DFA">
      <w:pPr>
        <w:pStyle w:val="a3"/>
      </w:pPr>
    </w:p>
    <w:p w:rsidR="007F226C" w:rsidRDefault="007F226C" w:rsidP="003E0DFA">
      <w:pPr>
        <w:pStyle w:val="a3"/>
      </w:pPr>
    </w:p>
    <w:p w:rsidR="007F226C" w:rsidRDefault="007F226C" w:rsidP="003E0DFA">
      <w:pPr>
        <w:pStyle w:val="a3"/>
      </w:pPr>
    </w:p>
    <w:p w:rsidR="007F226C" w:rsidRPr="007F226C" w:rsidRDefault="007F226C" w:rsidP="003E0DFA">
      <w:pPr>
        <w:pStyle w:val="a3"/>
      </w:pPr>
    </w:p>
    <w:p w:rsidR="003E0DFA" w:rsidRPr="007F226C" w:rsidRDefault="003E0DFA" w:rsidP="003E0DFA">
      <w:pPr>
        <w:spacing w:before="100" w:beforeAutospacing="1" w:after="100" w:afterAutospacing="1" w:line="240" w:lineRule="auto"/>
        <w:jc w:val="center"/>
        <w:outlineLvl w:val="3"/>
        <w:rPr>
          <w:rFonts w:ascii="Times New Roman" w:eastAsia="Times New Roman" w:hAnsi="Times New Roman" w:cs="Times New Roman"/>
          <w:b/>
          <w:bCs/>
          <w:color w:val="BD4B00"/>
          <w:sz w:val="24"/>
          <w:szCs w:val="24"/>
          <w:lang w:eastAsia="ru-RU"/>
        </w:rPr>
      </w:pPr>
      <w:r w:rsidRPr="007F226C">
        <w:rPr>
          <w:rFonts w:ascii="Times New Roman" w:eastAsia="Times New Roman" w:hAnsi="Times New Roman" w:cs="Times New Roman"/>
          <w:b/>
          <w:bCs/>
          <w:color w:val="BD4B00"/>
          <w:sz w:val="24"/>
          <w:szCs w:val="24"/>
          <w:lang w:eastAsia="ru-RU"/>
        </w:rPr>
        <w:lastRenderedPageBreak/>
        <w:t>Обзор парциальных программ</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«ОСНОВЫ БЕЗОПАСНОСТИ ДЕТЕЙ ДОШКОЛЬНОГО ВОЗРАСТА»</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(Р. Б. </w:t>
      </w:r>
      <w:proofErr w:type="spellStart"/>
      <w:r w:rsidRPr="007F226C">
        <w:rPr>
          <w:rFonts w:ascii="Times New Roman" w:eastAsia="Times New Roman" w:hAnsi="Times New Roman" w:cs="Times New Roman"/>
          <w:i/>
          <w:iCs/>
          <w:sz w:val="24"/>
          <w:szCs w:val="24"/>
          <w:lang w:eastAsia="ru-RU"/>
        </w:rPr>
        <w:t>Стеркина</w:t>
      </w:r>
      <w:proofErr w:type="spellEnd"/>
      <w:r w:rsidRPr="007F226C">
        <w:rPr>
          <w:rFonts w:ascii="Times New Roman" w:eastAsia="Times New Roman" w:hAnsi="Times New Roman" w:cs="Times New Roman"/>
          <w:i/>
          <w:iCs/>
          <w:sz w:val="24"/>
          <w:szCs w:val="24"/>
          <w:lang w:eastAsia="ru-RU"/>
        </w:rPr>
        <w:t>, О. Л. Князева, Н. Н. Авдеева)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7F226C">
        <w:rPr>
          <w:rFonts w:ascii="Times New Roman" w:eastAsia="Times New Roman" w:hAnsi="Times New Roman" w:cs="Times New Roman"/>
          <w:sz w:val="24"/>
          <w:szCs w:val="24"/>
          <w:lang w:eastAsia="ru-RU"/>
        </w:rPr>
        <w:t>Разработана</w:t>
      </w:r>
      <w:proofErr w:type="gramEnd"/>
      <w:r w:rsidRPr="007F226C">
        <w:rPr>
          <w:rFonts w:ascii="Times New Roman" w:eastAsia="Times New Roman" w:hAnsi="Times New Roman" w:cs="Times New Roman"/>
          <w:sz w:val="24"/>
          <w:szCs w:val="24"/>
          <w:lang w:eastAsia="ru-RU"/>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7F226C">
        <w:rPr>
          <w:rFonts w:ascii="Times New Roman" w:eastAsia="Times New Roman" w:hAnsi="Times New Roman" w:cs="Times New Roman"/>
          <w:sz w:val="24"/>
          <w:szCs w:val="24"/>
          <w:lang w:eastAsia="ru-RU"/>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7F226C">
        <w:rPr>
          <w:rFonts w:ascii="Times New Roman" w:eastAsia="Times New Roman" w:hAnsi="Times New Roman" w:cs="Times New Roman"/>
          <w:sz w:val="24"/>
          <w:szCs w:val="24"/>
          <w:lang w:eastAsia="ru-RU"/>
        </w:rPr>
        <w:t xml:space="preserve">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w:t>
      </w:r>
      <w:proofErr w:type="spellStart"/>
      <w:r w:rsidRPr="007F226C">
        <w:rPr>
          <w:rFonts w:ascii="Times New Roman" w:eastAsia="Times New Roman" w:hAnsi="Times New Roman" w:cs="Times New Roman"/>
          <w:sz w:val="24"/>
          <w:szCs w:val="24"/>
          <w:lang w:eastAsia="ru-RU"/>
        </w:rPr>
        <w:t>социокультурных</w:t>
      </w:r>
      <w:proofErr w:type="spellEnd"/>
      <w:r w:rsidRPr="007F226C">
        <w:rPr>
          <w:rFonts w:ascii="Times New Roman" w:eastAsia="Times New Roman" w:hAnsi="Times New Roman" w:cs="Times New Roman"/>
          <w:sz w:val="24"/>
          <w:szCs w:val="24"/>
          <w:lang w:eastAsia="ru-RU"/>
        </w:rPr>
        <w:t xml:space="preserve"> различий, своеобразия домашних и бытовых условий, а также общей социально-экономической и </w:t>
      </w:r>
      <w:proofErr w:type="gramStart"/>
      <w:r w:rsidRPr="007F226C">
        <w:rPr>
          <w:rFonts w:ascii="Times New Roman" w:eastAsia="Times New Roman" w:hAnsi="Times New Roman" w:cs="Times New Roman"/>
          <w:sz w:val="24"/>
          <w:szCs w:val="24"/>
          <w:lang w:eastAsia="ru-RU"/>
        </w:rPr>
        <w:t>криминогенной ситуации</w:t>
      </w:r>
      <w:proofErr w:type="gramEnd"/>
      <w:r w:rsidRPr="007F226C">
        <w:rPr>
          <w:rFonts w:ascii="Times New Roman" w:eastAsia="Times New Roman" w:hAnsi="Times New Roman" w:cs="Times New Roman"/>
          <w:sz w:val="24"/>
          <w:szCs w:val="24"/>
          <w:lang w:eastAsia="ru-RU"/>
        </w:rPr>
        <w:t xml:space="preserve">.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7F226C">
        <w:rPr>
          <w:rFonts w:ascii="Times New Roman" w:eastAsia="Times New Roman" w:hAnsi="Times New Roman" w:cs="Times New Roman"/>
          <w:sz w:val="24"/>
          <w:szCs w:val="24"/>
          <w:lang w:eastAsia="ru-RU"/>
        </w:rPr>
        <w:t>адресованности</w:t>
      </w:r>
      <w:proofErr w:type="spellEnd"/>
      <w:r w:rsidRPr="007F226C">
        <w:rPr>
          <w:rFonts w:ascii="Times New Roman" w:eastAsia="Times New Roman" w:hAnsi="Times New Roman" w:cs="Times New Roman"/>
          <w:sz w:val="24"/>
          <w:szCs w:val="24"/>
          <w:lang w:eastAsia="ru-RU"/>
        </w:rPr>
        <w:t>.</w:t>
      </w:r>
      <w:r w:rsidRPr="007F226C">
        <w:rPr>
          <w:rFonts w:ascii="Times New Roman" w:eastAsia="Times New Roman" w:hAnsi="Times New Roman" w:cs="Times New Roman"/>
          <w:sz w:val="24"/>
          <w:szCs w:val="24"/>
          <w:lang w:eastAsia="ru-RU"/>
        </w:rPr>
        <w:br/>
        <w:t>Рекомендована Министерством образования РФ.</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«ГАРМОНИЯ»</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(Д. И. Воробьева)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lastRenderedPageBreak/>
        <w:t xml:space="preserve">Основная идея программы - целостное развитие личности ребенка двух – пяти лет, его интеллектуально-художественного и творческого потенциала. Ведущий принцип - многоступенчатая интеграция образовательных и воспитательных задачи различных по содержанию видов деятельности с акцентом на продуктивную деятельность детей (изобразительную, конструктивную, художественно-речевую, театрализованную). Структура программы предусматривает работу по двум взаимосвязанным направлениям: накопление социального опыта познания себя и окружающего мира (увидеть, услышать, обыграть, создать) и реализация его в условиях самостоятельной деятельности детей. Программа содержит новые оригинальные технологии, в основе которых лежит поисковая деятельность ребенка, обеспечивающая ему субъектную позицию в познавательно-творческом процессе. Составной частью программы «Гармония» является подпрограмма развития ритмической пластики ребенка «Ритмическая мозаика», выстроенная на единой концептуальной основе.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«КРАСОТА - РАДОСТЬ - ТВОРЧЕСТВО»</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(Т. С. Комарова и др.)</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Является целостной интегрированной программой эстетического воспитания детей дошкольного возраста, эффективно содействующей духовному и </w:t>
      </w:r>
      <w:proofErr w:type="spellStart"/>
      <w:r w:rsidRPr="007F226C">
        <w:rPr>
          <w:rFonts w:ascii="Times New Roman" w:eastAsia="Times New Roman" w:hAnsi="Times New Roman" w:cs="Times New Roman"/>
          <w:sz w:val="24"/>
          <w:szCs w:val="24"/>
          <w:lang w:eastAsia="ru-RU"/>
        </w:rPr>
        <w:t>интеллек¬туальному</w:t>
      </w:r>
      <w:proofErr w:type="spellEnd"/>
      <w:r w:rsidRPr="007F226C">
        <w:rPr>
          <w:rFonts w:ascii="Times New Roman" w:eastAsia="Times New Roman" w:hAnsi="Times New Roman" w:cs="Times New Roman"/>
          <w:sz w:val="24"/>
          <w:szCs w:val="24"/>
          <w:lang w:eastAsia="ru-RU"/>
        </w:rPr>
        <w:t xml:space="preserve"> развитию детей в дошкольном детстве. Строится на авторской концепции эстетического воспитания и развития художественно-творческих способностей детей, в основу, которой положены принципы народности, комплексного использования разных видов искусств (музыкального, изобразительного, театрального, литературы и архитектуры), сенсорного развития ребенка. Имеет четкую структуру и учитывает нарастание творческих возможностей детей с двух до шести лет. Включает все разделы работы по эстетическому воспитанию в детском саду. Наряду с </w:t>
      </w:r>
      <w:proofErr w:type="gramStart"/>
      <w:r w:rsidRPr="007F226C">
        <w:rPr>
          <w:rFonts w:ascii="Times New Roman" w:eastAsia="Times New Roman" w:hAnsi="Times New Roman" w:cs="Times New Roman"/>
          <w:sz w:val="24"/>
          <w:szCs w:val="24"/>
          <w:lang w:eastAsia="ru-RU"/>
        </w:rPr>
        <w:t>традиционными</w:t>
      </w:r>
      <w:proofErr w:type="gramEnd"/>
      <w:r w:rsidRPr="007F226C">
        <w:rPr>
          <w:rFonts w:ascii="Times New Roman" w:eastAsia="Times New Roman" w:hAnsi="Times New Roman" w:cs="Times New Roman"/>
          <w:sz w:val="24"/>
          <w:szCs w:val="24"/>
          <w:lang w:eastAsia="ru-RU"/>
        </w:rPr>
        <w:t xml:space="preserve">, в программе широко используются и нетрадиционные для эстетического воспитания образовательные средства - досуги и развлечения.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«КОНСТРУИРОВАНИЕ И РУЧНОЙ ТРУД В ДЕТСКОМ САДУ»</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(Л. В. </w:t>
      </w:r>
      <w:proofErr w:type="spellStart"/>
      <w:r w:rsidRPr="007F226C">
        <w:rPr>
          <w:rFonts w:ascii="Times New Roman" w:eastAsia="Times New Roman" w:hAnsi="Times New Roman" w:cs="Times New Roman"/>
          <w:i/>
          <w:iCs/>
          <w:sz w:val="24"/>
          <w:szCs w:val="24"/>
          <w:lang w:eastAsia="ru-RU"/>
        </w:rPr>
        <w:t>Куцакова</w:t>
      </w:r>
      <w:proofErr w:type="spellEnd"/>
      <w:r w:rsidRPr="007F226C">
        <w:rPr>
          <w:rFonts w:ascii="Times New Roman" w:eastAsia="Times New Roman" w:hAnsi="Times New Roman" w:cs="Times New Roman"/>
          <w:i/>
          <w:iCs/>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w:t>
      </w:r>
      <w:proofErr w:type="gramStart"/>
      <w:r w:rsidRPr="007F226C">
        <w:rPr>
          <w:rFonts w:ascii="Times New Roman" w:eastAsia="Times New Roman" w:hAnsi="Times New Roman" w:cs="Times New Roman"/>
          <w:sz w:val="24"/>
          <w:szCs w:val="24"/>
          <w:lang w:eastAsia="ru-RU"/>
        </w:rPr>
        <w:t>Рассчитана</w:t>
      </w:r>
      <w:proofErr w:type="gramEnd"/>
      <w:r w:rsidRPr="007F226C">
        <w:rPr>
          <w:rFonts w:ascii="Times New Roman" w:eastAsia="Times New Roman" w:hAnsi="Times New Roman" w:cs="Times New Roman"/>
          <w:sz w:val="24"/>
          <w:szCs w:val="24"/>
          <w:lang w:eastAsia="ru-RU"/>
        </w:rPr>
        <w:t xml:space="preserve"> на весь дошкольный возраст - от трех </w:t>
      </w:r>
      <w:r w:rsidRPr="007F226C">
        <w:rPr>
          <w:rFonts w:ascii="Times New Roman" w:eastAsia="Times New Roman" w:hAnsi="Times New Roman" w:cs="Times New Roman"/>
          <w:sz w:val="24"/>
          <w:szCs w:val="24"/>
          <w:lang w:eastAsia="ru-RU"/>
        </w:rPr>
        <w:lastRenderedPageBreak/>
        <w:t>до шести лет. Предусматривает дифференцированный подход к детям с разным уровнем интеллектуального и художественного раз 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r w:rsidRPr="007F226C">
        <w:rPr>
          <w:rFonts w:ascii="Times New Roman" w:eastAsia="Times New Roman" w:hAnsi="Times New Roman" w:cs="Times New Roman"/>
          <w:sz w:val="24"/>
          <w:szCs w:val="24"/>
          <w:lang w:eastAsia="ru-RU"/>
        </w:rPr>
        <w:br/>
        <w:t xml:space="preserve">Рекомендована Министерством образования РФ.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«ПРИРОДА И ХУДОЖНИК»</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(Т. А. </w:t>
      </w:r>
      <w:proofErr w:type="spellStart"/>
      <w:r w:rsidRPr="007F226C">
        <w:rPr>
          <w:rFonts w:ascii="Times New Roman" w:eastAsia="Times New Roman" w:hAnsi="Times New Roman" w:cs="Times New Roman"/>
          <w:i/>
          <w:iCs/>
          <w:sz w:val="24"/>
          <w:szCs w:val="24"/>
          <w:lang w:eastAsia="ru-RU"/>
        </w:rPr>
        <w:t>Копцева</w:t>
      </w:r>
      <w:proofErr w:type="spellEnd"/>
      <w:r w:rsidRPr="007F226C">
        <w:rPr>
          <w:rFonts w:ascii="Times New Roman" w:eastAsia="Times New Roman" w:hAnsi="Times New Roman" w:cs="Times New Roman"/>
          <w:i/>
          <w:iCs/>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Программа нацелена на формирование у детей четырех - шести лет целостных представлений о природе как живом организме. Мир природы выступает как предмет пристального изучения и как средство эмоционально-образного воздействия на творческую деятельность детей. Средствами изобразительного искусства решаются проблемы экологического и эстетического воспитания, используются методы диалога культур, одухотворения природных явлений, сказочно-игровые ситуации и др. Осуществляется приобщение детей к мировой художественной культуре как части духовной культуры. Программа имеет блочно-тематическое планирование. Основные блоки «Мир природы», «Мир животных», «Мир человека», «Мир искусства» содержат систему художественно-творческих заданий, которые способствуют передаче и накоплению у дошкольников опыта эмоционально-ценностного отношения к миру, приумножению опыта творческой деятельности, становлению умений и навыков изобразительной, декоративной и конструктивной деятельностей с учетом возрастных особенностей детей. </w:t>
      </w:r>
      <w:r w:rsidRPr="007F226C">
        <w:rPr>
          <w:rFonts w:ascii="Times New Roman" w:eastAsia="Times New Roman" w:hAnsi="Times New Roman" w:cs="Times New Roman"/>
          <w:sz w:val="24"/>
          <w:szCs w:val="24"/>
          <w:lang w:eastAsia="ru-RU"/>
        </w:rPr>
        <w:br/>
      </w:r>
      <w:proofErr w:type="gramStart"/>
      <w:r w:rsidRPr="007F226C">
        <w:rPr>
          <w:rFonts w:ascii="Times New Roman" w:eastAsia="Times New Roman" w:hAnsi="Times New Roman" w:cs="Times New Roman"/>
          <w:sz w:val="24"/>
          <w:szCs w:val="24"/>
          <w:lang w:eastAsia="ru-RU"/>
        </w:rPr>
        <w:t>Одобрена</w:t>
      </w:r>
      <w:proofErr w:type="gramEnd"/>
      <w:r w:rsidRPr="007F226C">
        <w:rPr>
          <w:rFonts w:ascii="Times New Roman" w:eastAsia="Times New Roman" w:hAnsi="Times New Roman" w:cs="Times New Roman"/>
          <w:sz w:val="24"/>
          <w:szCs w:val="24"/>
          <w:lang w:eastAsia="ru-RU"/>
        </w:rPr>
        <w:t xml:space="preserve"> Федеральным экспертным советом по общему образованию.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«НАШ ДОМ - ПРИРОДА»</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(Н. А. Рыжова)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w:t>
      </w:r>
      <w:proofErr w:type="gramStart"/>
      <w:r w:rsidRPr="007F226C">
        <w:rPr>
          <w:rFonts w:ascii="Times New Roman" w:eastAsia="Times New Roman" w:hAnsi="Times New Roman" w:cs="Times New Roman"/>
          <w:sz w:val="24"/>
          <w:szCs w:val="24"/>
          <w:lang w:eastAsia="ru-RU"/>
        </w:rPr>
        <w:t>Разработана</w:t>
      </w:r>
      <w:proofErr w:type="gramEnd"/>
      <w:r w:rsidRPr="007F226C">
        <w:rPr>
          <w:rFonts w:ascii="Times New Roman" w:eastAsia="Times New Roman" w:hAnsi="Times New Roman" w:cs="Times New Roman"/>
          <w:sz w:val="24"/>
          <w:szCs w:val="24"/>
          <w:lang w:eastAsia="ru-RU"/>
        </w:rPr>
        <w:t xml:space="preserve">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w:t>
      </w:r>
      <w:r w:rsidRPr="007F226C">
        <w:rPr>
          <w:rFonts w:ascii="Times New Roman" w:eastAsia="Times New Roman" w:hAnsi="Times New Roman" w:cs="Times New Roman"/>
          <w:sz w:val="24"/>
          <w:szCs w:val="24"/>
          <w:lang w:eastAsia="ru-RU"/>
        </w:rPr>
        <w:lastRenderedPageBreak/>
        <w:t>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r w:rsidRPr="007F226C">
        <w:rPr>
          <w:rFonts w:ascii="Times New Roman" w:eastAsia="Times New Roman" w:hAnsi="Times New Roman" w:cs="Times New Roman"/>
          <w:sz w:val="24"/>
          <w:szCs w:val="24"/>
          <w:lang w:eastAsia="ru-RU"/>
        </w:rPr>
        <w:br/>
        <w:t>Рекомендована Министерством образования РФ.</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«ЮНЫЙ ЭКОЛОГ»</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(С. Н. Николаева)</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Направлена</w:t>
      </w:r>
      <w:proofErr w:type="gramEnd"/>
      <w:r w:rsidRPr="007F226C">
        <w:rPr>
          <w:rFonts w:ascii="Times New Roman" w:eastAsia="Times New Roman" w:hAnsi="Times New Roman" w:cs="Times New Roman"/>
          <w:sz w:val="24"/>
          <w:szCs w:val="24"/>
          <w:lang w:eastAsia="ru-RU"/>
        </w:rPr>
        <w:t xml:space="preserve">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r w:rsidRPr="007F226C">
        <w:rPr>
          <w:rFonts w:ascii="Times New Roman" w:eastAsia="Times New Roman" w:hAnsi="Times New Roman" w:cs="Times New Roman"/>
          <w:sz w:val="24"/>
          <w:szCs w:val="24"/>
          <w:lang w:eastAsia="ru-RU"/>
        </w:rPr>
        <w:br/>
      </w:r>
      <w:proofErr w:type="gramStart"/>
      <w:r w:rsidRPr="007F226C">
        <w:rPr>
          <w:rFonts w:ascii="Times New Roman" w:eastAsia="Times New Roman" w:hAnsi="Times New Roman" w:cs="Times New Roman"/>
          <w:sz w:val="24"/>
          <w:szCs w:val="24"/>
          <w:lang w:eastAsia="ru-RU"/>
        </w:rPr>
        <w:t>Одобрена</w:t>
      </w:r>
      <w:proofErr w:type="gramEnd"/>
      <w:r w:rsidRPr="007F226C">
        <w:rPr>
          <w:rFonts w:ascii="Times New Roman" w:eastAsia="Times New Roman" w:hAnsi="Times New Roman" w:cs="Times New Roman"/>
          <w:sz w:val="24"/>
          <w:szCs w:val="24"/>
          <w:lang w:eastAsia="ru-RU"/>
        </w:rPr>
        <w:t xml:space="preserve"> Федеральным экспертным советом по общему образованию.</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«ПАУТИНКА»</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(Ж. Л. </w:t>
      </w:r>
      <w:proofErr w:type="spellStart"/>
      <w:r w:rsidRPr="007F226C">
        <w:rPr>
          <w:rFonts w:ascii="Times New Roman" w:eastAsia="Times New Roman" w:hAnsi="Times New Roman" w:cs="Times New Roman"/>
          <w:i/>
          <w:iCs/>
          <w:sz w:val="24"/>
          <w:szCs w:val="24"/>
          <w:lang w:eastAsia="ru-RU"/>
        </w:rPr>
        <w:t>Васякина-Новикова</w:t>
      </w:r>
      <w:proofErr w:type="spellEnd"/>
      <w:r w:rsidRPr="007F226C">
        <w:rPr>
          <w:rFonts w:ascii="Times New Roman" w:eastAsia="Times New Roman" w:hAnsi="Times New Roman" w:cs="Times New Roman"/>
          <w:i/>
          <w:iCs/>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Цель программы — формирование у детей основ планетарного мышления, воспитание разумного отношения к миру и к себе как к жителю планеты Земля. Программа предлагает новую оригинальную систему развития экологических представлений, строящихся на принципе центрирования содержания работы на ребенке с широким использованием поисковых методов обучения и игровых действий. </w:t>
      </w:r>
      <w:proofErr w:type="gramStart"/>
      <w:r w:rsidRPr="007F226C">
        <w:rPr>
          <w:rFonts w:ascii="Times New Roman" w:eastAsia="Times New Roman" w:hAnsi="Times New Roman" w:cs="Times New Roman"/>
          <w:sz w:val="24"/>
          <w:szCs w:val="24"/>
          <w:lang w:eastAsia="ru-RU"/>
        </w:rPr>
        <w:t>Представлена</w:t>
      </w:r>
      <w:proofErr w:type="gramEnd"/>
      <w:r w:rsidRPr="007F226C">
        <w:rPr>
          <w:rFonts w:ascii="Times New Roman" w:eastAsia="Times New Roman" w:hAnsi="Times New Roman" w:cs="Times New Roman"/>
          <w:sz w:val="24"/>
          <w:szCs w:val="24"/>
          <w:lang w:eastAsia="ru-RU"/>
        </w:rPr>
        <w:t xml:space="preserve"> четырьмя блоками: «Где </w:t>
      </w:r>
      <w:r w:rsidRPr="007F226C">
        <w:rPr>
          <w:rFonts w:ascii="Times New Roman" w:eastAsia="Times New Roman" w:hAnsi="Times New Roman" w:cs="Times New Roman"/>
          <w:sz w:val="24"/>
          <w:szCs w:val="24"/>
          <w:lang w:eastAsia="ru-RU"/>
        </w:rPr>
        <w:lastRenderedPageBreak/>
        <w:t xml:space="preserve">я живу?», «С кем я живу?», «Как я живу?», «Когда я живу?». Через познание своего «Я», своих жизненных потребностей ребенок постигает многообразие взаимоотношений природы и людей. </w:t>
      </w:r>
      <w:proofErr w:type="gramStart"/>
      <w:r w:rsidRPr="007F226C">
        <w:rPr>
          <w:rFonts w:ascii="Times New Roman" w:eastAsia="Times New Roman" w:hAnsi="Times New Roman" w:cs="Times New Roman"/>
          <w:sz w:val="24"/>
          <w:szCs w:val="24"/>
          <w:lang w:eastAsia="ru-RU"/>
        </w:rPr>
        <w:t>Предназначена</w:t>
      </w:r>
      <w:proofErr w:type="gramEnd"/>
      <w:r w:rsidRPr="007F226C">
        <w:rPr>
          <w:rFonts w:ascii="Times New Roman" w:eastAsia="Times New Roman" w:hAnsi="Times New Roman" w:cs="Times New Roman"/>
          <w:sz w:val="24"/>
          <w:szCs w:val="24"/>
          <w:lang w:eastAsia="ru-RU"/>
        </w:rPr>
        <w:t xml:space="preserve"> для работы с детьми всех возрастных групп дошкольного образовательного учреждения.</w:t>
      </w:r>
      <w:r w:rsidRPr="007F226C">
        <w:rPr>
          <w:rFonts w:ascii="Times New Roman" w:eastAsia="Times New Roman" w:hAnsi="Times New Roman" w:cs="Times New Roman"/>
          <w:sz w:val="24"/>
          <w:szCs w:val="24"/>
          <w:lang w:eastAsia="ru-RU"/>
        </w:rPr>
        <w:br/>
        <w:t>Рекомендована Министерством образования РФ.</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 xml:space="preserve"> </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«МУЗЫКАЛЬНЫЕ ШЕДЕВРЫ»</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(О. П. </w:t>
      </w:r>
      <w:proofErr w:type="spellStart"/>
      <w:r w:rsidRPr="007F226C">
        <w:rPr>
          <w:rFonts w:ascii="Times New Roman" w:eastAsia="Times New Roman" w:hAnsi="Times New Roman" w:cs="Times New Roman"/>
          <w:i/>
          <w:iCs/>
          <w:sz w:val="24"/>
          <w:szCs w:val="24"/>
          <w:lang w:eastAsia="ru-RU"/>
        </w:rPr>
        <w:t>Радынова</w:t>
      </w:r>
      <w:proofErr w:type="spellEnd"/>
      <w:r w:rsidRPr="007F226C">
        <w:rPr>
          <w:rFonts w:ascii="Times New Roman" w:eastAsia="Times New Roman" w:hAnsi="Times New Roman" w:cs="Times New Roman"/>
          <w:i/>
          <w:iCs/>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proofErr w:type="gramStart"/>
      <w:r w:rsidRPr="007F226C">
        <w:rPr>
          <w:rFonts w:ascii="Times New Roman" w:eastAsia="Times New Roman" w:hAnsi="Times New Roman" w:cs="Times New Roman"/>
          <w:sz w:val="24"/>
          <w:szCs w:val="24"/>
          <w:lang w:eastAsia="ru-RU"/>
        </w:rPr>
        <w:t>Программа содержит научно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 кого сада.</w:t>
      </w:r>
      <w:proofErr w:type="gramEnd"/>
      <w:r w:rsidRPr="007F226C">
        <w:rPr>
          <w:rFonts w:ascii="Times New Roman" w:eastAsia="Times New Roman" w:hAnsi="Times New Roman" w:cs="Times New Roman"/>
          <w:sz w:val="24"/>
          <w:szCs w:val="24"/>
          <w:lang w:eastAsia="ru-RU"/>
        </w:rPr>
        <w:t xml:space="preserve"> Программа строится на основе использования произведений высокого искусства, подлинных образцов мировой музыкальной классики. </w:t>
      </w:r>
      <w:proofErr w:type="gramStart"/>
      <w:r w:rsidRPr="007F226C">
        <w:rPr>
          <w:rFonts w:ascii="Times New Roman" w:eastAsia="Times New Roman" w:hAnsi="Times New Roman" w:cs="Times New Roman"/>
          <w:sz w:val="24"/>
          <w:szCs w:val="24"/>
          <w:lang w:eastAsia="ru-RU"/>
        </w:rPr>
        <w:t>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w:t>
      </w:r>
      <w:proofErr w:type="gramEnd"/>
      <w:r w:rsidRPr="007F226C">
        <w:rPr>
          <w:rFonts w:ascii="Times New Roman" w:eastAsia="Times New Roman" w:hAnsi="Times New Roman" w:cs="Times New Roman"/>
          <w:sz w:val="24"/>
          <w:szCs w:val="24"/>
          <w:lang w:eastAsia="ru-RU"/>
        </w:rPr>
        <w:t xml:space="preserve"> В программе осуществляется взаимосвязь познавательной и творческой деятельности детей в процессе формирования у них основ музыкальной культуры.</w:t>
      </w:r>
      <w:r w:rsidRPr="007F226C">
        <w:rPr>
          <w:rFonts w:ascii="Times New Roman" w:eastAsia="Times New Roman" w:hAnsi="Times New Roman" w:cs="Times New Roman"/>
          <w:sz w:val="24"/>
          <w:szCs w:val="24"/>
          <w:lang w:eastAsia="ru-RU"/>
        </w:rPr>
        <w:br/>
        <w:t>Рекомендована Министерством образования РФ.</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b/>
          <w:bCs/>
          <w:sz w:val="24"/>
          <w:szCs w:val="24"/>
          <w:lang w:eastAsia="ru-RU"/>
        </w:rPr>
        <w:t>ПРОГРАММА «ПРИОБЩЕНИЕ ДЕТЕЙ К ИСТОКАМ РУССКОЙ НАРОДНОЙ КУЛЬТУРЫ»</w:t>
      </w:r>
      <w:r w:rsidRPr="007F226C">
        <w:rPr>
          <w:rFonts w:ascii="Times New Roman" w:eastAsia="Times New Roman" w:hAnsi="Times New Roman" w:cs="Times New Roman"/>
          <w:sz w:val="24"/>
          <w:szCs w:val="24"/>
          <w:lang w:eastAsia="ru-RU"/>
        </w:rPr>
        <w:br/>
      </w:r>
      <w:r w:rsidRPr="007F226C">
        <w:rPr>
          <w:rFonts w:ascii="Times New Roman" w:eastAsia="Times New Roman" w:hAnsi="Times New Roman" w:cs="Times New Roman"/>
          <w:i/>
          <w:iCs/>
          <w:sz w:val="24"/>
          <w:szCs w:val="24"/>
          <w:lang w:eastAsia="ru-RU"/>
        </w:rPr>
        <w:t xml:space="preserve">(О. Л. Князева, М. Д. </w:t>
      </w:r>
      <w:proofErr w:type="spellStart"/>
      <w:r w:rsidRPr="007F226C">
        <w:rPr>
          <w:rFonts w:ascii="Times New Roman" w:eastAsia="Times New Roman" w:hAnsi="Times New Roman" w:cs="Times New Roman"/>
          <w:i/>
          <w:iCs/>
          <w:sz w:val="24"/>
          <w:szCs w:val="24"/>
          <w:lang w:eastAsia="ru-RU"/>
        </w:rPr>
        <w:t>Маханева</w:t>
      </w:r>
      <w:proofErr w:type="spellEnd"/>
      <w:r w:rsidRPr="007F226C">
        <w:rPr>
          <w:rFonts w:ascii="Times New Roman" w:eastAsia="Times New Roman" w:hAnsi="Times New Roman" w:cs="Times New Roman"/>
          <w:i/>
          <w:iCs/>
          <w:sz w:val="24"/>
          <w:szCs w:val="24"/>
          <w:lang w:eastAsia="ru-RU"/>
        </w:rPr>
        <w:t>)</w:t>
      </w:r>
    </w:p>
    <w:p w:rsidR="003E0DFA" w:rsidRPr="007F226C" w:rsidRDefault="003E0DFA" w:rsidP="003E0DFA">
      <w:pPr>
        <w:spacing w:before="75" w:after="75" w:line="360" w:lineRule="auto"/>
        <w:ind w:firstLine="180"/>
        <w:rPr>
          <w:rFonts w:ascii="Times New Roman" w:eastAsia="Times New Roman" w:hAnsi="Times New Roman" w:cs="Times New Roman"/>
          <w:sz w:val="24"/>
          <w:szCs w:val="24"/>
          <w:lang w:eastAsia="ru-RU"/>
        </w:rPr>
      </w:pPr>
      <w:r w:rsidRPr="007F226C">
        <w:rPr>
          <w:rFonts w:ascii="Times New Roman" w:eastAsia="Times New Roman" w:hAnsi="Times New Roman" w:cs="Times New Roman"/>
          <w:sz w:val="24"/>
          <w:szCs w:val="24"/>
          <w:lang w:eastAsia="ru-RU"/>
        </w:rPr>
        <w:t xml:space="preserve">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w:t>
      </w:r>
      <w:proofErr w:type="gramStart"/>
      <w:r w:rsidRPr="007F226C">
        <w:rPr>
          <w:rFonts w:ascii="Times New Roman" w:eastAsia="Times New Roman" w:hAnsi="Times New Roman" w:cs="Times New Roman"/>
          <w:sz w:val="24"/>
          <w:szCs w:val="24"/>
          <w:lang w:eastAsia="ru-RU"/>
        </w:rPr>
        <w:t xml:space="preserve">расширения базовой культуры личности воспитателей дошкольных </w:t>
      </w:r>
      <w:r w:rsidRPr="007F226C">
        <w:rPr>
          <w:rFonts w:ascii="Times New Roman" w:eastAsia="Times New Roman" w:hAnsi="Times New Roman" w:cs="Times New Roman"/>
          <w:sz w:val="24"/>
          <w:szCs w:val="24"/>
          <w:lang w:eastAsia="ru-RU"/>
        </w:rPr>
        <w:lastRenderedPageBreak/>
        <w:t>образовательных учреждений</w:t>
      </w:r>
      <w:proofErr w:type="gramEnd"/>
      <w:r w:rsidRPr="007F226C">
        <w:rPr>
          <w:rFonts w:ascii="Times New Roman" w:eastAsia="Times New Roman" w:hAnsi="Times New Roman" w:cs="Times New Roman"/>
          <w:sz w:val="24"/>
          <w:szCs w:val="24"/>
          <w:lang w:eastAsia="ru-RU"/>
        </w:rPr>
        <w:t>.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r w:rsidRPr="007F226C">
        <w:rPr>
          <w:rFonts w:ascii="Times New Roman" w:eastAsia="Times New Roman" w:hAnsi="Times New Roman" w:cs="Times New Roman"/>
          <w:sz w:val="24"/>
          <w:szCs w:val="24"/>
          <w:lang w:eastAsia="ru-RU"/>
        </w:rPr>
        <w:br/>
        <w:t xml:space="preserve">Рекомендована Министерством образования РФ. </w:t>
      </w:r>
    </w:p>
    <w:p w:rsidR="00F81769" w:rsidRPr="007F226C" w:rsidRDefault="003E0DFA" w:rsidP="003E0DFA">
      <w:pPr>
        <w:rPr>
          <w:rFonts w:ascii="Times New Roman" w:hAnsi="Times New Roman" w:cs="Times New Roman"/>
          <w:sz w:val="24"/>
          <w:szCs w:val="24"/>
        </w:rPr>
      </w:pPr>
      <w:r w:rsidRPr="007F226C">
        <w:rPr>
          <w:rFonts w:ascii="Times New Roman" w:eastAsia="Times New Roman" w:hAnsi="Times New Roman" w:cs="Times New Roman"/>
          <w:b/>
          <w:bCs/>
          <w:sz w:val="24"/>
          <w:szCs w:val="24"/>
          <w:lang w:eastAsia="ru-RU"/>
        </w:rPr>
        <w:t xml:space="preserve"> </w:t>
      </w:r>
    </w:p>
    <w:sectPr w:rsidR="00F81769" w:rsidRPr="007F226C" w:rsidSect="00F81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0EBD"/>
    <w:multiLevelType w:val="multilevel"/>
    <w:tmpl w:val="460E0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852757"/>
    <w:multiLevelType w:val="multilevel"/>
    <w:tmpl w:val="DE4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B0029"/>
    <w:multiLevelType w:val="multilevel"/>
    <w:tmpl w:val="C2DAB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6093199"/>
    <w:multiLevelType w:val="multilevel"/>
    <w:tmpl w:val="E4FC3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39F5CA0"/>
    <w:multiLevelType w:val="multilevel"/>
    <w:tmpl w:val="5134C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79049F9"/>
    <w:multiLevelType w:val="multilevel"/>
    <w:tmpl w:val="48D8E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B057E02"/>
    <w:multiLevelType w:val="multilevel"/>
    <w:tmpl w:val="BF20BD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C2C32A8"/>
    <w:multiLevelType w:val="multilevel"/>
    <w:tmpl w:val="7A1E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53BC5"/>
    <w:multiLevelType w:val="multilevel"/>
    <w:tmpl w:val="82544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9D947D7"/>
    <w:multiLevelType w:val="multilevel"/>
    <w:tmpl w:val="88F481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A3464BB"/>
    <w:multiLevelType w:val="multilevel"/>
    <w:tmpl w:val="50B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733B1"/>
    <w:multiLevelType w:val="multilevel"/>
    <w:tmpl w:val="9F74CC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0D11DD5"/>
    <w:multiLevelType w:val="multilevel"/>
    <w:tmpl w:val="451A5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3EC4F0F"/>
    <w:multiLevelType w:val="multilevel"/>
    <w:tmpl w:val="59C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D2728"/>
    <w:multiLevelType w:val="multilevel"/>
    <w:tmpl w:val="B1884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6012597"/>
    <w:multiLevelType w:val="multilevel"/>
    <w:tmpl w:val="ACF85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D1237BE"/>
    <w:multiLevelType w:val="multilevel"/>
    <w:tmpl w:val="64DE2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EAC303C"/>
    <w:multiLevelType w:val="multilevel"/>
    <w:tmpl w:val="3F285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978BF"/>
    <w:multiLevelType w:val="multilevel"/>
    <w:tmpl w:val="1D72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F5226AE"/>
    <w:multiLevelType w:val="multilevel"/>
    <w:tmpl w:val="1BE22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61AF3961"/>
    <w:multiLevelType w:val="multilevel"/>
    <w:tmpl w:val="DA74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5343F4"/>
    <w:multiLevelType w:val="multilevel"/>
    <w:tmpl w:val="52D4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E97646"/>
    <w:multiLevelType w:val="multilevel"/>
    <w:tmpl w:val="3EBA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B975F9"/>
    <w:multiLevelType w:val="multilevel"/>
    <w:tmpl w:val="4C40A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9757806"/>
    <w:multiLevelType w:val="multilevel"/>
    <w:tmpl w:val="B2C02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A576045"/>
    <w:multiLevelType w:val="multilevel"/>
    <w:tmpl w:val="2636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645AFB"/>
    <w:multiLevelType w:val="multilevel"/>
    <w:tmpl w:val="37F6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72B55"/>
    <w:multiLevelType w:val="multilevel"/>
    <w:tmpl w:val="1AF8D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CA841DB"/>
    <w:multiLevelType w:val="multilevel"/>
    <w:tmpl w:val="4498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551488"/>
    <w:multiLevelType w:val="multilevel"/>
    <w:tmpl w:val="AAF64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2237491"/>
    <w:multiLevelType w:val="multilevel"/>
    <w:tmpl w:val="3CB0C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67A7637"/>
    <w:multiLevelType w:val="multilevel"/>
    <w:tmpl w:val="FA183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7C514B9"/>
    <w:multiLevelType w:val="multilevel"/>
    <w:tmpl w:val="6C849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81874FD"/>
    <w:multiLevelType w:val="multilevel"/>
    <w:tmpl w:val="BEDE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781C1F"/>
    <w:multiLevelType w:val="multilevel"/>
    <w:tmpl w:val="172A0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F356C48"/>
    <w:multiLevelType w:val="multilevel"/>
    <w:tmpl w:val="B724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30"/>
  </w:num>
  <w:num w:numId="4">
    <w:abstractNumId w:val="19"/>
  </w:num>
  <w:num w:numId="5">
    <w:abstractNumId w:val="34"/>
  </w:num>
  <w:num w:numId="6">
    <w:abstractNumId w:val="31"/>
  </w:num>
  <w:num w:numId="7">
    <w:abstractNumId w:val="24"/>
  </w:num>
  <w:num w:numId="8">
    <w:abstractNumId w:val="10"/>
  </w:num>
  <w:num w:numId="9">
    <w:abstractNumId w:val="28"/>
  </w:num>
  <w:num w:numId="10">
    <w:abstractNumId w:val="20"/>
  </w:num>
  <w:num w:numId="11">
    <w:abstractNumId w:val="35"/>
  </w:num>
  <w:num w:numId="12">
    <w:abstractNumId w:val="26"/>
  </w:num>
  <w:num w:numId="13">
    <w:abstractNumId w:val="22"/>
  </w:num>
  <w:num w:numId="14">
    <w:abstractNumId w:val="25"/>
  </w:num>
  <w:num w:numId="15">
    <w:abstractNumId w:val="21"/>
  </w:num>
  <w:num w:numId="16">
    <w:abstractNumId w:val="33"/>
  </w:num>
  <w:num w:numId="17">
    <w:abstractNumId w:val="8"/>
  </w:num>
  <w:num w:numId="18">
    <w:abstractNumId w:val="4"/>
  </w:num>
  <w:num w:numId="19">
    <w:abstractNumId w:val="2"/>
  </w:num>
  <w:num w:numId="20">
    <w:abstractNumId w:val="14"/>
  </w:num>
  <w:num w:numId="21">
    <w:abstractNumId w:val="15"/>
  </w:num>
  <w:num w:numId="22">
    <w:abstractNumId w:val="3"/>
  </w:num>
  <w:num w:numId="23">
    <w:abstractNumId w:val="6"/>
  </w:num>
  <w:num w:numId="24">
    <w:abstractNumId w:val="16"/>
  </w:num>
  <w:num w:numId="25">
    <w:abstractNumId w:val="32"/>
  </w:num>
  <w:num w:numId="26">
    <w:abstractNumId w:val="5"/>
  </w:num>
  <w:num w:numId="27">
    <w:abstractNumId w:val="27"/>
  </w:num>
  <w:num w:numId="28">
    <w:abstractNumId w:val="12"/>
  </w:num>
  <w:num w:numId="29">
    <w:abstractNumId w:val="23"/>
  </w:num>
  <w:num w:numId="30">
    <w:abstractNumId w:val="11"/>
  </w:num>
  <w:num w:numId="31">
    <w:abstractNumId w:val="29"/>
  </w:num>
  <w:num w:numId="32">
    <w:abstractNumId w:val="18"/>
  </w:num>
  <w:num w:numId="33">
    <w:abstractNumId w:val="0"/>
  </w:num>
  <w:num w:numId="34">
    <w:abstractNumId w:val="9"/>
  </w:num>
  <w:num w:numId="35">
    <w:abstractNumId w:val="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DFA"/>
    <w:rsid w:val="003E0DFA"/>
    <w:rsid w:val="007F226C"/>
    <w:rsid w:val="00E643DD"/>
    <w:rsid w:val="00F81769"/>
    <w:rsid w:val="00F92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69"/>
  </w:style>
  <w:style w:type="paragraph" w:styleId="4">
    <w:name w:val="heading 4"/>
    <w:basedOn w:val="a"/>
    <w:link w:val="40"/>
    <w:uiPriority w:val="9"/>
    <w:qFormat/>
    <w:rsid w:val="003E0DFA"/>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E0DFA"/>
    <w:rPr>
      <w:rFonts w:ascii="Times New Roman" w:eastAsia="Times New Roman" w:hAnsi="Times New Roman" w:cs="Times New Roman"/>
      <w:b/>
      <w:bCs/>
      <w:color w:val="BD4B00"/>
      <w:sz w:val="20"/>
      <w:szCs w:val="20"/>
      <w:lang w:eastAsia="ru-RU"/>
    </w:rPr>
  </w:style>
  <w:style w:type="paragraph" w:styleId="a3">
    <w:name w:val="Normal (Web)"/>
    <w:basedOn w:val="a"/>
    <w:uiPriority w:val="99"/>
    <w:semiHidden/>
    <w:unhideWhenUsed/>
    <w:rsid w:val="003E0DFA"/>
    <w:pPr>
      <w:spacing w:before="75" w:after="75" w:line="360" w:lineRule="auto"/>
      <w:ind w:firstLine="180"/>
    </w:pPr>
    <w:rPr>
      <w:rFonts w:ascii="Times New Roman" w:eastAsia="Times New Roman" w:hAnsi="Times New Roman" w:cs="Times New Roman"/>
      <w:sz w:val="24"/>
      <w:szCs w:val="24"/>
      <w:lang w:eastAsia="ru-RU"/>
    </w:rPr>
  </w:style>
  <w:style w:type="paragraph" w:customStyle="1" w:styleId="dlg">
    <w:name w:val="dlg"/>
    <w:basedOn w:val="a"/>
    <w:rsid w:val="003E0DFA"/>
    <w:pPr>
      <w:spacing w:after="0" w:line="360" w:lineRule="auto"/>
      <w:ind w:firstLine="180"/>
    </w:pPr>
    <w:rPr>
      <w:rFonts w:ascii="Times New Roman" w:eastAsia="Times New Roman" w:hAnsi="Times New Roman" w:cs="Times New Roman"/>
      <w:sz w:val="24"/>
      <w:szCs w:val="24"/>
      <w:lang w:eastAsia="ru-RU"/>
    </w:rPr>
  </w:style>
  <w:style w:type="paragraph" w:customStyle="1" w:styleId="stx">
    <w:name w:val="stx"/>
    <w:basedOn w:val="a"/>
    <w:rsid w:val="003E0DFA"/>
    <w:pPr>
      <w:spacing w:after="0" w:line="360" w:lineRule="auto"/>
      <w:ind w:left="600"/>
    </w:pPr>
    <w:rPr>
      <w:rFonts w:ascii="Arial" w:eastAsia="Times New Roman" w:hAnsi="Arial" w:cs="Arial"/>
      <w:sz w:val="24"/>
      <w:szCs w:val="24"/>
      <w:lang w:eastAsia="ru-RU"/>
    </w:rPr>
  </w:style>
  <w:style w:type="paragraph" w:customStyle="1" w:styleId="small2">
    <w:name w:val="small2"/>
    <w:basedOn w:val="a"/>
    <w:rsid w:val="003E0DFA"/>
    <w:pPr>
      <w:spacing w:before="75" w:after="75" w:line="360" w:lineRule="auto"/>
      <w:ind w:firstLine="180"/>
    </w:pPr>
    <w:rPr>
      <w:rFonts w:ascii="Times New Roman" w:eastAsia="Times New Roman" w:hAnsi="Times New Roman" w:cs="Times New Roman"/>
      <w:color w:val="464646"/>
      <w:sz w:val="14"/>
      <w:szCs w:val="1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36</Pages>
  <Words>8007</Words>
  <Characters>45643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Samsung</Company>
  <LinksUpToDate>false</LinksUpToDate>
  <CharactersWithSpaces>53543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GEG</cp:lastModifiedBy>
  <cp:revision>4</cp:revision>
  <cp:lastPrinted>2010-07-26T06:07:00Z</cp:lastPrinted>
  <dcterms:created xsi:type="dcterms:W3CDTF">2010-07-24T15:53:00Z</dcterms:created>
  <dcterms:modified xsi:type="dcterms:W3CDTF">2010-07-26T06:10:00Z</dcterms:modified>
</cp:coreProperties>
</file>