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99" w:rsidRPr="00A32733" w:rsidRDefault="00DC5A99" w:rsidP="00DC5A99">
      <w:pPr>
        <w:jc w:val="center"/>
        <w:rPr>
          <w:rFonts w:asciiTheme="majorHAnsi" w:hAnsiTheme="majorHAnsi"/>
          <w:sz w:val="28"/>
        </w:rPr>
      </w:pPr>
      <w:r w:rsidRPr="00A32733">
        <w:rPr>
          <w:rFonts w:asciiTheme="majorHAnsi" w:hAnsiTheme="majorHAnsi"/>
          <w:sz w:val="28"/>
        </w:rPr>
        <w:t xml:space="preserve">Муниципальное автономное дошкольное образовательное учреждение </w:t>
      </w:r>
    </w:p>
    <w:p w:rsidR="008837E8" w:rsidRPr="00A32733" w:rsidRDefault="00DC5A99" w:rsidP="00DC5A99">
      <w:pPr>
        <w:jc w:val="center"/>
        <w:rPr>
          <w:rFonts w:asciiTheme="majorHAnsi" w:hAnsiTheme="majorHAnsi"/>
          <w:sz w:val="28"/>
        </w:rPr>
      </w:pPr>
      <w:r w:rsidRPr="00A32733">
        <w:rPr>
          <w:rFonts w:asciiTheme="majorHAnsi" w:hAnsiTheme="majorHAnsi"/>
          <w:sz w:val="28"/>
        </w:rPr>
        <w:t>«Детский сад № 355»</w:t>
      </w:r>
    </w:p>
    <w:p w:rsidR="00DC5A99" w:rsidRPr="00A32733" w:rsidRDefault="00DC5A99" w:rsidP="00DC5A99">
      <w:pPr>
        <w:jc w:val="center"/>
        <w:rPr>
          <w:rFonts w:asciiTheme="majorHAnsi" w:hAnsiTheme="majorHAnsi"/>
          <w:sz w:val="28"/>
        </w:rPr>
      </w:pPr>
    </w:p>
    <w:p w:rsidR="00DC5A99" w:rsidRPr="00A32733" w:rsidRDefault="00DC5A99" w:rsidP="00DC5A99">
      <w:pPr>
        <w:jc w:val="center"/>
        <w:rPr>
          <w:rFonts w:asciiTheme="majorHAnsi" w:hAnsiTheme="majorHAnsi"/>
          <w:sz w:val="28"/>
        </w:rPr>
      </w:pPr>
    </w:p>
    <w:p w:rsidR="00DC5A99" w:rsidRPr="00A32733" w:rsidRDefault="00DC5A99" w:rsidP="00DC5A99">
      <w:pPr>
        <w:jc w:val="center"/>
        <w:rPr>
          <w:rFonts w:asciiTheme="majorHAnsi" w:hAnsiTheme="majorHAnsi"/>
          <w:sz w:val="28"/>
        </w:rPr>
      </w:pPr>
    </w:p>
    <w:p w:rsidR="00DC5A99" w:rsidRPr="00A32733" w:rsidRDefault="00DC5A99" w:rsidP="00DC5A99">
      <w:pPr>
        <w:jc w:val="center"/>
        <w:rPr>
          <w:rFonts w:asciiTheme="majorHAnsi" w:hAnsiTheme="majorHAnsi"/>
          <w:b/>
          <w:sz w:val="56"/>
        </w:rPr>
      </w:pPr>
    </w:p>
    <w:p w:rsidR="00DC5A99" w:rsidRPr="00A32733" w:rsidRDefault="00DC5A99" w:rsidP="00DC5A99">
      <w:pPr>
        <w:jc w:val="center"/>
        <w:rPr>
          <w:rFonts w:asciiTheme="majorHAnsi" w:hAnsiTheme="majorHAnsi"/>
          <w:b/>
          <w:sz w:val="56"/>
        </w:rPr>
      </w:pPr>
      <w:r w:rsidRPr="00A32733">
        <w:rPr>
          <w:rFonts w:asciiTheme="majorHAnsi" w:hAnsiTheme="majorHAnsi"/>
          <w:b/>
          <w:sz w:val="56"/>
        </w:rPr>
        <w:t>Домашние животные</w:t>
      </w:r>
    </w:p>
    <w:p w:rsidR="00DC5A99" w:rsidRPr="00A32733" w:rsidRDefault="00DC5A99" w:rsidP="00DC5A99">
      <w:pPr>
        <w:jc w:val="center"/>
        <w:rPr>
          <w:rFonts w:asciiTheme="majorHAnsi" w:hAnsiTheme="majorHAnsi"/>
          <w:b/>
          <w:sz w:val="56"/>
        </w:rPr>
      </w:pPr>
      <w:r w:rsidRPr="00A32733">
        <w:rPr>
          <w:rFonts w:asciiTheme="majorHAnsi" w:hAnsiTheme="majorHAnsi"/>
          <w:b/>
          <w:sz w:val="56"/>
        </w:rPr>
        <w:t xml:space="preserve">(вторая младшая группа) </w:t>
      </w:r>
    </w:p>
    <w:p w:rsidR="00DC5A99" w:rsidRPr="00A32733" w:rsidRDefault="00DC5A99" w:rsidP="00DC5A99">
      <w:pPr>
        <w:jc w:val="right"/>
        <w:rPr>
          <w:rFonts w:asciiTheme="majorHAnsi" w:hAnsiTheme="majorHAnsi"/>
          <w:b/>
          <w:sz w:val="28"/>
        </w:rPr>
      </w:pPr>
    </w:p>
    <w:p w:rsidR="00DC5A99" w:rsidRPr="00A32733" w:rsidRDefault="00DC5A99" w:rsidP="00DC5A99">
      <w:pPr>
        <w:jc w:val="right"/>
        <w:rPr>
          <w:rFonts w:asciiTheme="majorHAnsi" w:hAnsiTheme="majorHAnsi"/>
          <w:b/>
          <w:sz w:val="28"/>
        </w:rPr>
      </w:pPr>
    </w:p>
    <w:p w:rsidR="00DC5A99" w:rsidRPr="00A32733" w:rsidRDefault="00DC5A99" w:rsidP="00DC5A99">
      <w:pPr>
        <w:jc w:val="right"/>
        <w:rPr>
          <w:rFonts w:asciiTheme="majorHAnsi" w:hAnsiTheme="majorHAnsi"/>
          <w:b/>
          <w:sz w:val="28"/>
        </w:rPr>
      </w:pPr>
    </w:p>
    <w:p w:rsidR="00DC5A99" w:rsidRPr="00A32733" w:rsidRDefault="00DC5A99" w:rsidP="00DC5A99">
      <w:pPr>
        <w:jc w:val="right"/>
        <w:rPr>
          <w:rFonts w:asciiTheme="majorHAnsi" w:hAnsiTheme="majorHAnsi"/>
          <w:b/>
          <w:sz w:val="28"/>
        </w:rPr>
      </w:pPr>
    </w:p>
    <w:p w:rsidR="00DC5A99" w:rsidRPr="00A32733" w:rsidRDefault="00DC5A99" w:rsidP="00DC5A99">
      <w:pPr>
        <w:jc w:val="right"/>
        <w:rPr>
          <w:rFonts w:asciiTheme="majorHAnsi" w:hAnsiTheme="majorHAnsi"/>
          <w:b/>
          <w:sz w:val="28"/>
        </w:rPr>
      </w:pPr>
    </w:p>
    <w:p w:rsidR="00DC5A99" w:rsidRPr="00A32733" w:rsidRDefault="00DC5A99" w:rsidP="00DC5A99">
      <w:pPr>
        <w:jc w:val="right"/>
        <w:rPr>
          <w:rFonts w:asciiTheme="majorHAnsi" w:hAnsiTheme="majorHAnsi"/>
          <w:b/>
          <w:sz w:val="28"/>
        </w:rPr>
      </w:pPr>
    </w:p>
    <w:p w:rsidR="00DC5A99" w:rsidRPr="00A32733" w:rsidRDefault="00DC5A99" w:rsidP="00DC5A99">
      <w:pPr>
        <w:jc w:val="right"/>
        <w:rPr>
          <w:rFonts w:asciiTheme="majorHAnsi" w:hAnsiTheme="majorHAnsi"/>
          <w:sz w:val="28"/>
        </w:rPr>
      </w:pPr>
      <w:r w:rsidRPr="00A32733">
        <w:rPr>
          <w:rFonts w:asciiTheme="majorHAnsi" w:hAnsiTheme="majorHAnsi"/>
          <w:sz w:val="28"/>
        </w:rPr>
        <w:t xml:space="preserve">Составила и провела: </w:t>
      </w:r>
      <w:proofErr w:type="spellStart"/>
      <w:r w:rsidRPr="00A32733">
        <w:rPr>
          <w:rFonts w:asciiTheme="majorHAnsi" w:hAnsiTheme="majorHAnsi"/>
          <w:sz w:val="28"/>
        </w:rPr>
        <w:t>Мустакимова</w:t>
      </w:r>
      <w:proofErr w:type="spellEnd"/>
      <w:r w:rsidRPr="00A32733">
        <w:rPr>
          <w:rFonts w:asciiTheme="majorHAnsi" w:hAnsiTheme="majorHAnsi"/>
          <w:sz w:val="28"/>
        </w:rPr>
        <w:t xml:space="preserve"> г. М. </w:t>
      </w:r>
    </w:p>
    <w:p w:rsidR="00DC5A99" w:rsidRPr="00A32733" w:rsidRDefault="00DC5A99" w:rsidP="00DC5A99">
      <w:pPr>
        <w:jc w:val="right"/>
        <w:rPr>
          <w:rFonts w:asciiTheme="majorHAnsi" w:hAnsiTheme="majorHAnsi"/>
          <w:sz w:val="28"/>
        </w:rPr>
      </w:pPr>
    </w:p>
    <w:p w:rsidR="00DC5A99" w:rsidRPr="00A32733" w:rsidRDefault="00DC5A99" w:rsidP="00DC5A99">
      <w:pPr>
        <w:jc w:val="right"/>
        <w:rPr>
          <w:rFonts w:asciiTheme="majorHAnsi" w:hAnsiTheme="majorHAnsi"/>
          <w:sz w:val="28"/>
        </w:rPr>
      </w:pPr>
    </w:p>
    <w:p w:rsidR="00DC5A99" w:rsidRPr="00A32733" w:rsidRDefault="00DC5A99" w:rsidP="00DC5A99">
      <w:pPr>
        <w:jc w:val="right"/>
        <w:rPr>
          <w:rFonts w:asciiTheme="majorHAnsi" w:hAnsiTheme="majorHAnsi"/>
          <w:sz w:val="28"/>
        </w:rPr>
      </w:pPr>
    </w:p>
    <w:p w:rsidR="00DC5A99" w:rsidRPr="00A32733" w:rsidRDefault="00DC5A99" w:rsidP="00DC5A99">
      <w:pPr>
        <w:jc w:val="right"/>
        <w:rPr>
          <w:rFonts w:asciiTheme="majorHAnsi" w:hAnsiTheme="majorHAnsi"/>
          <w:sz w:val="28"/>
        </w:rPr>
      </w:pPr>
    </w:p>
    <w:p w:rsidR="00DC5A99" w:rsidRPr="00A32733" w:rsidRDefault="00DC5A99" w:rsidP="00DC5A99">
      <w:pPr>
        <w:jc w:val="right"/>
        <w:rPr>
          <w:rFonts w:asciiTheme="majorHAnsi" w:hAnsiTheme="majorHAnsi"/>
          <w:sz w:val="28"/>
        </w:rPr>
      </w:pPr>
    </w:p>
    <w:p w:rsidR="00A32733" w:rsidRDefault="00A32733" w:rsidP="00A32733">
      <w:pPr>
        <w:jc w:val="center"/>
        <w:rPr>
          <w:rFonts w:asciiTheme="majorHAnsi" w:hAnsiTheme="majorHAnsi"/>
          <w:sz w:val="28"/>
        </w:rPr>
      </w:pPr>
    </w:p>
    <w:p w:rsidR="00A32733" w:rsidRDefault="00A32733" w:rsidP="00A32733">
      <w:pPr>
        <w:jc w:val="center"/>
        <w:rPr>
          <w:rFonts w:asciiTheme="majorHAnsi" w:hAnsiTheme="majorHAnsi"/>
          <w:sz w:val="28"/>
        </w:rPr>
      </w:pPr>
    </w:p>
    <w:p w:rsidR="00DC5A99" w:rsidRDefault="00A32733" w:rsidP="00A32733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Казань</w:t>
      </w:r>
    </w:p>
    <w:p w:rsidR="00DC5A99" w:rsidRPr="0012191F" w:rsidRDefault="00DC5A99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  <w:u w:val="single"/>
        </w:rPr>
        <w:lastRenderedPageBreak/>
        <w:t>Цель</w:t>
      </w:r>
      <w:r w:rsidRPr="0012191F">
        <w:rPr>
          <w:rFonts w:asciiTheme="majorHAnsi" w:hAnsiTheme="majorHAnsi"/>
          <w:sz w:val="28"/>
        </w:rPr>
        <w:t>: развивать у детей знания о домашних жив</w:t>
      </w:r>
      <w:r w:rsidR="00A32733" w:rsidRPr="0012191F">
        <w:rPr>
          <w:rFonts w:asciiTheme="majorHAnsi" w:hAnsiTheme="majorHAnsi"/>
          <w:sz w:val="28"/>
        </w:rPr>
        <w:t xml:space="preserve">отных и их детенышах, развивать </w:t>
      </w:r>
      <w:r w:rsidRPr="0012191F">
        <w:rPr>
          <w:rFonts w:asciiTheme="majorHAnsi" w:hAnsiTheme="majorHAnsi"/>
          <w:sz w:val="28"/>
        </w:rPr>
        <w:t xml:space="preserve">речевой слух, слуховую и зрительную память и внимание, уточнить произношение звука «и», выработать силу и высоту голоса (низкий, высокий). </w:t>
      </w:r>
    </w:p>
    <w:p w:rsidR="00DC5A99" w:rsidRPr="0012191F" w:rsidRDefault="00DC5A99" w:rsidP="00A32733">
      <w:pPr>
        <w:spacing w:line="240" w:lineRule="auto"/>
        <w:rPr>
          <w:rFonts w:asciiTheme="majorHAnsi" w:hAnsiTheme="majorHAnsi"/>
          <w:sz w:val="28"/>
        </w:rPr>
      </w:pPr>
      <w:proofErr w:type="gramStart"/>
      <w:r w:rsidRPr="0012191F">
        <w:rPr>
          <w:rFonts w:asciiTheme="majorHAnsi" w:hAnsiTheme="majorHAnsi"/>
          <w:sz w:val="28"/>
          <w:u w:val="single"/>
        </w:rPr>
        <w:t>Оборудование</w:t>
      </w:r>
      <w:r w:rsidRPr="0012191F">
        <w:rPr>
          <w:rFonts w:asciiTheme="majorHAnsi" w:hAnsiTheme="majorHAnsi"/>
          <w:sz w:val="28"/>
        </w:rPr>
        <w:t xml:space="preserve">: зеркальце (по количеству детей), петух, фигурки домашних животных: корова, овца, лошадь, свинья, коза и их детеныши, разрезанные картинки с изображением домашних животных. </w:t>
      </w:r>
      <w:proofErr w:type="gramEnd"/>
    </w:p>
    <w:p w:rsidR="00DC5A99" w:rsidRPr="0012191F" w:rsidRDefault="00DC5A99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  <w:u w:val="single"/>
        </w:rPr>
        <w:t>Предварительные работы</w:t>
      </w:r>
      <w:r w:rsidRPr="0012191F">
        <w:rPr>
          <w:rFonts w:asciiTheme="majorHAnsi" w:hAnsiTheme="majorHAnsi"/>
          <w:sz w:val="28"/>
        </w:rPr>
        <w:t>: беседа с детьми о домашних животных, рассматривание картинок, игры с игрушками-животными.</w:t>
      </w:r>
    </w:p>
    <w:p w:rsidR="00DC5A99" w:rsidRPr="0012191F" w:rsidRDefault="00DC5A99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  <w:u w:val="single"/>
        </w:rPr>
        <w:t>Методы и приемы</w:t>
      </w:r>
      <w:r w:rsidRPr="0012191F">
        <w:rPr>
          <w:rFonts w:asciiTheme="majorHAnsi" w:hAnsiTheme="majorHAnsi"/>
          <w:sz w:val="28"/>
        </w:rPr>
        <w:t xml:space="preserve">: сюрпризный момент, показ, индивидуальная помощь, подсказка. </w:t>
      </w:r>
    </w:p>
    <w:p w:rsidR="00DC5A99" w:rsidRPr="0012191F" w:rsidRDefault="00A32733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  <w:u w:val="single"/>
        </w:rPr>
        <w:t>Ход</w:t>
      </w:r>
      <w:r w:rsidRPr="0012191F">
        <w:rPr>
          <w:rFonts w:asciiTheme="majorHAnsi" w:hAnsiTheme="majorHAnsi"/>
          <w:sz w:val="28"/>
        </w:rPr>
        <w:t>:</w:t>
      </w:r>
    </w:p>
    <w:p w:rsidR="00A32733" w:rsidRPr="0012191F" w:rsidRDefault="00A32733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 xml:space="preserve">Воспитатель: ребята, посмотрите, сколько у нас сегодня гостей. Давайте с ними поздороваемся. </w:t>
      </w:r>
    </w:p>
    <w:p w:rsidR="00A32733" w:rsidRPr="0012191F" w:rsidRDefault="00A32733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Дети: здравствуйте!</w:t>
      </w:r>
    </w:p>
    <w:p w:rsidR="00A32733" w:rsidRPr="0012191F" w:rsidRDefault="00A32733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к нам на занятие сегодня пришел петушок. Посмотрите, какой он яркий и красивый. Петушок, а ребята знают про тебя песенку. Ребята, споем петушку песенку?</w:t>
      </w:r>
    </w:p>
    <w:p w:rsidR="00A32733" w:rsidRPr="0012191F" w:rsidRDefault="00A32733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Дети: Петушок, петушок, золотой гребешок,</w:t>
      </w:r>
    </w:p>
    <w:p w:rsidR="00A32733" w:rsidRPr="0012191F" w:rsidRDefault="00A32733" w:rsidP="00A32733">
      <w:pPr>
        <w:spacing w:line="240" w:lineRule="auto"/>
        <w:rPr>
          <w:rFonts w:asciiTheme="majorHAnsi" w:hAnsiTheme="majorHAnsi"/>
          <w:sz w:val="28"/>
        </w:rPr>
      </w:pPr>
      <w:proofErr w:type="spellStart"/>
      <w:r w:rsidRPr="0012191F">
        <w:rPr>
          <w:rFonts w:asciiTheme="majorHAnsi" w:hAnsiTheme="majorHAnsi"/>
          <w:sz w:val="28"/>
        </w:rPr>
        <w:t>Масляна</w:t>
      </w:r>
      <w:proofErr w:type="spellEnd"/>
      <w:r w:rsidRPr="0012191F">
        <w:rPr>
          <w:rFonts w:asciiTheme="majorHAnsi" w:hAnsiTheme="majorHAnsi"/>
          <w:sz w:val="28"/>
        </w:rPr>
        <w:t xml:space="preserve"> головушка, шелкова бородушка.</w:t>
      </w:r>
    </w:p>
    <w:p w:rsidR="00A32733" w:rsidRPr="0012191F" w:rsidRDefault="00A32733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Что ты рано встаешь, громко песенки поешь,</w:t>
      </w:r>
    </w:p>
    <w:p w:rsidR="00A32733" w:rsidRPr="0012191F" w:rsidRDefault="00A32733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 xml:space="preserve">Детям спать не даешь. Ку-ка-ре-ку! </w:t>
      </w:r>
    </w:p>
    <w:p w:rsidR="00CD489B" w:rsidRPr="0012191F" w:rsidRDefault="00A32733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 xml:space="preserve">Воспитатель: ребята, давайте сядем за столы. Петушок хочет с вами познакомиться и посмотреть, как вы радуетесь. Возьмите со стола зеркальце и посмотрите в него. Когда мы радуемся, мы улыбаемся вот так (показать, как надо улыбаться, показывая зубы). </w:t>
      </w:r>
      <w:r w:rsidR="00CD489B" w:rsidRPr="0012191F">
        <w:rPr>
          <w:rFonts w:asciiTheme="majorHAnsi" w:hAnsiTheme="majorHAnsi"/>
          <w:sz w:val="28"/>
        </w:rPr>
        <w:t xml:space="preserve">Улыбнитесь себе в зеркало, покажите зубки. А теперь положите зеркало и улыбнитесь петушку. Посмотрите на меня и вместе скажем и-и-и-и-и. Смотрите, как ваши губки улыбаются. Видишь, петушок, как наши дети умеют радоваться. </w:t>
      </w:r>
      <w:r w:rsidR="00CD489B" w:rsidRPr="0012191F">
        <w:rPr>
          <w:rFonts w:asciiTheme="majorHAnsi" w:hAnsiTheme="majorHAnsi"/>
          <w:sz w:val="28"/>
        </w:rPr>
        <w:br/>
        <w:t>А теперь петушок приглашает нас на ферму, где живут домашние животные.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 xml:space="preserve">Дети подходят к столу, где находятся игрушки-животные. 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 xml:space="preserve">Воспитатель: дети, кто это? 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Дети: корова.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как она мычит?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 xml:space="preserve">Дети: </w:t>
      </w:r>
      <w:proofErr w:type="spellStart"/>
      <w:r w:rsidRPr="0012191F">
        <w:rPr>
          <w:rFonts w:asciiTheme="majorHAnsi" w:hAnsiTheme="majorHAnsi"/>
          <w:sz w:val="28"/>
        </w:rPr>
        <w:t>му</w:t>
      </w:r>
      <w:proofErr w:type="spellEnd"/>
      <w:r w:rsidRPr="0012191F">
        <w:rPr>
          <w:rFonts w:asciiTheme="majorHAnsi" w:hAnsiTheme="majorHAnsi"/>
          <w:sz w:val="28"/>
        </w:rPr>
        <w:t>-у-у-у (низким голосом).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lastRenderedPageBreak/>
        <w:t>Воспитатель: а как мычит маленький теленок?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 xml:space="preserve">Дети: </w:t>
      </w:r>
      <w:proofErr w:type="spellStart"/>
      <w:r w:rsidRPr="0012191F">
        <w:rPr>
          <w:rFonts w:asciiTheme="majorHAnsi" w:hAnsiTheme="majorHAnsi"/>
          <w:sz w:val="28"/>
        </w:rPr>
        <w:t>му</w:t>
      </w:r>
      <w:proofErr w:type="spellEnd"/>
      <w:r w:rsidRPr="0012191F">
        <w:rPr>
          <w:rFonts w:asciiTheme="majorHAnsi" w:hAnsiTheme="majorHAnsi"/>
          <w:sz w:val="28"/>
        </w:rPr>
        <w:t>-у-у-у (высоким голосом).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а это окно?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Дети: лошадь.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как ржет лошадь?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Дети: и-и-и-и-и (низким голосом).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а как ржет маленький жеребенок?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Дети: и-и-и-и-и (высоким голосом).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а это кто?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Дети: овечка.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как блеет овечка?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 xml:space="preserve">Дети: </w:t>
      </w:r>
      <w:proofErr w:type="spellStart"/>
      <w:r w:rsidRPr="0012191F">
        <w:rPr>
          <w:rFonts w:asciiTheme="majorHAnsi" w:hAnsiTheme="majorHAnsi"/>
          <w:sz w:val="28"/>
        </w:rPr>
        <w:t>бе</w:t>
      </w:r>
      <w:proofErr w:type="spellEnd"/>
      <w:r w:rsidRPr="0012191F">
        <w:rPr>
          <w:rFonts w:asciiTheme="majorHAnsi" w:hAnsiTheme="majorHAnsi"/>
          <w:sz w:val="28"/>
        </w:rPr>
        <w:t>-э-э-э (низким голосом).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а как блеет маленький ягненок?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 xml:space="preserve">Дети: </w:t>
      </w:r>
      <w:proofErr w:type="spellStart"/>
      <w:r w:rsidRPr="0012191F">
        <w:rPr>
          <w:rFonts w:asciiTheme="majorHAnsi" w:hAnsiTheme="majorHAnsi"/>
          <w:sz w:val="28"/>
        </w:rPr>
        <w:t>бе</w:t>
      </w:r>
      <w:proofErr w:type="spellEnd"/>
      <w:r w:rsidRPr="0012191F">
        <w:rPr>
          <w:rFonts w:asciiTheme="majorHAnsi" w:hAnsiTheme="majorHAnsi"/>
          <w:sz w:val="28"/>
        </w:rPr>
        <w:t>-э-э-э (высоким голосом).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 xml:space="preserve">Воспитатель: это кто? 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Дети: коза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как блеет коза?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 xml:space="preserve">Дети: </w:t>
      </w:r>
      <w:proofErr w:type="spellStart"/>
      <w:r w:rsidRPr="0012191F">
        <w:rPr>
          <w:rFonts w:asciiTheme="majorHAnsi" w:hAnsiTheme="majorHAnsi"/>
          <w:sz w:val="28"/>
        </w:rPr>
        <w:t>ме</w:t>
      </w:r>
      <w:proofErr w:type="spellEnd"/>
      <w:r w:rsidRPr="0012191F">
        <w:rPr>
          <w:rFonts w:asciiTheme="majorHAnsi" w:hAnsiTheme="majorHAnsi"/>
          <w:sz w:val="28"/>
        </w:rPr>
        <w:t>-э-э-э (низким голосом).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а как блеет маленький козленок?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 xml:space="preserve">Дети: </w:t>
      </w:r>
      <w:proofErr w:type="spellStart"/>
      <w:r w:rsidRPr="0012191F">
        <w:rPr>
          <w:rFonts w:asciiTheme="majorHAnsi" w:hAnsiTheme="majorHAnsi"/>
          <w:sz w:val="28"/>
        </w:rPr>
        <w:t>ме</w:t>
      </w:r>
      <w:proofErr w:type="spellEnd"/>
      <w:r w:rsidRPr="0012191F">
        <w:rPr>
          <w:rFonts w:asciiTheme="majorHAnsi" w:hAnsiTheme="majorHAnsi"/>
          <w:sz w:val="28"/>
        </w:rPr>
        <w:t>-э-э-э (высоким голосом).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 xml:space="preserve">Воспитатель: это кто? 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Дети: свинья.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а как хрюкает свинья?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Дети: хрю-хрю (низким голосом).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а как хрюкает маленький поросенок?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Дети: хрю-хрю (высоким голосом).</w:t>
      </w:r>
    </w:p>
    <w:p w:rsidR="00CD489B" w:rsidRPr="0012191F" w:rsidRDefault="00CD489B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а сейчас уберу детенышей. И мы с вами поиграем с взрослыми животными.</w:t>
      </w:r>
      <w:r w:rsidRPr="0012191F">
        <w:rPr>
          <w:rFonts w:asciiTheme="majorHAnsi" w:hAnsiTheme="majorHAnsi"/>
          <w:sz w:val="28"/>
        </w:rPr>
        <w:br/>
      </w:r>
      <w:r w:rsidR="0012191F" w:rsidRPr="0012191F">
        <w:rPr>
          <w:rFonts w:asciiTheme="majorHAnsi" w:hAnsiTheme="majorHAnsi"/>
          <w:sz w:val="28"/>
        </w:rPr>
        <w:lastRenderedPageBreak/>
        <w:t>Поможем петушку, найти животных, которые потерялись.</w:t>
      </w:r>
      <w:r w:rsidR="0012191F" w:rsidRPr="0012191F">
        <w:rPr>
          <w:rFonts w:asciiTheme="majorHAnsi" w:hAnsiTheme="majorHAnsi"/>
          <w:sz w:val="28"/>
        </w:rPr>
        <w:br/>
        <w:t>Проводится игра «Кто потерялся?»</w:t>
      </w:r>
    </w:p>
    <w:p w:rsidR="0012191F" w:rsidRPr="0012191F" w:rsidRDefault="0012191F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давайте еще раз назовем этих животных.</w:t>
      </w:r>
    </w:p>
    <w:p w:rsidR="0012191F" w:rsidRPr="0012191F" w:rsidRDefault="0012191F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Дети называют животных и запоминают их.</w:t>
      </w:r>
    </w:p>
    <w:p w:rsidR="0012191F" w:rsidRPr="0012191F" w:rsidRDefault="0012191F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 xml:space="preserve">Воспитатель: а сейчас закройте ладошками свои глазки. </w:t>
      </w:r>
    </w:p>
    <w:p w:rsidR="0012191F" w:rsidRPr="0012191F" w:rsidRDefault="0012191F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После того, как дети закроют глаза, убрать лошадь.</w:t>
      </w:r>
    </w:p>
    <w:p w:rsidR="0012191F" w:rsidRPr="0012191F" w:rsidRDefault="0012191F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открыли глазки. Посмотрите, кто потерялся?</w:t>
      </w:r>
    </w:p>
    <w:p w:rsidR="0012191F" w:rsidRPr="0012191F" w:rsidRDefault="0012191F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Дети: лошадка.</w:t>
      </w:r>
    </w:p>
    <w:p w:rsidR="0012191F" w:rsidRPr="0012191F" w:rsidRDefault="0012191F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Затем, аналогично, игра проводится с коровой и свиньей.</w:t>
      </w:r>
    </w:p>
    <w:p w:rsidR="0012191F" w:rsidRPr="0012191F" w:rsidRDefault="0012191F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а теперь мы с вами поиграем.</w:t>
      </w:r>
    </w:p>
    <w:p w:rsidR="0012191F" w:rsidRPr="0012191F" w:rsidRDefault="0012191F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Проводится игра «Лошадка».</w:t>
      </w:r>
    </w:p>
    <w:p w:rsidR="0012191F" w:rsidRPr="0012191F" w:rsidRDefault="0012191F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мы с вами будем лошадками. Вот наши лошадки стоят в конюшне (отгородить стульями угол комнаты). Наступило утро и все лошадки идут гулять.</w:t>
      </w:r>
    </w:p>
    <w:p w:rsidR="0012191F" w:rsidRPr="0012191F" w:rsidRDefault="0012191F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Дети под музыку идут друг за другом, высоко поднимая ноги, как лошадки.</w:t>
      </w:r>
    </w:p>
    <w:p w:rsidR="0012191F" w:rsidRPr="0012191F" w:rsidRDefault="0012191F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лошадки, домой!</w:t>
      </w:r>
    </w:p>
    <w:p w:rsidR="0012191F" w:rsidRPr="0012191F" w:rsidRDefault="0012191F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Дети под музыку друг за другом бегут в конюшне и произносят: «и-и-и-и-и-и».</w:t>
      </w:r>
    </w:p>
    <w:p w:rsidR="0012191F" w:rsidRPr="0012191F" w:rsidRDefault="0012191F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вот мы с вами отдохнули, а теперь снова сядем за столы. Посмотрите, петушок расстроился, его картинки рассыпались. Давайте поможем петушку и соберем картинки. Дети собирают картинки, и петушок говорит им за это спасибо.</w:t>
      </w:r>
    </w:p>
    <w:p w:rsidR="0012191F" w:rsidRPr="0012191F" w:rsidRDefault="0012191F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а теперь подойдите все к петушку. Вы сегодня все хорошо поработали, и петушок приготовил вам сюрприз. Давайте откроем у него кармашек и посмотрим, что там у него лежит.</w:t>
      </w:r>
    </w:p>
    <w:p w:rsidR="0012191F" w:rsidRPr="0012191F" w:rsidRDefault="0012191F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Дети достают из кармашка конфеты.</w:t>
      </w:r>
    </w:p>
    <w:p w:rsidR="0012191F" w:rsidRPr="0012191F" w:rsidRDefault="0012191F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Воспитатель: а теперь давайте попрощаемся с нашими гостями и пригласим их к нам в гости еще раз.</w:t>
      </w:r>
    </w:p>
    <w:p w:rsidR="0012191F" w:rsidRPr="0012191F" w:rsidRDefault="0012191F" w:rsidP="00A32733">
      <w:pPr>
        <w:spacing w:line="240" w:lineRule="auto"/>
        <w:rPr>
          <w:rFonts w:asciiTheme="majorHAnsi" w:hAnsiTheme="majorHAnsi"/>
          <w:sz w:val="28"/>
        </w:rPr>
      </w:pPr>
      <w:r w:rsidRPr="0012191F">
        <w:rPr>
          <w:rFonts w:asciiTheme="majorHAnsi" w:hAnsiTheme="majorHAnsi"/>
          <w:sz w:val="28"/>
        </w:rPr>
        <w:t>Дети: до свидания!</w:t>
      </w:r>
    </w:p>
    <w:p w:rsidR="00DC5A99" w:rsidRPr="0012191F" w:rsidRDefault="00DC5A99" w:rsidP="00A32733">
      <w:pPr>
        <w:spacing w:line="240" w:lineRule="auto"/>
        <w:rPr>
          <w:sz w:val="28"/>
        </w:rPr>
      </w:pPr>
      <w:r w:rsidRPr="0012191F">
        <w:rPr>
          <w:sz w:val="28"/>
        </w:rPr>
        <w:t xml:space="preserve"> </w:t>
      </w:r>
    </w:p>
    <w:p w:rsidR="00DC5A99" w:rsidRPr="0012191F" w:rsidRDefault="00DC5A99" w:rsidP="00873350">
      <w:pPr>
        <w:rPr>
          <w:sz w:val="32"/>
        </w:rPr>
      </w:pPr>
      <w:bookmarkStart w:id="0" w:name="_GoBack"/>
      <w:bookmarkEnd w:id="0"/>
    </w:p>
    <w:sectPr w:rsidR="00DC5A99" w:rsidRPr="0012191F" w:rsidSect="00DC5A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99"/>
    <w:rsid w:val="0012191F"/>
    <w:rsid w:val="00436C80"/>
    <w:rsid w:val="00873350"/>
    <w:rsid w:val="008837E8"/>
    <w:rsid w:val="00A32733"/>
    <w:rsid w:val="00CD489B"/>
    <w:rsid w:val="00D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Аида</cp:lastModifiedBy>
  <cp:revision>3</cp:revision>
  <dcterms:created xsi:type="dcterms:W3CDTF">2013-05-30T15:44:00Z</dcterms:created>
  <dcterms:modified xsi:type="dcterms:W3CDTF">2013-05-30T16:28:00Z</dcterms:modified>
</cp:coreProperties>
</file>