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04F" w:rsidRDefault="00DA004F" w:rsidP="00E746AB">
      <w:pPr>
        <w:ind w:firstLine="708"/>
        <w:jc w:val="both"/>
        <w:rPr>
          <w:sz w:val="32"/>
          <w:szCs w:val="32"/>
        </w:rPr>
      </w:pPr>
      <w:r w:rsidRPr="00DA004F">
        <w:rPr>
          <w:b/>
          <w:i/>
          <w:sz w:val="48"/>
          <w:szCs w:val="48"/>
          <w:u w:val="single"/>
        </w:rPr>
        <w:t>Как научить ребенка быть вежливым</w:t>
      </w:r>
      <w:r w:rsidRPr="00DA004F">
        <w:rPr>
          <w:b/>
          <w:i/>
          <w:sz w:val="48"/>
          <w:szCs w:val="48"/>
        </w:rPr>
        <w:t>!</w:t>
      </w:r>
    </w:p>
    <w:p w:rsidR="00375FEC" w:rsidRPr="006D2F80" w:rsidRDefault="00375FEC" w:rsidP="00E746AB">
      <w:pPr>
        <w:ind w:firstLine="708"/>
        <w:jc w:val="both"/>
        <w:rPr>
          <w:sz w:val="32"/>
          <w:szCs w:val="32"/>
        </w:rPr>
      </w:pPr>
      <w:r w:rsidRPr="006D2F80">
        <w:rPr>
          <w:sz w:val="32"/>
          <w:szCs w:val="32"/>
        </w:rPr>
        <w:t>Вежливость - не роскошь. Это необходимость, ключ к общению с другими людьми и миром в целом. Это важнейшее условие</w:t>
      </w:r>
      <w:bookmarkStart w:id="0" w:name="_GoBack"/>
      <w:bookmarkEnd w:id="0"/>
      <w:r w:rsidRPr="006D2F80">
        <w:rPr>
          <w:sz w:val="32"/>
          <w:szCs w:val="32"/>
        </w:rPr>
        <w:t xml:space="preserve"> выстраивания личности ребенка.</w:t>
      </w:r>
    </w:p>
    <w:p w:rsidR="00375FEC" w:rsidRPr="006D2F80" w:rsidRDefault="00375FEC" w:rsidP="00E746AB">
      <w:pPr>
        <w:jc w:val="both"/>
        <w:rPr>
          <w:sz w:val="32"/>
          <w:szCs w:val="32"/>
        </w:rPr>
      </w:pPr>
      <w:r w:rsidRPr="006D2F80">
        <w:rPr>
          <w:sz w:val="32"/>
          <w:szCs w:val="32"/>
        </w:rPr>
        <w:t>Именно поэтому я сегодня хотела бы немного поговорить о вежливости.</w:t>
      </w:r>
    </w:p>
    <w:p w:rsidR="00375FEC" w:rsidRPr="006D2F80" w:rsidRDefault="00375FEC" w:rsidP="00E746AB">
      <w:pPr>
        <w:jc w:val="both"/>
        <w:rPr>
          <w:sz w:val="32"/>
          <w:szCs w:val="32"/>
        </w:rPr>
      </w:pPr>
      <w:r w:rsidRPr="006D2F80">
        <w:rPr>
          <w:sz w:val="32"/>
          <w:szCs w:val="32"/>
        </w:rPr>
        <w:t>Никто не будет спорить, что такие слова, как «пожалуйста», «спасибо», «добрый день», «до свидания» приятно слышать каждому.</w:t>
      </w:r>
    </w:p>
    <w:p w:rsidR="006D2F80" w:rsidRDefault="00375FEC" w:rsidP="00E746AB">
      <w:pPr>
        <w:ind w:firstLine="708"/>
        <w:jc w:val="both"/>
        <w:rPr>
          <w:sz w:val="32"/>
          <w:szCs w:val="32"/>
        </w:rPr>
      </w:pPr>
      <w:r w:rsidRPr="006D2F80">
        <w:rPr>
          <w:sz w:val="32"/>
          <w:szCs w:val="32"/>
        </w:rPr>
        <w:t>Чтобы научить ребенка вежливости, следите за своим поведением. Если Ваша цель – добиться, чтобы малыш благодарил за подарки и услуги – говорите «спасибо» сами. Пусть ребенок слышит Ваше общение с окружающими и постепенно понимает, что это нормально. Чтобы научить ребенка вежливости, можно также обращать его внимание на общение других людей друг с другом – причем, здесь должен быть как отрицательный пример, так и положительный. Естественно, каждую ситуацию необходимо сопровождать соответствующими комментариями.</w:t>
      </w:r>
    </w:p>
    <w:p w:rsidR="006D2F80" w:rsidRDefault="006D2F80" w:rsidP="00E746AB">
      <w:pPr>
        <w:ind w:left="708" w:firstLine="708"/>
        <w:jc w:val="both"/>
        <w:rPr>
          <w:sz w:val="32"/>
          <w:szCs w:val="32"/>
        </w:rPr>
      </w:pPr>
      <w:r w:rsidRPr="006D2F80">
        <w:rPr>
          <w:sz w:val="32"/>
          <w:szCs w:val="32"/>
        </w:rPr>
        <w:t>Хотите, чтобы ребенок здоровался с соседями – здоровайтесь с ними первыми и громко. Ребенку останется только повторить за вами. Ведь часто он просто не успевает вспомнить, что нужно сказать. Тем более, смешно требовать от ребенка говорить «здравствуйте», когда вы сами говорит всем «привет».</w:t>
      </w:r>
    </w:p>
    <w:p w:rsidR="006D2F80" w:rsidRPr="006D2F80" w:rsidRDefault="006D2F80" w:rsidP="00DA004F">
      <w:pPr>
        <w:ind w:firstLine="708"/>
        <w:jc w:val="both"/>
        <w:rPr>
          <w:sz w:val="32"/>
          <w:szCs w:val="32"/>
        </w:rPr>
      </w:pPr>
      <w:r w:rsidRPr="006D2F80">
        <w:rPr>
          <w:sz w:val="32"/>
          <w:szCs w:val="32"/>
        </w:rPr>
        <w:t xml:space="preserve">Если в семье принято благодарить друг друга за помощь или за вкусный обед, то, скорее всего малыш тоже будет с радостью говорить своей мамочке «спасибо» и «пожалуйста». Он быстро научится здороваться и прощаться с окружающими и делать это будет так, как делают это на его глазах папа и мама. Поэтому важно следить за своими действиями и словами, не употреблять жаргонных и бранных слов, не грубить, не выяснять при ребенке </w:t>
      </w:r>
      <w:r w:rsidRPr="006D2F80">
        <w:rPr>
          <w:sz w:val="32"/>
          <w:szCs w:val="32"/>
        </w:rPr>
        <w:lastRenderedPageBreak/>
        <w:t>отношения и уж тем более не срывать на малыше злость. Научите ребенка также просить прощения. Объясните ему, что некоторые его поступки действительно неприглядны и обижают близких людей</w:t>
      </w:r>
    </w:p>
    <w:p w:rsidR="00375FEC" w:rsidRPr="006D2F80" w:rsidRDefault="00375FEC" w:rsidP="00E746AB">
      <w:pPr>
        <w:ind w:firstLine="708"/>
        <w:jc w:val="both"/>
        <w:rPr>
          <w:sz w:val="32"/>
          <w:szCs w:val="32"/>
        </w:rPr>
      </w:pPr>
      <w:r w:rsidRPr="006D2F80">
        <w:rPr>
          <w:sz w:val="32"/>
          <w:szCs w:val="32"/>
        </w:rPr>
        <w:t>* Учите ребенка извиняться. Ведь любое его действие, даже самое безобидное, на первый взгляд, может причинять дискомфорт окружающим. Невзначай кого-то толкнул, наступил на ногу, позволил себе обидное слово – извинись!</w:t>
      </w:r>
    </w:p>
    <w:p w:rsidR="008D4ACE" w:rsidRPr="006D2F80" w:rsidRDefault="00375FEC" w:rsidP="00E746AB">
      <w:pPr>
        <w:ind w:firstLine="708"/>
        <w:jc w:val="both"/>
        <w:rPr>
          <w:sz w:val="32"/>
          <w:szCs w:val="32"/>
        </w:rPr>
      </w:pPr>
      <w:r w:rsidRPr="006D2F80">
        <w:rPr>
          <w:sz w:val="32"/>
          <w:szCs w:val="32"/>
        </w:rPr>
        <w:t>* Постарайтесь донести до ребенка, что извиниться или попросить прощения первым – это не значит признать себя «плохим». Это значит, что ничего плохого ты сделать человеку не хотел, и после твоих извинений он не будет относиться к тебе хуже.</w:t>
      </w:r>
    </w:p>
    <w:p w:rsidR="006D2F80" w:rsidRPr="0023662A" w:rsidRDefault="006D2F80" w:rsidP="00E746AB">
      <w:pPr>
        <w:ind w:firstLine="708"/>
        <w:jc w:val="both"/>
        <w:rPr>
          <w:sz w:val="32"/>
          <w:szCs w:val="32"/>
        </w:rPr>
      </w:pPr>
      <w:r w:rsidRPr="0023662A">
        <w:rPr>
          <w:sz w:val="32"/>
          <w:szCs w:val="32"/>
        </w:rPr>
        <w:t>Ваш ребенок обязательно будет вежливым и воспитанным, если вы ведете себя так же по отношению к окружающим. Если все свои просьбы вы сопровождаете словом «пожалуйста» и не забываете говорить «спасибо», то вероятнее всего краснеть за своего ребенка вам не придется. Если ребенок вдруг перебил взрослых, торопясь рассказать что-то свое, не кричите на него же, пусть он расскажет. Только потом, когда не будет никого постороннего, можно будет спокойно обсудить этот случай. Никогда не унижайте, не оскорбляйте достоинства своего чада, не кричите на него, не говорите грубых слов и никогда не применяете в качестве воспитания меры физического наказания. Не делайте постоянных замечаний, поощряете самостоятельность своего малыша</w:t>
      </w:r>
    </w:p>
    <w:p w:rsidR="006D2F80" w:rsidRPr="0023662A" w:rsidRDefault="0023662A" w:rsidP="00E746AB">
      <w:pPr>
        <w:ind w:firstLine="708"/>
        <w:jc w:val="both"/>
        <w:rPr>
          <w:sz w:val="32"/>
          <w:szCs w:val="32"/>
        </w:rPr>
      </w:pPr>
      <w:r w:rsidRPr="0023662A">
        <w:rPr>
          <w:sz w:val="32"/>
          <w:szCs w:val="32"/>
        </w:rPr>
        <w:t>Научить вежливости ребенка раннего возраста с помощью пространных объяснений достаточно тяжело. Специально для этого психологи советуют заинтересовать малыша в употреблении «волшебных слов». Сделать это можно с помощью обычной игры – например, «Путешествие в Страну Вежливости», где малышу будут предложены различные игровые ситуации, в которых нужно будет тренировать употреблять те или иные «волшебные» слова. По ходу игры ребенку будет легче запомнить и сами слова, и причину их употребления. Спустя некоторое время употребление «волшебных» слов просто войдет в привычку у ребенка</w:t>
      </w:r>
    </w:p>
    <w:p w:rsidR="006D2F80" w:rsidRPr="0023662A" w:rsidRDefault="006D2F80" w:rsidP="00E746AB">
      <w:pPr>
        <w:ind w:firstLine="708"/>
        <w:jc w:val="both"/>
        <w:rPr>
          <w:b/>
          <w:sz w:val="36"/>
          <w:szCs w:val="36"/>
        </w:rPr>
      </w:pPr>
      <w:r w:rsidRPr="0023662A">
        <w:rPr>
          <w:b/>
          <w:sz w:val="36"/>
          <w:szCs w:val="36"/>
        </w:rPr>
        <w:lastRenderedPageBreak/>
        <w:t>Хвалите ребенка за вежливость, но не переусердствуйте. Покажите ему, как вы гордитесь им, вежливым и уважительным ко всем окружающим. Регулярно напоминайте ребенку о вежливости. Общеизвестный факт, что повторение - мать учения, особенно в случае детей. Будьте терпеливыми и постоянно напоминайте ребенку о том, что нужно говорить вежливые слова.</w:t>
      </w:r>
    </w:p>
    <w:p w:rsidR="006D2F80" w:rsidRDefault="006D2F80" w:rsidP="00E746AB">
      <w:pPr>
        <w:ind w:firstLine="708"/>
        <w:jc w:val="both"/>
      </w:pPr>
    </w:p>
    <w:sectPr w:rsidR="006D2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EC"/>
    <w:rsid w:val="0023662A"/>
    <w:rsid w:val="00375FEC"/>
    <w:rsid w:val="006D2F80"/>
    <w:rsid w:val="008D4ACE"/>
    <w:rsid w:val="00DA004F"/>
    <w:rsid w:val="00E7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29E6E-4AF9-455F-A2EF-0EAA1DEE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5</cp:revision>
  <dcterms:created xsi:type="dcterms:W3CDTF">2013-10-12T11:08:00Z</dcterms:created>
  <dcterms:modified xsi:type="dcterms:W3CDTF">2013-10-12T11:36:00Z</dcterms:modified>
</cp:coreProperties>
</file>