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C" w:rsidRDefault="00880CBC" w:rsidP="00880CBC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7.8pt;height:30.55pt" fillcolor="#7f1900 [1609]" stroked="f">
            <v:shadow on="t" color="#b2b2b2" opacity="52429f" offset="3pt"/>
            <v:textpath style="font-family:&quot;Times New Roman&quot;;font-size:20pt;v-text-kern:t" trim="t" fitpath="t" xscale="f" string="Роль бабушки и дедушки в семейном воспитании"/>
          </v:shape>
        </w:pict>
      </w:r>
    </w:p>
    <w:p w:rsidR="00880CBC" w:rsidRDefault="00880CBC" w:rsidP="00880CBC"/>
    <w:p w:rsidR="00880CBC" w:rsidRDefault="00457493" w:rsidP="00A2396A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</w:t>
      </w:r>
      <w:r w:rsidR="00880CBC">
        <w:rPr>
          <w:color w:val="002060"/>
          <w:sz w:val="28"/>
          <w:szCs w:val="28"/>
        </w:rPr>
        <w:t xml:space="preserve">Семья для малыша- это мир, в котором закладываются  основы    морали, отношения к людям.    Велика роль семьи в воспитании у ребенка культуры поведения, дисциплинированности и организованности, честности и правдивости, скромности.           Родители, а также дедушка, бабушка, старшие братья и сестры – формируют личность ребенка с раннего его  возраста.     Положительный результат возможен лишь при условии, когда все взрослые члены семьи служат для своих детей образцом поведения: доброжелательно  относятся к окружающим, добросовестно трудятся, интересуются общественными событиями.      </w:t>
      </w:r>
      <w:r>
        <w:rPr>
          <w:color w:val="002060"/>
          <w:sz w:val="28"/>
          <w:szCs w:val="28"/>
        </w:rPr>
        <w:t xml:space="preserve">                                 </w:t>
      </w:r>
      <w:r w:rsidR="00880CBC">
        <w:rPr>
          <w:color w:val="002060"/>
          <w:sz w:val="28"/>
          <w:szCs w:val="28"/>
        </w:rPr>
        <w:t>Воспитывая  детей в семье, взрослые не всегда осознают, что дошкольники, особенно с пяти лет, проявляют особый интерес к окружающему миру.     Если ограничивать детей только рамками семейной жизн</w:t>
      </w:r>
      <w:proofErr w:type="gramStart"/>
      <w:r w:rsidR="00880CBC">
        <w:rPr>
          <w:color w:val="002060"/>
          <w:sz w:val="28"/>
          <w:szCs w:val="28"/>
        </w:rPr>
        <w:t>и-</w:t>
      </w:r>
      <w:proofErr w:type="gramEnd"/>
      <w:r w:rsidR="00880CBC">
        <w:rPr>
          <w:color w:val="002060"/>
          <w:sz w:val="28"/>
          <w:szCs w:val="28"/>
        </w:rPr>
        <w:t xml:space="preserve"> это сказывается на их общем развитии, не формирует личность ребенка.     Для  нравственного  развития детей важно,  чтобы суждения  близких им людей подтверждались соответствующими делами. </w:t>
      </w:r>
      <w:r w:rsidR="00BF1F05">
        <w:rPr>
          <w:color w:val="002060"/>
          <w:sz w:val="28"/>
          <w:szCs w:val="28"/>
        </w:rPr>
        <w:t xml:space="preserve">  </w:t>
      </w:r>
      <w:r w:rsidR="00880CBC">
        <w:rPr>
          <w:color w:val="002060"/>
          <w:sz w:val="28"/>
          <w:szCs w:val="28"/>
        </w:rPr>
        <w:t xml:space="preserve">Дошкольники впечатлительны и склонны к подражанию.  Они познают мир  в конкретных образах. На их основе формируются первые обобщенные знания, представления.  Дети легко  поддаются внушению, особенно малыши. Внушить им можно не только хорошее,  но и дурное: чувства ребенка непосредственны, быстро возникают и угасают. Ребенку трудно управлять своими эмоциями, чем и объясняются довольно быстрые переходы от бурного веселья к слезам.                                                                                                 Взрослым членам семьи при воспитании ребенка  важно  учитывать эти особенности. Например, не надо наказывать за то, что он изображает в игре, что-то плохое, увиденное в семье, лучше подсказать ему хорошую игру.        </w:t>
      </w:r>
      <w:r w:rsidR="00BF1F05">
        <w:rPr>
          <w:color w:val="002060"/>
          <w:sz w:val="28"/>
          <w:szCs w:val="28"/>
        </w:rPr>
        <w:t xml:space="preserve">                                                                                                             </w:t>
      </w:r>
      <w:r w:rsidR="00880CBC">
        <w:rPr>
          <w:color w:val="002060"/>
          <w:sz w:val="28"/>
          <w:szCs w:val="28"/>
        </w:rPr>
        <w:t xml:space="preserve">   Не следует увлекаться внушениями, разъяснениями, правильнее </w:t>
      </w:r>
      <w:proofErr w:type="gramStart"/>
      <w:r w:rsidR="00880CBC">
        <w:rPr>
          <w:color w:val="002060"/>
          <w:sz w:val="28"/>
          <w:szCs w:val="28"/>
        </w:rPr>
        <w:t>будет</w:t>
      </w:r>
      <w:proofErr w:type="gramEnd"/>
      <w:r w:rsidR="00880CBC">
        <w:rPr>
          <w:color w:val="002060"/>
          <w:sz w:val="28"/>
          <w:szCs w:val="28"/>
        </w:rPr>
        <w:t xml:space="preserve"> включит ребенка в конкретные практические дела, посильные для его возраста.                                                                                                  </w:t>
      </w:r>
      <w:r w:rsidR="00BB1F39">
        <w:rPr>
          <w:color w:val="002060"/>
          <w:sz w:val="28"/>
          <w:szCs w:val="28"/>
        </w:rPr>
        <w:t xml:space="preserve">    </w:t>
      </w:r>
      <w:r w:rsidR="00880CBC">
        <w:rPr>
          <w:color w:val="002060"/>
          <w:sz w:val="28"/>
          <w:szCs w:val="28"/>
        </w:rPr>
        <w:t xml:space="preserve">Родители- главные воспитатели своих детей, которые отвечают за их воспитания перед государством.  От них зависит, насколько эффективно участие  в воспитании дошкольников старших членов </w:t>
      </w:r>
      <w:r w:rsidR="00880CBC">
        <w:rPr>
          <w:color w:val="002060"/>
          <w:sz w:val="28"/>
          <w:szCs w:val="28"/>
        </w:rPr>
        <w:lastRenderedPageBreak/>
        <w:t xml:space="preserve">семьи – бабушек и дедушек.  Достойное поведение родителей в семье служит дошкольникам примером для подражания, формирует у них такие нравственные черты, как доброта, отзывчивость, заботливость. Современные бабушки и дедушки чаще всего продолжают трудиться       на производстве.  Многие имеют  среднее и высшее образование.  Они обладают большим жизненным опытом.  От умения сочетать любовь к   внукам с требовательностью к ним, привлекать детей к участию в интересных и полезных делах во многом зависит авторитет дедушек и бабушек.    Бабушка и  </w:t>
      </w:r>
      <w:proofErr w:type="gramStart"/>
      <w:r w:rsidR="00880CBC">
        <w:rPr>
          <w:color w:val="002060"/>
          <w:sz w:val="28"/>
          <w:szCs w:val="28"/>
        </w:rPr>
        <w:t>дедушка</w:t>
      </w:r>
      <w:proofErr w:type="gramEnd"/>
      <w:r w:rsidR="00880CBC">
        <w:rPr>
          <w:color w:val="002060"/>
          <w:sz w:val="28"/>
          <w:szCs w:val="28"/>
        </w:rPr>
        <w:t xml:space="preserve"> живущие в семье  сына или дочери, принимают на себя определенную часть забот, систематически участвуют в ведении домашн</w:t>
      </w:r>
      <w:r w:rsidR="00A95631">
        <w:rPr>
          <w:color w:val="002060"/>
          <w:sz w:val="28"/>
          <w:szCs w:val="28"/>
        </w:rPr>
        <w:t xml:space="preserve">его хозяйства.     Кроме того, они </w:t>
      </w:r>
      <w:r w:rsidR="00880CBC">
        <w:rPr>
          <w:color w:val="002060"/>
          <w:sz w:val="28"/>
          <w:szCs w:val="28"/>
        </w:rPr>
        <w:t xml:space="preserve">воспитывают </w:t>
      </w:r>
      <w:r w:rsidR="00A95631">
        <w:rPr>
          <w:color w:val="002060"/>
          <w:sz w:val="28"/>
          <w:szCs w:val="28"/>
        </w:rPr>
        <w:t xml:space="preserve"> </w:t>
      </w:r>
      <w:r w:rsidR="00880CBC">
        <w:rPr>
          <w:color w:val="002060"/>
          <w:sz w:val="28"/>
          <w:szCs w:val="28"/>
        </w:rPr>
        <w:t xml:space="preserve">своих внуков,  </w:t>
      </w:r>
      <w:proofErr w:type="gramStart"/>
      <w:r w:rsidR="00880CBC">
        <w:rPr>
          <w:color w:val="002060"/>
          <w:sz w:val="28"/>
          <w:szCs w:val="28"/>
        </w:rPr>
        <w:t>многое</w:t>
      </w:r>
      <w:proofErr w:type="gramEnd"/>
      <w:r w:rsidR="00880CBC">
        <w:rPr>
          <w:color w:val="002060"/>
          <w:sz w:val="28"/>
          <w:szCs w:val="28"/>
        </w:rPr>
        <w:t xml:space="preserve"> вкладывая     в   душу и ум ребенка, проявляя заботу о его здоровье, правильном физическом развитии.   У бабушки и дедушки больше терпения, чем у молодых родителей, больше мудрости в общении с малышами.  </w:t>
      </w:r>
      <w:r w:rsidR="00A95631">
        <w:rPr>
          <w:color w:val="002060"/>
          <w:sz w:val="28"/>
          <w:szCs w:val="28"/>
        </w:rPr>
        <w:t xml:space="preserve">  </w:t>
      </w:r>
      <w:r w:rsidR="00880CBC">
        <w:rPr>
          <w:color w:val="002060"/>
          <w:sz w:val="28"/>
          <w:szCs w:val="28"/>
        </w:rPr>
        <w:t xml:space="preserve"> Если старшие  члены семьи уже  не работают, то у них есть и дополнительное время для воспитания внуков.         В неполной семье участие бабушки и дедушки имеет большое значение в воспитании детей. Мальчику  особенно нужен дедушка, когда в семье нет отца. </w:t>
      </w:r>
      <w:r w:rsidR="00A2396A">
        <w:rPr>
          <w:color w:val="002060"/>
          <w:sz w:val="28"/>
          <w:szCs w:val="28"/>
        </w:rPr>
        <w:t xml:space="preserve">  </w:t>
      </w:r>
      <w:r w:rsidR="00880CBC">
        <w:rPr>
          <w:color w:val="002060"/>
          <w:sz w:val="28"/>
          <w:szCs w:val="28"/>
        </w:rPr>
        <w:t>Если причина  неполной семь</w:t>
      </w:r>
      <w:proofErr w:type="gramStart"/>
      <w:r w:rsidR="00880CBC">
        <w:rPr>
          <w:color w:val="002060"/>
          <w:sz w:val="28"/>
          <w:szCs w:val="28"/>
        </w:rPr>
        <w:t>и-</w:t>
      </w:r>
      <w:proofErr w:type="gramEnd"/>
      <w:r w:rsidR="00880CBC">
        <w:rPr>
          <w:color w:val="002060"/>
          <w:sz w:val="28"/>
          <w:szCs w:val="28"/>
        </w:rPr>
        <w:t xml:space="preserve"> развод, взрослым  необходимо договориться и придерживаться единых</w:t>
      </w:r>
      <w:r w:rsidR="00A2396A">
        <w:rPr>
          <w:color w:val="002060"/>
          <w:sz w:val="28"/>
          <w:szCs w:val="28"/>
        </w:rPr>
        <w:t xml:space="preserve"> действий.   </w:t>
      </w:r>
      <w:r w:rsidR="00880CBC">
        <w:rPr>
          <w:color w:val="002060"/>
          <w:sz w:val="28"/>
          <w:szCs w:val="28"/>
        </w:rPr>
        <w:t xml:space="preserve"> Интересны и полезны  для детей рассказы бабушек и дедушек о своем детстве, работе в тылу или об участии в боях в период Великой Отечественной войны. Хорошие традиции развиваются и поддерживаются молодыми родителями, которые проявляют при этом много выдумки и фантазии. Нередко старшее поколение сохраняет в доме семейные реликвии: гимнастерку, пилотку военных лет,  трудовые и боевые ордена, медали, почетные грамоты, старые фотографии.          Время от времени их достают, рассматривают вместе с детьми, беседуют.    Такое общение важно для ребенка. </w:t>
      </w:r>
      <w:r w:rsidR="00A2396A">
        <w:rPr>
          <w:color w:val="002060"/>
          <w:sz w:val="28"/>
          <w:szCs w:val="28"/>
        </w:rPr>
        <w:t xml:space="preserve"> </w:t>
      </w:r>
      <w:r w:rsidR="00880CBC">
        <w:rPr>
          <w:color w:val="002060"/>
          <w:sz w:val="28"/>
          <w:szCs w:val="28"/>
        </w:rPr>
        <w:t>Оно углубляет его привязанность к семье, родным, способствует умственному и нравственному развитию.</w:t>
      </w:r>
      <w:r w:rsidR="009C7B8B">
        <w:rPr>
          <w:color w:val="002060"/>
          <w:sz w:val="28"/>
          <w:szCs w:val="28"/>
        </w:rPr>
        <w:t xml:space="preserve">                                                                           </w:t>
      </w:r>
      <w:r w:rsidR="00880CBC">
        <w:rPr>
          <w:color w:val="002060"/>
          <w:sz w:val="28"/>
          <w:szCs w:val="28"/>
        </w:rPr>
        <w:t>Овладеть необходимыми методами и приемами в воспитании детей поможет взрослым членам семьи педагогический коллектив в  дошкольном учреждении. Большое значение имеет также чтение научно-популярной литературы на педагогические темы.</w:t>
      </w:r>
    </w:p>
    <w:p w:rsidR="00093C5A" w:rsidRDefault="00093C5A"/>
    <w:sectPr w:rsidR="00093C5A" w:rsidSect="0009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80CBC"/>
    <w:rsid w:val="00093C5A"/>
    <w:rsid w:val="002E49F7"/>
    <w:rsid w:val="00383225"/>
    <w:rsid w:val="0038435A"/>
    <w:rsid w:val="00457493"/>
    <w:rsid w:val="00880CBC"/>
    <w:rsid w:val="009C7B8B"/>
    <w:rsid w:val="00A2396A"/>
    <w:rsid w:val="00A95631"/>
    <w:rsid w:val="00BB1F39"/>
    <w:rsid w:val="00B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00B0F0"/>
      </a:dk1>
      <a:lt1>
        <a:sysClr val="window" lastClr="FFFFFF"/>
      </a:lt1>
      <a:dk2>
        <a:srgbClr val="FFFF00"/>
      </a:dk2>
      <a:lt2>
        <a:srgbClr val="7030A0"/>
      </a:lt2>
      <a:accent1>
        <a:srgbClr val="FF0066"/>
      </a:accent1>
      <a:accent2>
        <a:srgbClr val="00FF00"/>
      </a:accent2>
      <a:accent3>
        <a:srgbClr val="FF3300"/>
      </a:accent3>
      <a:accent4>
        <a:srgbClr val="00FFCC"/>
      </a:accent4>
      <a:accent5>
        <a:srgbClr val="0066FF"/>
      </a:accent5>
      <a:accent6>
        <a:srgbClr val="FF3300"/>
      </a:accent6>
      <a:hlink>
        <a:srgbClr val="C00000"/>
      </a:hlink>
      <a:folHlink>
        <a:srgbClr val="F62CAE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2013-10-12T12:12:00Z</dcterms:created>
  <dcterms:modified xsi:type="dcterms:W3CDTF">2013-10-12T12:21:00Z</dcterms:modified>
</cp:coreProperties>
</file>