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15" w:type="dxa"/>
        <w:tblLook w:val="04A0"/>
      </w:tblPr>
      <w:tblGrid>
        <w:gridCol w:w="9015"/>
      </w:tblGrid>
      <w:tr w:rsidR="00226B70" w:rsidRPr="00B42BF0" w:rsidTr="00226B70">
        <w:trPr>
          <w:trHeight w:val="405"/>
        </w:trPr>
        <w:tc>
          <w:tcPr>
            <w:tcW w:w="0" w:type="auto"/>
          </w:tcPr>
          <w:p w:rsidR="00226B70" w:rsidRPr="00B42BF0" w:rsidRDefault="00226B70" w:rsidP="00226B70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56"/>
                <w:szCs w:val="56"/>
              </w:rPr>
            </w:pPr>
            <w:r w:rsidRPr="00B42BF0">
              <w:rPr>
                <w:rFonts w:ascii="Times New Roman" w:hAnsi="Times New Roman" w:cs="Times New Roman"/>
                <w:b/>
                <w:i/>
                <w:color w:val="7030A0"/>
                <w:sz w:val="56"/>
                <w:szCs w:val="56"/>
              </w:rPr>
              <w:t>ЕСЛИ ДЕТИ БАЛУЮТСЯ</w:t>
            </w:r>
          </w:p>
        </w:tc>
      </w:tr>
    </w:tbl>
    <w:p w:rsidR="00674A40" w:rsidRPr="00B42BF0" w:rsidRDefault="00674A40">
      <w:pPr>
        <w:rPr>
          <w:i/>
          <w:color w:val="7F7F7F" w:themeColor="text1" w:themeTint="80"/>
        </w:rPr>
      </w:pPr>
    </w:p>
    <w:p w:rsidR="00226B70" w:rsidRDefault="00226B70">
      <w:pPr>
        <w:rPr>
          <w:i/>
          <w:color w:val="595959" w:themeColor="text1" w:themeTint="A6"/>
          <w:sz w:val="28"/>
          <w:szCs w:val="28"/>
        </w:rPr>
      </w:pPr>
      <w:r w:rsidRPr="00B42BF0">
        <w:rPr>
          <w:i/>
          <w:color w:val="595959" w:themeColor="text1" w:themeTint="A6"/>
          <w:sz w:val="28"/>
          <w:szCs w:val="28"/>
        </w:rPr>
        <w:t>Этот тип поведения довольно распространен среди младших, особенно среди четырехлетних. Если дети дурачатся слишком часто или в неподходящее время, то это может вызвать серьезную проблему.</w:t>
      </w:r>
    </w:p>
    <w:p w:rsidR="00226B70" w:rsidRPr="00B42BF0" w:rsidRDefault="00226B70" w:rsidP="009A6CA8">
      <w:pPr>
        <w:jc w:val="center"/>
        <w:rPr>
          <w:b/>
          <w:i/>
          <w:color w:val="7030A0"/>
          <w:sz w:val="40"/>
          <w:szCs w:val="40"/>
        </w:rPr>
      </w:pPr>
      <w:r w:rsidRPr="00B42BF0">
        <w:rPr>
          <w:b/>
          <w:i/>
          <w:color w:val="7030A0"/>
          <w:sz w:val="40"/>
          <w:szCs w:val="40"/>
        </w:rPr>
        <w:t>КАК ПРЕДОТВРАТИТЬ ПРОБЛЕМУ</w:t>
      </w:r>
      <w:r w:rsidR="009A6CA8" w:rsidRPr="00B42BF0">
        <w:rPr>
          <w:b/>
          <w:i/>
          <w:color w:val="7030A0"/>
          <w:sz w:val="40"/>
          <w:szCs w:val="40"/>
        </w:rPr>
        <w:t>.</w:t>
      </w:r>
    </w:p>
    <w:p w:rsidR="00226B70" w:rsidRPr="00B42BF0" w:rsidRDefault="009A6CA8" w:rsidP="00226B70">
      <w:pPr>
        <w:pStyle w:val="a4"/>
        <w:numPr>
          <w:ilvl w:val="0"/>
          <w:numId w:val="1"/>
        </w:numPr>
        <w:rPr>
          <w:i/>
          <w:color w:val="595959" w:themeColor="text1" w:themeTint="A6"/>
          <w:sz w:val="28"/>
          <w:szCs w:val="28"/>
        </w:rPr>
      </w:pPr>
      <w:r w:rsidRPr="00B42BF0">
        <w:rPr>
          <w:i/>
          <w:color w:val="595959" w:themeColor="text1" w:themeTint="A6"/>
          <w:sz w:val="28"/>
          <w:szCs w:val="28"/>
        </w:rPr>
        <w:t xml:space="preserve">Предоставляйте детям </w:t>
      </w:r>
      <w:r w:rsidR="00226B70" w:rsidRPr="00B42BF0">
        <w:rPr>
          <w:i/>
          <w:color w:val="595959" w:themeColor="text1" w:themeTint="A6"/>
          <w:sz w:val="28"/>
          <w:szCs w:val="28"/>
        </w:rPr>
        <w:t>больше возможности побаловаться, и даже поощряйте их  к этому в специально отведенное время. Если они будут дурачиться именно в это время, скажите им, что поступают хорошо, потому что никому не мешают, что взрослым весело на них смотреть.</w:t>
      </w:r>
    </w:p>
    <w:p w:rsidR="00226B70" w:rsidRDefault="009A6CA8" w:rsidP="00226B70">
      <w:pPr>
        <w:pStyle w:val="a4"/>
        <w:numPr>
          <w:ilvl w:val="0"/>
          <w:numId w:val="1"/>
        </w:numPr>
        <w:rPr>
          <w:i/>
          <w:color w:val="595959" w:themeColor="text1" w:themeTint="A6"/>
          <w:sz w:val="28"/>
          <w:szCs w:val="28"/>
        </w:rPr>
      </w:pPr>
      <w:r w:rsidRPr="00B42BF0">
        <w:rPr>
          <w:i/>
          <w:color w:val="595959" w:themeColor="text1" w:themeTint="A6"/>
          <w:sz w:val="28"/>
          <w:szCs w:val="28"/>
        </w:rPr>
        <w:t>Иногда предлагайте сами побаловаться, помогая детям понять, что это вовсе не плохое поведение, если не мешать и не портить вещи.</w:t>
      </w:r>
    </w:p>
    <w:p w:rsidR="00B42BF0" w:rsidRPr="00B42BF0" w:rsidRDefault="00B42BF0" w:rsidP="00226B70">
      <w:pPr>
        <w:pStyle w:val="a4"/>
        <w:numPr>
          <w:ilvl w:val="0"/>
          <w:numId w:val="1"/>
        </w:numPr>
        <w:rPr>
          <w:i/>
          <w:color w:val="595959" w:themeColor="text1" w:themeTint="A6"/>
          <w:sz w:val="28"/>
          <w:szCs w:val="28"/>
        </w:rPr>
      </w:pPr>
    </w:p>
    <w:p w:rsidR="009A6CA8" w:rsidRPr="00B42BF0" w:rsidRDefault="009A6CA8" w:rsidP="009A6CA8">
      <w:pPr>
        <w:pStyle w:val="a4"/>
        <w:jc w:val="center"/>
        <w:rPr>
          <w:b/>
          <w:i/>
          <w:color w:val="7030A0"/>
          <w:sz w:val="36"/>
          <w:szCs w:val="36"/>
        </w:rPr>
      </w:pPr>
      <w:r w:rsidRPr="00B42BF0">
        <w:rPr>
          <w:b/>
          <w:i/>
          <w:color w:val="7030A0"/>
          <w:sz w:val="36"/>
          <w:szCs w:val="36"/>
        </w:rPr>
        <w:t>КАК СПРАВИТЬСЯ С ПРОБЛЕМОЙ, ЕСЛИ ОНА УЖЕ ЕСТЬ.</w:t>
      </w:r>
    </w:p>
    <w:p w:rsidR="009A6CA8" w:rsidRPr="00B42BF0" w:rsidRDefault="009A6CA8" w:rsidP="009A6CA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Может оказаться так, что ребенок, который слишком много дурачится или строит из себя шута, на самом деле пытается уйти от каких- то серьезных проблем своей жизни.</w:t>
      </w:r>
    </w:p>
    <w:p w:rsidR="009A6CA8" w:rsidRPr="00B42BF0" w:rsidRDefault="009A6CA8" w:rsidP="009A6CA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Он прячется под «маску» пытаясь избежать непосильного напряжения. Такого же рода поведение может развиться и вследствие того, что он видит внимание, восхищение других детей и некоторых взрослых.</w:t>
      </w:r>
    </w:p>
    <w:p w:rsidR="009A6CA8" w:rsidRPr="00B42BF0" w:rsidRDefault="009A6CA8" w:rsidP="009A6CA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Обсудите вместе с другими членами семьи и воспитателями, что может скрывать ребенок </w:t>
      </w:r>
      <w:r w:rsidR="00B42BF0"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за</w:t>
      </w:r>
      <w:r w:rsidR="00B42BF0"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«</w:t>
      </w:r>
      <w:r w:rsidR="00B42BF0"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маской» шута, что пытается заглушить таким поведением.</w:t>
      </w:r>
    </w:p>
    <w:p w:rsidR="00B42BF0" w:rsidRPr="00B42BF0" w:rsidRDefault="00B42BF0" w:rsidP="009A6CA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картинку, которую не увидит никто, кроме вас двоих.</w:t>
      </w:r>
    </w:p>
    <w:p w:rsidR="00B42BF0" w:rsidRPr="00B42BF0" w:rsidRDefault="00B42BF0" w:rsidP="009A6CA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Если ребенок начинает баловаться в неподходящий момент и вам нужно прервать его фиглярство</w:t>
      </w:r>
      <w:proofErr w:type="gramStart"/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,</w:t>
      </w:r>
      <w:proofErr w:type="gramEnd"/>
      <w:r w:rsidRPr="00B42B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твердо обратитесь к нему со словами: «Сейчас очень важно, чтобы ты побыл серьезным. Через 10 минут мы закончим работу, и ты сможешь баловаться сколько пожелаешь».</w:t>
      </w:r>
    </w:p>
    <w:sectPr w:rsidR="00B42BF0" w:rsidRPr="00B42BF0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2F87"/>
    <w:multiLevelType w:val="hybridMultilevel"/>
    <w:tmpl w:val="F2822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862842"/>
    <w:multiLevelType w:val="hybridMultilevel"/>
    <w:tmpl w:val="72B650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0421D66"/>
    <w:multiLevelType w:val="hybridMultilevel"/>
    <w:tmpl w:val="162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00220"/>
    <w:multiLevelType w:val="hybridMultilevel"/>
    <w:tmpl w:val="55C4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70"/>
    <w:rsid w:val="00226B70"/>
    <w:rsid w:val="00642BCA"/>
    <w:rsid w:val="00674A40"/>
    <w:rsid w:val="009A6CA8"/>
    <w:rsid w:val="00B4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2012-08-15T13:09:00Z</dcterms:created>
  <dcterms:modified xsi:type="dcterms:W3CDTF">2012-08-15T13:41:00Z</dcterms:modified>
</cp:coreProperties>
</file>