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C" w:rsidRPr="00814EEC" w:rsidRDefault="00AF5A70" w:rsidP="00814EEC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14E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Обувь для праздников</w:t>
      </w:r>
    </w:p>
    <w:p w:rsidR="00AF5A70" w:rsidRPr="00814EEC" w:rsidRDefault="00AF5A70" w:rsidP="00AF5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14E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Вопрос: В какой обуви должны заниматься дети и выступать на праздниках.</w:t>
      </w:r>
    </w:p>
    <w:p w:rsidR="00AF5A70" w:rsidRPr="00814EEC" w:rsidRDefault="00AF5A70" w:rsidP="00AF5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На музыкальных занятиях 50 процентов времени отводится движениям, детям нужна удобная обувь: мягкая, гибкая, легкая - во всех отношениях комфортная. Самый распространенный вариант - чешки и балетки. Эта же обувь подходит и для праздников.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 платформе.</w:t>
      </w:r>
    </w:p>
    <w:p w:rsidR="00AF5A70" w:rsidRPr="00814EEC" w:rsidRDefault="00AF5A70" w:rsidP="00AF5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Ни у кого - ни у воспитателей, ни у родителей не возникает вопрос, почему в хореографических кружках и танцевальных школах дети занимаются в балетках. В театре в голову не приходит сопоставлять парадный костюм короля, изящное платье принцессы с их обувью -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 на праздниках будут изящны, легки, естественны только в подобающей обуви.</w:t>
      </w:r>
    </w:p>
    <w:p w:rsidR="007C6984" w:rsidRPr="00814EEC" w:rsidRDefault="00AF5A70" w:rsidP="00AF5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То же самое можно сказать и обо всем праздничном костюме в целом. 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Педагоги должны заранее предупредить родителей и детей, каким будет праздник и какие костюмы следует готовить. Чтобы потом не возникало недоумений, почему костюм «Человека-паука» или «</w:t>
      </w:r>
      <w:proofErr w:type="spellStart"/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Бэтмена</w:t>
      </w:r>
      <w:proofErr w:type="spellEnd"/>
      <w:r w:rsidRPr="00814EEC">
        <w:rPr>
          <w:rFonts w:ascii="Times New Roman" w:eastAsia="Times New Roman" w:hAnsi="Times New Roman" w:cs="Times New Roman"/>
          <w:color w:val="333333"/>
          <w:sz w:val="28"/>
          <w:szCs w:val="28"/>
        </w:rPr>
        <w:t>», который купили к новогоднему представлению, нельзя использовать на утреннике, сюжетная линия которого - «Новогодний теремок» или «Золушка на балу».</w:t>
      </w:r>
    </w:p>
    <w:sectPr w:rsidR="007C6984" w:rsidRPr="00814EEC" w:rsidSect="003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F5A70"/>
    <w:rsid w:val="00306EE1"/>
    <w:rsid w:val="007C6984"/>
    <w:rsid w:val="00814EEC"/>
    <w:rsid w:val="00A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85">
          <w:marLeft w:val="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2012-09-16T08:00:00Z</dcterms:created>
  <dcterms:modified xsi:type="dcterms:W3CDTF">2013-10-13T13:06:00Z</dcterms:modified>
</cp:coreProperties>
</file>