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8CE" w:rsidRPr="000201FD" w:rsidRDefault="001022B2">
      <w:pPr>
        <w:rPr>
          <w:rFonts w:ascii="Times New Roman" w:hAnsi="Times New Roman" w:cs="Times New Roman"/>
          <w:b/>
          <w:color w:val="FF0000"/>
          <w:sz w:val="28"/>
        </w:rPr>
      </w:pPr>
      <w:r w:rsidRPr="000201FD">
        <w:rPr>
          <w:rFonts w:ascii="Times New Roman" w:hAnsi="Times New Roman" w:cs="Times New Roman"/>
          <w:b/>
          <w:color w:val="FF0000"/>
          <w:sz w:val="28"/>
        </w:rPr>
        <w:t>«ДРУЖЕСКИЕ ОТНОШЕНИЯ ВЗРОСЛЫХ И ДЕТЕЙ В СЕМЬЕ – ОСНОВА ВОСПИТАНИЯ ПОЛОЖИТЕЛЬНЫХ ЧЕРТ ХАРАКТЕРА РЕБЕНКА».</w:t>
      </w:r>
    </w:p>
    <w:p w:rsidR="001022B2" w:rsidRPr="000201FD" w:rsidRDefault="001022B2" w:rsidP="000201FD">
      <w:pPr>
        <w:spacing w:line="360" w:lineRule="auto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 xml:space="preserve">  Одинаковых семей не существует. В каждой семье есть свои традиции и свои особенности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Но</w:t>
      </w:r>
      <w:proofErr w:type="gramEnd"/>
      <w:r>
        <w:rPr>
          <w:rFonts w:ascii="Times New Roman" w:hAnsi="Times New Roman" w:cs="Times New Roman"/>
          <w:sz w:val="28"/>
        </w:rPr>
        <w:t xml:space="preserve"> несмотря на различные уклады жизни во всех семьях, где подрастают дети с уравновешенным характером, есть одна общая особенность – ровные, доброжелательные отношения взрослых и детей.</w:t>
      </w:r>
    </w:p>
    <w:p w:rsidR="001022B2" w:rsidRDefault="001022B2" w:rsidP="000201FD">
      <w:pPr>
        <w:spacing w:line="360" w:lineRule="auto"/>
        <w:rPr>
          <w:rFonts w:ascii="Times New Roman" w:hAnsi="Times New Roman" w:cs="Times New Roman"/>
          <w:sz w:val="28"/>
        </w:rPr>
      </w:pPr>
      <w:r w:rsidRPr="000201FD">
        <w:rPr>
          <w:rFonts w:ascii="Times New Roman" w:hAnsi="Times New Roman" w:cs="Times New Roman"/>
          <w:color w:val="FF0000"/>
          <w:sz w:val="28"/>
        </w:rPr>
        <w:t xml:space="preserve">  </w:t>
      </w:r>
      <w:r w:rsidRPr="000201FD">
        <w:rPr>
          <w:rFonts w:ascii="Times New Roman" w:hAnsi="Times New Roman" w:cs="Times New Roman"/>
          <w:sz w:val="28"/>
        </w:rPr>
        <w:t>Нужно ли быть другом своему ребенку? Некоторые родители считают</w:t>
      </w:r>
      <w:r>
        <w:rPr>
          <w:rFonts w:ascii="Times New Roman" w:hAnsi="Times New Roman" w:cs="Times New Roman"/>
          <w:sz w:val="28"/>
        </w:rPr>
        <w:t>, что дружба – это отношения равных, а взрослые, воспитывая своих детей, не могут равнять свой авторитет таким отношением с ребенком. Такие родители опасаются, сто их не будут уважать и слушаться.</w:t>
      </w:r>
    </w:p>
    <w:p w:rsidR="001022B2" w:rsidRDefault="001022B2" w:rsidP="000201FD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Они настойчивы и последовательны в своей позиции непогрешимых взрослых и считают, что правильным может быть </w:t>
      </w:r>
      <w:r w:rsidR="006017B8">
        <w:rPr>
          <w:rFonts w:ascii="Times New Roman" w:hAnsi="Times New Roman" w:cs="Times New Roman"/>
          <w:sz w:val="28"/>
        </w:rPr>
        <w:t>только их мнение. Нетерпимо относясь к упрямству детей, они не идут ни на какие компромиссы и уступки: требуют от ребенка беспрекословного послушания, пунктуального соблюдения режима дня, не доверяют ни опыту ребенка, ни его возрастающей самостоятельности. Любовь к ребенку носит принципиальный  характер («Детей ласкать нельзя – они распускаются»). У взрослых в таких семьях есть образ желаемых свойств характера их ребенка. Сын или дочь положительно оцениваются лишь тогда, когда поведение их соответствует этим завышенным требованиям. Дети в таких семьях часто слышат следующие замечания: «Ты никогда не делаешь так, как надо», «Ты всегда делаешь то, что нельзя».</w:t>
      </w:r>
    </w:p>
    <w:p w:rsidR="006017B8" w:rsidRDefault="006017B8" w:rsidP="000201FD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Привлекая детей к труду, помощи, родители говорят: «Ты </w:t>
      </w:r>
      <w:r w:rsidR="00256E7A">
        <w:rPr>
          <w:rFonts w:ascii="Times New Roman" w:hAnsi="Times New Roman" w:cs="Times New Roman"/>
          <w:sz w:val="28"/>
        </w:rPr>
        <w:t>должен трудиться. Мы же трудимся»</w:t>
      </w:r>
      <w:proofErr w:type="gramStart"/>
      <w:r w:rsidR="00256E7A">
        <w:rPr>
          <w:rFonts w:ascii="Times New Roman" w:hAnsi="Times New Roman" w:cs="Times New Roman"/>
          <w:sz w:val="28"/>
        </w:rPr>
        <w:t>.</w:t>
      </w:r>
      <w:proofErr w:type="gramEnd"/>
      <w:r w:rsidR="00256E7A">
        <w:rPr>
          <w:rFonts w:ascii="Times New Roman" w:hAnsi="Times New Roman" w:cs="Times New Roman"/>
          <w:sz w:val="28"/>
        </w:rPr>
        <w:t xml:space="preserve"> Характер у ребенка воспитывается, но родители замечают, что он совсем не соответствует их идеалу: часто возникающее у сына или дочери чувство личностной неполноценности становится основой неуверенности в себе, а постоянные запреты, вызывая желания сделать наоборот, проявляются в капризах, упрямстве.</w:t>
      </w:r>
    </w:p>
    <w:p w:rsidR="000201FD" w:rsidRDefault="00256E7A" w:rsidP="000201FD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Основой воспитания положительных черт характера ребенка могут быть только дружеские взаимоотношения взрослых и детей, отношение на равных. Как же возникает эта дружба? Нам часто кажется, что дети еще малы и наших переживаний и проблем им не понять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Поэтому многие взрослые либо скрывают свои переживания от детей, либо вообще не задумываются о том, что, закрывая свой внутренний мир от </w:t>
      </w:r>
      <w:r w:rsidR="000201F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детей</w:t>
      </w:r>
      <w:r w:rsidR="000201FD">
        <w:rPr>
          <w:rFonts w:ascii="Times New Roman" w:hAnsi="Times New Roman" w:cs="Times New Roman"/>
          <w:sz w:val="28"/>
        </w:rPr>
        <w:t xml:space="preserve">,  мы лишаем их важных и волнующих минут сопереживания, которые формируют нравственность ребенка, важные черты его характера. </w:t>
      </w:r>
    </w:p>
    <w:p w:rsidR="000201FD" w:rsidRPr="001022B2" w:rsidRDefault="000201FD" w:rsidP="000201FD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В  жизни много радостных переживаний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Расскажите о них ребенку, чаще приобщайте его к своим делам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Сойдите с высот своего авторитета, и вы увидите, как в равных с вами отношениях, имея возможность ощутить себя не только воспитуемым, но и защитником мамы, помощником папы, близким другом старшего брата, ваш сын или дочь станут более волевыми и отзывчивыми, самостоятельными и добрыми, умеющими уважать себя и других.</w:t>
      </w:r>
    </w:p>
    <w:sectPr w:rsidR="000201FD" w:rsidRPr="001022B2" w:rsidSect="000201FD">
      <w:pgSz w:w="11906" w:h="16838"/>
      <w:pgMar w:top="1134" w:right="850" w:bottom="1134" w:left="1701" w:header="708" w:footer="708" w:gutter="0"/>
      <w:pgBorders w:offsetFrom="page">
        <w:top w:val="compass" w:sz="20" w:space="24" w:color="auto"/>
        <w:left w:val="compass" w:sz="20" w:space="24" w:color="auto"/>
        <w:bottom w:val="compass" w:sz="20" w:space="24" w:color="auto"/>
        <w:right w:val="compas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22B2"/>
    <w:rsid w:val="000201FD"/>
    <w:rsid w:val="001022B2"/>
    <w:rsid w:val="00256E7A"/>
    <w:rsid w:val="006017B8"/>
    <w:rsid w:val="00EC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2</cp:revision>
  <dcterms:created xsi:type="dcterms:W3CDTF">2010-09-15T06:19:00Z</dcterms:created>
  <dcterms:modified xsi:type="dcterms:W3CDTF">2010-09-15T06:59:00Z</dcterms:modified>
</cp:coreProperties>
</file>