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2B" w:rsidRDefault="002C732B" w:rsidP="002C732B">
      <w:pPr>
        <w:jc w:val="center"/>
        <w:rPr>
          <w:color w:val="000000"/>
          <w:sz w:val="40"/>
          <w:szCs w:val="40"/>
        </w:rPr>
      </w:pPr>
      <w:r>
        <w:rPr>
          <w:i/>
          <w:iCs/>
          <w:color w:val="CC00CC"/>
          <w:sz w:val="40"/>
          <w:szCs w:val="40"/>
        </w:rPr>
        <w:t>"Я все умею делать сам!" Что должен уметь ребенок, который идет в детский сад?</w:t>
      </w:r>
      <w:r>
        <w:rPr>
          <w:color w:val="000000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br/>
      </w:r>
    </w:p>
    <w:p w:rsidR="002C732B" w:rsidRDefault="002C732B" w:rsidP="002C73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Ребенок, который отправляется в детский сад, конечно, должен обладать определенными </w:t>
      </w:r>
      <w:r>
        <w:rPr>
          <w:b/>
          <w:bCs/>
          <w:color w:val="0000CC"/>
          <w:sz w:val="28"/>
          <w:szCs w:val="28"/>
        </w:rPr>
        <w:t>навыками самообслуживания</w:t>
      </w:r>
      <w:r>
        <w:rPr>
          <w:color w:val="000000"/>
          <w:sz w:val="28"/>
          <w:szCs w:val="28"/>
        </w:rPr>
        <w:t xml:space="preserve">: одеваться, есть, пользоваться горшком, умываться и вытирать руки и лицо полотенцем. Разумеется, воспитатели помогут справиться с пуговицами и шнурками, но нельзя ожидать, что они будут постоянно переодевать и кормить с ложки каждого из двадцати подопечных! С такой нагрузкой им не справиться даже при наличии младшего воспитателя (няни). В частности, еще и поэтому лучше не отдавать двухлетнего малыша в ясли, а подержать его еще с годик дома и научить всему необходимому. </w:t>
      </w:r>
    </w:p>
    <w:p w:rsidR="002C732B" w:rsidRDefault="002C732B" w:rsidP="002C73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Надо сказать, что </w:t>
      </w:r>
      <w:r>
        <w:rPr>
          <w:color w:val="FF0066"/>
          <w:sz w:val="28"/>
          <w:szCs w:val="28"/>
        </w:rPr>
        <w:t>два года - самый замечательный возраст для обучения самостоятельности</w:t>
      </w:r>
      <w:r>
        <w:rPr>
          <w:color w:val="000000"/>
          <w:sz w:val="28"/>
          <w:szCs w:val="28"/>
        </w:rPr>
        <w:t xml:space="preserve">. На вашей стороне сейчас сама природа с ее законами психического развития маленького человечка. Ведь недаром третий год жизни ребенка называют периодом, который проходит под девизом: "Я сам!". Сейчас малыша вообще не нужно заставлять что-то делать самостоятельно - он только к этому и стремится, настойчиво и упорно, решительно отстаивая свое право делать все без вашей помощи и получая огромное удовольствие от достижения цели. </w:t>
      </w:r>
    </w:p>
    <w:p w:rsidR="002C732B" w:rsidRDefault="002C732B" w:rsidP="002C73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Как правило, родителям двухлетних детей гораздо больше внимания приходится обращать на то, чтобы не </w:t>
      </w:r>
      <w:proofErr w:type="gramStart"/>
      <w:r>
        <w:rPr>
          <w:color w:val="000000"/>
          <w:sz w:val="28"/>
          <w:szCs w:val="28"/>
        </w:rPr>
        <w:t>мешать ребенку быть</w:t>
      </w:r>
      <w:proofErr w:type="gramEnd"/>
      <w:r>
        <w:rPr>
          <w:color w:val="000000"/>
          <w:sz w:val="28"/>
          <w:szCs w:val="28"/>
        </w:rPr>
        <w:t xml:space="preserve"> самостоятельным. И это, возможно, самый важный момент! Именно сейчас, на третьем году жизни, </w:t>
      </w:r>
      <w:r>
        <w:rPr>
          <w:color w:val="FF0066"/>
          <w:sz w:val="28"/>
          <w:szCs w:val="28"/>
        </w:rPr>
        <w:t>ребенок может и должен овладеть всеми навыками самообслуживания</w:t>
      </w:r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есть</w:t>
      </w:r>
      <w:proofErr w:type="gramEnd"/>
      <w:r>
        <w:rPr>
          <w:color w:val="000000"/>
          <w:sz w:val="28"/>
          <w:szCs w:val="28"/>
        </w:rPr>
        <w:t xml:space="preserve"> и пить, умываться и чистить зубы, одеваться и раздеваться, своевременно пользоваться горшком. Он с легкостью может научиться убирать за собой игрушки, вытирать тряпкой стол, аккуратно складывать одежду. </w:t>
      </w:r>
    </w:p>
    <w:p w:rsidR="002C732B" w:rsidRDefault="002C732B" w:rsidP="002C73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Вам трудно в это поверить? Тем не </w:t>
      </w:r>
      <w:proofErr w:type="gramStart"/>
      <w:r>
        <w:rPr>
          <w:color w:val="000000"/>
          <w:sz w:val="28"/>
          <w:szCs w:val="28"/>
        </w:rPr>
        <w:t>менее</w:t>
      </w:r>
      <w:proofErr w:type="gramEnd"/>
      <w:r>
        <w:rPr>
          <w:color w:val="000000"/>
          <w:sz w:val="28"/>
          <w:szCs w:val="28"/>
        </w:rPr>
        <w:t xml:space="preserve"> это так, и более того: для достижения таких успехов вам вовсе не обязательно прикладывать какие-то значительные усилия, кроме одного - не мешать! Не хватать его за руки, не одергивать и не поправлять на каждом шагу, не пытаться все сделать за него, потому что он "маленький и ничего не умеет"! </w:t>
      </w:r>
    </w:p>
    <w:p w:rsidR="002C732B" w:rsidRDefault="002C732B" w:rsidP="002C73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 практике это, конечно, не так уж просто. Прежде чем дитя научиться умываться, пол в ванной комнате не раз и не два </w:t>
      </w:r>
      <w:proofErr w:type="gramStart"/>
      <w:r>
        <w:rPr>
          <w:color w:val="000000"/>
          <w:sz w:val="28"/>
          <w:szCs w:val="28"/>
        </w:rPr>
        <w:t>окажется</w:t>
      </w:r>
      <w:proofErr w:type="gramEnd"/>
      <w:r>
        <w:rPr>
          <w:color w:val="000000"/>
          <w:sz w:val="28"/>
          <w:szCs w:val="28"/>
        </w:rPr>
        <w:t xml:space="preserve"> залит водой. Самостоятельное одевание карапуза легко может расшатать нервную систему мамы, особенно если сама она по темпераменту холерик или сангвиник. И все - таки необходимо взять себя в руки, набраться терпения и обращаться с ребенком осознанно, а не под влиянием импульса. </w:t>
      </w:r>
    </w:p>
    <w:p w:rsidR="002C732B" w:rsidRDefault="002C732B" w:rsidP="002C732B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Планируя все свои дела, заранее закладывайте в расписание час или полтора (в зависимости от особенностей поведения ребенка) "на самостоятельность". </w:t>
      </w:r>
      <w:r>
        <w:rPr>
          <w:color w:val="FF0066"/>
          <w:sz w:val="28"/>
          <w:szCs w:val="28"/>
        </w:rPr>
        <w:t>Не делайте за ребенка того, что он может сделать сам.</w:t>
      </w:r>
      <w:r>
        <w:rPr>
          <w:color w:val="000000"/>
          <w:sz w:val="28"/>
          <w:szCs w:val="28"/>
        </w:rPr>
        <w:t xml:space="preserve"> Давайте ему возможность опробовать самостоятельно всякий новый навык, и лишь в том случае, когда становится очевидным, что </w:t>
      </w:r>
      <w:r>
        <w:rPr>
          <w:color w:val="000000"/>
          <w:sz w:val="28"/>
          <w:szCs w:val="28"/>
        </w:rPr>
        <w:lastRenderedPageBreak/>
        <w:t xml:space="preserve">самому ему не справиться, предлагайте помощь (причем эта помощь должна быть обучающей: не "давай я сделаю сама!", а "посмотри, это делается так"). С другой стороны, не нагружайте его заданиями, с которыми он определенно не может справиться: постарайтесь, чтобы карапуз </w:t>
      </w:r>
      <w:proofErr w:type="gramStart"/>
      <w:r>
        <w:rPr>
          <w:color w:val="000000"/>
          <w:sz w:val="28"/>
          <w:szCs w:val="28"/>
        </w:rPr>
        <w:t>пореже</w:t>
      </w:r>
      <w:proofErr w:type="gramEnd"/>
      <w:r>
        <w:rPr>
          <w:color w:val="000000"/>
          <w:sz w:val="28"/>
          <w:szCs w:val="28"/>
        </w:rPr>
        <w:t xml:space="preserve"> испытывал ощущение собственного бессилия и почаще добивался успеха. </w:t>
      </w:r>
      <w:r>
        <w:rPr>
          <w:color w:val="000000"/>
          <w:sz w:val="28"/>
          <w:szCs w:val="28"/>
        </w:rPr>
        <w:br/>
      </w:r>
    </w:p>
    <w:p w:rsidR="002C732B" w:rsidRDefault="002C732B" w:rsidP="002C732B">
      <w:pPr>
        <w:pStyle w:val="a3"/>
        <w:jc w:val="center"/>
        <w:rPr>
          <w:color w:val="000000"/>
          <w:sz w:val="28"/>
          <w:szCs w:val="28"/>
        </w:rPr>
      </w:pPr>
      <w:r>
        <w:rPr>
          <w:i/>
          <w:iCs/>
          <w:color w:val="CC00CC"/>
          <w:sz w:val="40"/>
          <w:szCs w:val="40"/>
        </w:rPr>
        <w:t>Это грозное слово "режим"... Какой режим дня принят в детских садах?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br/>
      </w:r>
      <w:r>
        <w:br/>
        <w:t xml:space="preserve">В муниципальном детском саду распорядок дня примерно таков: </w:t>
      </w:r>
      <w:r>
        <w:br/>
      </w:r>
      <w:r>
        <w:rPr>
          <w:b/>
          <w:bCs/>
          <w:color w:val="000099"/>
        </w:rPr>
        <w:t>7.00 - 8.30</w:t>
      </w:r>
      <w:r>
        <w:t xml:space="preserve"> - прием детей в группу </w:t>
      </w:r>
      <w:r>
        <w:br/>
      </w:r>
      <w:r>
        <w:rPr>
          <w:b/>
          <w:bCs/>
          <w:color w:val="0000CC"/>
        </w:rPr>
        <w:t>9.00</w:t>
      </w:r>
      <w:r>
        <w:t xml:space="preserve"> - завтрак, затем – занятия прогулка, </w:t>
      </w:r>
      <w:r>
        <w:rPr>
          <w:b/>
          <w:bCs/>
          <w:color w:val="0000CC"/>
          <w:sz w:val="28"/>
          <w:szCs w:val="28"/>
        </w:rPr>
        <w:t>12.00</w:t>
      </w:r>
      <w:r>
        <w:rPr>
          <w:color w:val="000000"/>
          <w:sz w:val="28"/>
          <w:szCs w:val="28"/>
        </w:rPr>
        <w:t xml:space="preserve"> (или </w:t>
      </w:r>
      <w:r>
        <w:rPr>
          <w:b/>
          <w:bCs/>
          <w:color w:val="0000CC"/>
          <w:sz w:val="28"/>
          <w:szCs w:val="28"/>
        </w:rPr>
        <w:t>12.30</w:t>
      </w:r>
      <w:r>
        <w:rPr>
          <w:color w:val="000000"/>
          <w:sz w:val="28"/>
          <w:szCs w:val="28"/>
        </w:rPr>
        <w:t xml:space="preserve">) - обед 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CC"/>
          <w:sz w:val="28"/>
          <w:szCs w:val="28"/>
        </w:rPr>
        <w:t>13.00 -15.00</w:t>
      </w:r>
      <w:r>
        <w:rPr>
          <w:color w:val="000000"/>
          <w:sz w:val="28"/>
          <w:szCs w:val="28"/>
        </w:rPr>
        <w:t xml:space="preserve"> - тихий час 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CC"/>
          <w:sz w:val="28"/>
          <w:szCs w:val="28"/>
        </w:rPr>
        <w:t>15.30</w:t>
      </w:r>
      <w:r>
        <w:rPr>
          <w:color w:val="000000"/>
          <w:sz w:val="28"/>
          <w:szCs w:val="28"/>
        </w:rPr>
        <w:t xml:space="preserve"> - полдник, затем - игры, занятия, прогулка. </w:t>
      </w:r>
      <w:r>
        <w:rPr>
          <w:color w:val="000000"/>
          <w:sz w:val="28"/>
          <w:szCs w:val="28"/>
        </w:rPr>
        <w:br/>
        <w:t xml:space="preserve">Закрываются детские сады, как правило, в </w:t>
      </w:r>
      <w:r>
        <w:rPr>
          <w:b/>
          <w:bCs/>
          <w:color w:val="0000CC"/>
          <w:sz w:val="28"/>
          <w:szCs w:val="28"/>
        </w:rPr>
        <w:t>19.00</w:t>
      </w:r>
      <w:r>
        <w:rPr>
          <w:color w:val="000000"/>
          <w:sz w:val="28"/>
          <w:szCs w:val="28"/>
        </w:rPr>
        <w:t xml:space="preserve">. </w:t>
      </w:r>
    </w:p>
    <w:p w:rsidR="002C732B" w:rsidRDefault="002C732B" w:rsidP="002C73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Приведенный режим - общая схема, в которую каждый из садиков может вносить некоторые вариации. </w:t>
      </w:r>
      <w:proofErr w:type="gramStart"/>
      <w:r>
        <w:rPr>
          <w:color w:val="000000"/>
          <w:sz w:val="28"/>
          <w:szCs w:val="28"/>
        </w:rPr>
        <w:t>Но</w:t>
      </w:r>
      <w:proofErr w:type="gramEnd"/>
      <w:r>
        <w:rPr>
          <w:color w:val="000000"/>
          <w:sz w:val="28"/>
          <w:szCs w:val="28"/>
        </w:rPr>
        <w:t xml:space="preserve"> тем не менее, начиная подготовку малыша к походу в детский сад, вы вполне можете ориентироваться именно на этот распорядок дня. И если до сих пор режим вашего ребенка существенно отличался от указанного (например, он ложился спать очень поздно и спал до десяти-одиннадцати часов утра), вам, конечно, нужно привести режим в соответствие с "нормативами".  Это обязательно надо сделать до того, как ребенок пойдет в детский сад. Урегулирование режима - не из тех дел, которые можно пускать на самотек, рассчитывая, что все наладится само собой. </w:t>
      </w:r>
      <w:r>
        <w:rPr>
          <w:color w:val="FF0066"/>
          <w:sz w:val="28"/>
          <w:szCs w:val="28"/>
        </w:rPr>
        <w:t>Нередко трудности в адаптации к садику бывают вызваны именно тем, что ребенку никак не удается привыкнуть к новому распорядку дня.</w:t>
      </w:r>
      <w:r>
        <w:rPr>
          <w:color w:val="000000"/>
          <w:sz w:val="28"/>
          <w:szCs w:val="28"/>
        </w:rPr>
        <w:t xml:space="preserve"> </w:t>
      </w:r>
    </w:p>
    <w:p w:rsidR="002C732B" w:rsidRDefault="002C732B" w:rsidP="002C73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Вообще, маленькие дети очень любят, чтобы все было "по расписанию", одинаково изо дня в день. Любые перемены в привычном течении жизни - даже значительно менее глобальные, чем поход в детский сад! - могут вызвать бурю протеста со стороны маленького консерватора. И этот консерватизм - не отклонение, а, напротив, очень ценное качество. Оно говорит о том, что у малыша уже формируется устойчивое представление о собственном "я", внутренняя психическая целостность. </w:t>
      </w:r>
    </w:p>
    <w:p w:rsidR="002C732B" w:rsidRDefault="002C732B" w:rsidP="002C732B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Так что </w:t>
      </w:r>
      <w:r>
        <w:rPr>
          <w:color w:val="FF0066"/>
          <w:sz w:val="28"/>
          <w:szCs w:val="28"/>
        </w:rPr>
        <w:t>перемены нужно вводить в жизнь ребенка постепенно и "малыми дозами"</w:t>
      </w:r>
      <w:r>
        <w:rPr>
          <w:color w:val="000000"/>
          <w:sz w:val="28"/>
          <w:szCs w:val="28"/>
        </w:rPr>
        <w:t xml:space="preserve">. Каждый день понемногу сдвигайте все дела таким образом, </w:t>
      </w:r>
      <w:proofErr w:type="gramStart"/>
      <w:r>
        <w:rPr>
          <w:color w:val="000000"/>
          <w:sz w:val="28"/>
          <w:szCs w:val="28"/>
        </w:rPr>
        <w:t>чтобы</w:t>
      </w:r>
      <w:proofErr w:type="gramEnd"/>
      <w:r>
        <w:rPr>
          <w:color w:val="000000"/>
          <w:sz w:val="28"/>
          <w:szCs w:val="28"/>
        </w:rPr>
        <w:t xml:space="preserve"> в конце концов приблизиться к </w:t>
      </w:r>
      <w:proofErr w:type="spellStart"/>
      <w:r>
        <w:rPr>
          <w:color w:val="000000"/>
          <w:sz w:val="28"/>
          <w:szCs w:val="28"/>
        </w:rPr>
        <w:t>садиковому</w:t>
      </w:r>
      <w:proofErr w:type="spellEnd"/>
      <w:r>
        <w:rPr>
          <w:color w:val="000000"/>
          <w:sz w:val="28"/>
          <w:szCs w:val="28"/>
        </w:rPr>
        <w:t xml:space="preserve"> режиму. Например, вставайте каждый день чуть раньше, пораньше завтракайте и выходите на прогулку. Соответственно и вечером укладывайте малыша в кровать не так поздно, как прежде, учитывая, что утром ему предстоит ранний подъем. </w:t>
      </w:r>
      <w:r>
        <w:rPr>
          <w:color w:val="000000"/>
          <w:sz w:val="28"/>
          <w:szCs w:val="28"/>
        </w:rPr>
        <w:br/>
      </w:r>
    </w:p>
    <w:sectPr w:rsidR="002C732B" w:rsidSect="002C732B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C732B"/>
    <w:rsid w:val="002C732B"/>
    <w:rsid w:val="009B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C73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C73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Company>Microsoft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2013-10-12T13:49:00Z</dcterms:created>
  <dcterms:modified xsi:type="dcterms:W3CDTF">2013-10-12T13:50:00Z</dcterms:modified>
</cp:coreProperties>
</file>