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fldChar w:fldCharType="begin"/>
      </w:r>
      <w:r w:rsidRPr="009D1204">
        <w:rPr>
          <w:rFonts w:ascii="Arial" w:eastAsia="Times New Roman" w:hAnsi="Arial" w:cs="Arial"/>
          <w:color w:val="170E02"/>
          <w:sz w:val="24"/>
          <w:szCs w:val="24"/>
          <w:lang w:eastAsia="ru-RU"/>
        </w:rPr>
        <w:instrText xml:space="preserve"> HYPERLINK "http://www.school2100.ru/uroki/preschool/hi.php" \l "m2" </w:instrText>
      </w:r>
      <w:r w:rsidRPr="009D1204">
        <w:rPr>
          <w:rFonts w:ascii="Arial" w:eastAsia="Times New Roman" w:hAnsi="Arial" w:cs="Arial"/>
          <w:color w:val="170E02"/>
          <w:sz w:val="24"/>
          <w:szCs w:val="24"/>
          <w:lang w:eastAsia="ru-RU"/>
        </w:rPr>
        <w:fldChar w:fldCharType="separate"/>
      </w:r>
      <w:r w:rsidRPr="009D1204">
        <w:rPr>
          <w:rFonts w:ascii="Arial" w:eastAsia="Times New Roman" w:hAnsi="Arial" w:cs="Arial"/>
          <w:color w:val="3B2810"/>
          <w:sz w:val="24"/>
          <w:szCs w:val="24"/>
          <w:u w:val="single"/>
          <w:lang w:eastAsia="ru-RU"/>
        </w:rPr>
        <w:t>Возрастные особенности детей 4–5 лет</w:t>
      </w:r>
      <w:r w:rsidRPr="009D1204">
        <w:rPr>
          <w:rFonts w:ascii="Arial" w:eastAsia="Times New Roman" w:hAnsi="Arial" w:cs="Arial"/>
          <w:color w:val="170E02"/>
          <w:sz w:val="24"/>
          <w:szCs w:val="24"/>
          <w:lang w:eastAsia="ru-RU"/>
        </w:rPr>
        <w:fldChar w:fldCharType="end"/>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bookmarkStart w:id="0" w:name="m2"/>
      <w:bookmarkEnd w:id="0"/>
      <w:r w:rsidRPr="009D1204">
        <w:rPr>
          <w:rFonts w:ascii="Arial" w:eastAsia="Times New Roman" w:hAnsi="Arial" w:cs="Arial"/>
          <w:b/>
          <w:bCs/>
          <w:color w:val="170E02"/>
          <w:sz w:val="24"/>
          <w:szCs w:val="24"/>
          <w:lang w:eastAsia="ru-RU"/>
        </w:rPr>
        <w:t>Возрастные особенности детей шестого года жизни.</w:t>
      </w:r>
      <w:r w:rsidRPr="009D1204">
        <w:rPr>
          <w:rFonts w:ascii="Arial" w:eastAsia="Times New Roman" w:hAnsi="Arial" w:cs="Arial"/>
          <w:color w:val="170E02"/>
          <w:sz w:val="24"/>
          <w:szCs w:val="24"/>
          <w:lang w:eastAsia="ru-RU"/>
        </w:rPr>
        <w:t xml:space="preserve"> 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широко, создает основу для активного овладения детьми всеми видами деятельности.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Высшей формой самостоятельности детей является творчество. Задача воспитателя – пробудить к нему интерес.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Все это – обязательные элементы образа жизни старших </w:t>
      </w:r>
      <w:r w:rsidRPr="009D1204">
        <w:rPr>
          <w:rFonts w:ascii="Arial" w:eastAsia="Times New Roman" w:hAnsi="Arial" w:cs="Arial"/>
          <w:color w:val="170E02"/>
          <w:sz w:val="24"/>
          <w:szCs w:val="24"/>
          <w:lang w:eastAsia="ru-RU"/>
        </w:rPr>
        <w:lastRenderedPageBreak/>
        <w:t>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инициативы детей, создает в группе атмосферу коллективной творческой деятельности по интересам.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Старшие дошкольники начинают проявлять интерес к будущему школьному обучению. Перспектива школьного обучения создает особый настрой в группе. 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w:t>
      </w:r>
      <w:proofErr w:type="spellStart"/>
      <w:r w:rsidRPr="009D1204">
        <w:rPr>
          <w:rFonts w:ascii="Arial" w:eastAsia="Times New Roman" w:hAnsi="Arial" w:cs="Arial"/>
          <w:color w:val="170E02"/>
          <w:sz w:val="24"/>
          <w:szCs w:val="24"/>
          <w:lang w:eastAsia="ru-RU"/>
        </w:rPr>
        <w:t>саморегуляции</w:t>
      </w:r>
      <w:proofErr w:type="spellEnd"/>
      <w:r w:rsidRPr="009D1204">
        <w:rPr>
          <w:rFonts w:ascii="Arial" w:eastAsia="Times New Roman" w:hAnsi="Arial" w:cs="Arial"/>
          <w:color w:val="170E02"/>
          <w:sz w:val="24"/>
          <w:szCs w:val="24"/>
          <w:lang w:eastAsia="ru-RU"/>
        </w:rPr>
        <w:t xml:space="preserve">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Организованное обучение осуществляется у старших дошкольников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миром, по развитию художественно-продуктивной деятельности и музыкально-ритмических способностей.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Условием полноценного развития старших дошкольников является содержательное общение со сверстниками и взрослыми.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Воспитатель старается разнообразить практику общения с каждым ребенком. Вступая в общение и сотрудничество, он проявляет доверие, любовь и уважение к дошкольнику. </w:t>
      </w:r>
      <w:proofErr w:type="gramStart"/>
      <w:r w:rsidRPr="009D1204">
        <w:rPr>
          <w:rFonts w:ascii="Arial" w:eastAsia="Times New Roman" w:hAnsi="Arial" w:cs="Arial"/>
          <w:color w:val="170E02"/>
          <w:sz w:val="24"/>
          <w:szCs w:val="24"/>
          <w:lang w:eastAsia="ru-RU"/>
        </w:rPr>
        <w:t>При этом он использует несколько моделей взаимодействия: по типу прямой передачи опыта, когда воспитатель учит ребенка новым умениям, способам действия; по типу равного партнерства, когда воспитатель – равноправный участник детской деятельности, и по типу «опекаемый взрослый», когда педагог специально обращается к детям за помощью в разрешении проблем, когда дети исправляют ошибки, «допущенные» взрослым, дают советы и т.п.</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w:t>
      </w:r>
      <w:proofErr w:type="gramStart"/>
      <w:r w:rsidRPr="009D1204">
        <w:rPr>
          <w:rFonts w:ascii="Arial" w:eastAsia="Times New Roman" w:hAnsi="Arial" w:cs="Arial"/>
          <w:color w:val="170E02"/>
          <w:sz w:val="24"/>
          <w:szCs w:val="24"/>
          <w:lang w:eastAsia="ru-RU"/>
        </w:rPr>
        <w:t>дошкольника</w:t>
      </w:r>
      <w:proofErr w:type="gramEnd"/>
      <w:r w:rsidRPr="009D1204">
        <w:rPr>
          <w:rFonts w:ascii="Arial" w:eastAsia="Times New Roman" w:hAnsi="Arial" w:cs="Arial"/>
          <w:color w:val="170E02"/>
          <w:sz w:val="24"/>
          <w:szCs w:val="24"/>
          <w:lang w:eastAsia="ru-RU"/>
        </w:rPr>
        <w:t xml:space="preserve"> так или иначе соотносится с его представлениями о самом себе и о том, каким он должен или хотел бы быть. 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Выступая активно действующим лицом в процессе взаимодействия с внешним миром, дошкольник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Задачи воспитания и развития:</w:t>
      </w:r>
    </w:p>
    <w:p w:rsidR="009D1204" w:rsidRPr="009D1204" w:rsidRDefault="009D1204" w:rsidP="009D1204">
      <w:pPr>
        <w:numPr>
          <w:ilvl w:val="0"/>
          <w:numId w:val="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Укрепление и обогащение здоровья, дальнейшее развитие двигательной и гигиенической культуры детей.</w:t>
      </w:r>
    </w:p>
    <w:p w:rsidR="009D1204" w:rsidRPr="009D1204" w:rsidRDefault="009D1204" w:rsidP="009D1204">
      <w:pPr>
        <w:numPr>
          <w:ilvl w:val="0"/>
          <w:numId w:val="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Воспитание культуры общения, эмоциональной отзывчивости и доброжелательности к людям.</w:t>
      </w:r>
    </w:p>
    <w:p w:rsidR="009D1204" w:rsidRPr="009D1204" w:rsidRDefault="009D1204" w:rsidP="009D1204">
      <w:pPr>
        <w:numPr>
          <w:ilvl w:val="0"/>
          <w:numId w:val="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эстетических чувств детей, эмоционально-ценностных ориентаций, приобщение детей к художественной культуре.</w:t>
      </w:r>
    </w:p>
    <w:p w:rsidR="009D1204" w:rsidRPr="009D1204" w:rsidRDefault="009D1204" w:rsidP="009D1204">
      <w:pPr>
        <w:numPr>
          <w:ilvl w:val="0"/>
          <w:numId w:val="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познавательной активности, познавательной мотивации, интеллектуальных способностей детей.</w:t>
      </w:r>
    </w:p>
    <w:p w:rsidR="009D1204" w:rsidRPr="009D1204" w:rsidRDefault="009D1204" w:rsidP="009D1204">
      <w:pPr>
        <w:numPr>
          <w:ilvl w:val="0"/>
          <w:numId w:val="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Формирование готовности к школьному обучению, к новой социальной позиции школьника.</w:t>
      </w:r>
    </w:p>
    <w:p w:rsidR="009D1204" w:rsidRPr="009D1204" w:rsidRDefault="009D1204" w:rsidP="009D1204">
      <w:pPr>
        <w:numPr>
          <w:ilvl w:val="0"/>
          <w:numId w:val="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 и творчеству.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6"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25"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1" w:name="m3"/>
      <w:bookmarkEnd w:id="1"/>
      <w:r w:rsidRPr="009D1204">
        <w:rPr>
          <w:rFonts w:ascii="Georgia" w:eastAsia="Times New Roman" w:hAnsi="Georgia" w:cs="Arial"/>
          <w:b/>
          <w:bCs/>
          <w:i/>
          <w:iCs/>
          <w:color w:val="170E02"/>
          <w:sz w:val="27"/>
          <w:szCs w:val="27"/>
          <w:lang w:eastAsia="ru-RU"/>
        </w:rPr>
        <w:t xml:space="preserve">Организация жизни. </w:t>
      </w:r>
      <w:r w:rsidRPr="009D1204">
        <w:rPr>
          <w:rFonts w:ascii="Georgia" w:eastAsia="Times New Roman" w:hAnsi="Georgia" w:cs="Arial"/>
          <w:b/>
          <w:bCs/>
          <w:i/>
          <w:iCs/>
          <w:color w:val="170E02"/>
          <w:sz w:val="27"/>
          <w:szCs w:val="27"/>
          <w:lang w:eastAsia="ru-RU"/>
        </w:rPr>
        <w:br/>
        <w:t>Охрана и укрепление здоровья дошкольников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Автор М.М. Борисова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7" w:anchor="m3" w:history="1">
        <w:r w:rsidRPr="009D1204">
          <w:rPr>
            <w:rFonts w:ascii="Arial" w:eastAsia="Times New Roman" w:hAnsi="Arial" w:cs="Arial"/>
            <w:color w:val="3B2810"/>
            <w:sz w:val="24"/>
            <w:szCs w:val="24"/>
            <w:u w:val="single"/>
            <w:lang w:eastAsia="ru-RU"/>
          </w:rPr>
          <w:t>Организация жизни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Организация жизни старших дошкольников в детском саду строится с учетом их </w:t>
      </w:r>
      <w:r w:rsidRPr="009D1204">
        <w:rPr>
          <w:rFonts w:ascii="Arial" w:eastAsia="Times New Roman" w:hAnsi="Arial" w:cs="Arial"/>
          <w:b/>
          <w:bCs/>
          <w:color w:val="170E02"/>
          <w:sz w:val="24"/>
          <w:szCs w:val="24"/>
          <w:lang w:eastAsia="ru-RU"/>
        </w:rPr>
        <w:t>важнейших социальных потребностей:</w:t>
      </w:r>
      <w:r w:rsidRPr="009D1204">
        <w:rPr>
          <w:rFonts w:ascii="Arial" w:eastAsia="Times New Roman" w:hAnsi="Arial" w:cs="Arial"/>
          <w:color w:val="170E02"/>
          <w:sz w:val="24"/>
          <w:szCs w:val="24"/>
          <w:lang w:eastAsia="ru-RU"/>
        </w:rPr>
        <w:t xml:space="preserve"> в старшем дошкольном возрасте закрепляются и углубляются представления и практические умения детей в области гигиены. Задача воспитателя – способствовать образованию устойчивых культурно-гигиенических привычек, побуждать детей охотно и с удовольствием выполнять все культурно-гигиенические правила. Гигиенические навыки у детей старшего дошкольного возраста становятся достаточно устойчивыми. Они могут уже самостоятельно и осознанно выполнять многие гигиенические и закаливающие водные процедуры – правильно и своевременно мыть руки, умываться, чистить зубы утром и вечером, мыть ноги ежедневно перед сном, полоскать рот после приема пищи, пользоваться носовым платком, подмываться, быть опрятными и аккуратными, причесываться, следить за своим внешним видом.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Укрепить ценные гигиенические привычки помогают веселые поговорки, пословицы, стихи, а также шефство старших дошкольников над малышами. Вся работа по воспитанию гигиенической культуры у детей осуществляется воспитателем в тесном сотрудничестве с семьей.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Воздушный и тепловой режим, освещенность групповой комнаты должны соответствовать принятым гигиеническим нормам. Возраст 5–7 лет характеризуется активизацией процесса роста, и это нужно учитывать при подборе соответствующей мебели.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старшем дошкольном возрасте у детей хорошо развиты крупные мышцы туловища и конечностей, но мелкие мышцы, особенно кистей рук, все еще </w:t>
      </w:r>
      <w:r w:rsidRPr="009D1204">
        <w:rPr>
          <w:rFonts w:ascii="Arial" w:eastAsia="Times New Roman" w:hAnsi="Arial" w:cs="Arial"/>
          <w:color w:val="170E02"/>
          <w:sz w:val="24"/>
          <w:szCs w:val="24"/>
          <w:lang w:eastAsia="ru-RU"/>
        </w:rPr>
        <w:lastRenderedPageBreak/>
        <w:t>слабы. Для их развития воспитатель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изображений, рисование узоров, копирование орнаментов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течение шестого года жизни совершенствуются основные нервные процессы – возбуждение и особенно торможение. Это благоприятно сказывается на возможностях </w:t>
      </w:r>
      <w:proofErr w:type="spellStart"/>
      <w:r w:rsidRPr="009D1204">
        <w:rPr>
          <w:rFonts w:ascii="Arial" w:eastAsia="Times New Roman" w:hAnsi="Arial" w:cs="Arial"/>
          <w:color w:val="170E02"/>
          <w:sz w:val="24"/>
          <w:szCs w:val="24"/>
          <w:lang w:eastAsia="ru-RU"/>
        </w:rPr>
        <w:t>саморегуляции</w:t>
      </w:r>
      <w:proofErr w:type="spellEnd"/>
      <w:r w:rsidRPr="009D1204">
        <w:rPr>
          <w:rFonts w:ascii="Arial" w:eastAsia="Times New Roman" w:hAnsi="Arial" w:cs="Arial"/>
          <w:color w:val="170E02"/>
          <w:sz w:val="24"/>
          <w:szCs w:val="24"/>
          <w:lang w:eastAsia="ru-RU"/>
        </w:rPr>
        <w:t>. Дети начинают чаще воздерживаться от нежелательных действий. Но в целом способность к произвольной регуляции своей активности все еще выражена недостаточно.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Дошкольники осваивают дальнейшие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активного пребывания на свежем воздухе для укрепления здоровья. Формируется представление о гигиенических основах организации деятельности (необходимость достаточного освещения, свежего воздуха, правильной позы и пр.).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Насыщенная предметно-развивающая среда становится основой для организации увлекательной, содержательной жизни и разностороннего развития каждого ребенка,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9D1204">
        <w:rPr>
          <w:rFonts w:ascii="Arial" w:eastAsia="Times New Roman" w:hAnsi="Arial" w:cs="Arial"/>
          <w:color w:val="170E02"/>
          <w:sz w:val="24"/>
          <w:szCs w:val="24"/>
          <w:lang w:eastAsia="ru-RU"/>
        </w:rPr>
        <w:t>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 большой выбор природных материалов для изучения, изготовления игрушек-самоделок.</w:t>
      </w:r>
      <w:proofErr w:type="gramEnd"/>
      <w:r w:rsidRPr="009D1204">
        <w:rPr>
          <w:rFonts w:ascii="Arial" w:eastAsia="Times New Roman" w:hAnsi="Arial" w:cs="Arial"/>
          <w:color w:val="170E02"/>
          <w:sz w:val="24"/>
          <w:szCs w:val="24"/>
          <w:lang w:eastAsia="ru-RU"/>
        </w:rPr>
        <w:t xml:space="preserve"> Широко используются материалы, побуждающие детей к освоению грамоты и пр. Необходимыми в оборудовании являются материалы, стимулирующие развитие широких социальных интересов и познавательной активности детей.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Примерный режим дня</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top w:w="75" w:type="dxa"/>
          <w:left w:w="75" w:type="dxa"/>
          <w:bottom w:w="75" w:type="dxa"/>
          <w:right w:w="75" w:type="dxa"/>
        </w:tblCellMar>
        <w:tblLook w:val="04A0" w:firstRow="1" w:lastRow="0" w:firstColumn="1" w:lastColumn="0" w:noHBand="0" w:noVBand="1"/>
      </w:tblPr>
      <w:tblGrid>
        <w:gridCol w:w="6674"/>
        <w:gridCol w:w="2861"/>
      </w:tblGrid>
      <w:tr w:rsidR="009D1204" w:rsidRPr="009D1204" w:rsidTr="009D1204">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Режимные моменты</w:t>
            </w:r>
          </w:p>
        </w:tc>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Время</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Утренний прием, игры</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7.00 – 8.30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Завтрак</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8.30 – 9.00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Игры, подготовка к занятиям</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9.00 – 9.15</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Занятия (общая длительность, включая перерыв)</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9.15 – 10.30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lastRenderedPageBreak/>
              <w:t>Подготовка к прогулке, прогулка, возвращение с прогулки</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10.30 – 12.30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Обед</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12.30 – 13.10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Подготовка ко сну, сон</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13.10 – 15.10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Постепенный подъем, воздушные, водные процедуры</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15.10 – 15.40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Полдник</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15.40 – 16.10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Игры, досуги, кружки</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16.10 – 16.50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Подготовка к прогулке, прогулка, возвращение с прогулки</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16.50 – 18.20</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Игры. Уход домой</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до 19.00</w:t>
            </w:r>
          </w:p>
        </w:tc>
      </w:tr>
    </w:tbl>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 старшем дошкольном возрасте дети преимущественно самостоятельно (или под контролем взрослого) одеваются и раздеваются, знают последовательность одевания и назначение разных предметов одежды при различных погодных условиях.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 подготовке к приему пищи дошкольники должны уметь накрывать столы, а во время еды пользоваться всеми приборами (ложкой, вилкой, ножом), быть аккуратными и чистоплотными.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На шестом году жизни заметно расширяется двигательный опыт, активно развиваются двигательные и познавательные способности. </w:t>
      </w:r>
      <w:proofErr w:type="gramStart"/>
      <w:r w:rsidRPr="009D1204">
        <w:rPr>
          <w:rFonts w:ascii="Arial" w:eastAsia="Times New Roman" w:hAnsi="Arial" w:cs="Arial"/>
          <w:color w:val="170E02"/>
          <w:sz w:val="24"/>
          <w:szCs w:val="24"/>
          <w:lang w:eastAsia="ru-RU"/>
        </w:rPr>
        <w:t>Возрастают резервные возможности сердечно-сосудистой и дыхательной систем, особенно при проведении занятий на открытом воздухе и в беговых и прыжковых упражнениях.</w:t>
      </w:r>
      <w:proofErr w:type="gramEnd"/>
      <w:r w:rsidRPr="009D1204">
        <w:rPr>
          <w:rFonts w:ascii="Arial" w:eastAsia="Times New Roman" w:hAnsi="Arial" w:cs="Arial"/>
          <w:color w:val="170E02"/>
          <w:sz w:val="24"/>
          <w:szCs w:val="24"/>
          <w:lang w:eastAsia="ru-RU"/>
        </w:rPr>
        <w:t xml:space="preserve"> Необходимо приучать детей заботиться о собственном здоровье и здоровье окружающих, формировать элементарные представления о том, что полезно, а что вредно и почему.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 старших дошкольников существенно повышается уровень произвольного управления своими движениями. У них появляется интерес к качеству выполнения движений и количественным показателям. Следует приучать детей осмысленно относиться к точному и правильному выполнению движений в соответствии с образцом. Особенно это важно при усвоении новых сложно-координированных двигательных действий: прыжков в длину и высоту с разбега, метания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Ранее освоенные движения целесообразно совершенствовать через многократное повторение действий в подвижных играх, играх-эстафетах. Важно при этом специально создавать условия для самостоятельной деятельности: иметь крупные и мелкие пособия и игры (кегли, серсо, бадминтон и др.), свободное пространство для бега, прыжков, метания, катания на велосипеде.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Большое значение в этом возрасте имеет направленность на достижение коллективного результата при проведении подвижных игр, физических упражнений в соревновательной форме. В процессе коллективных игр и соревнований воспитатель учит детей проявлять уважение к товарищам, оказывать им необходимую помощь.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Играя и занимаясь с детьми, воспитатель способствует развитию у них двигательных умений и навыков, необходимых физических качеств и общей выносливости организма. В целом затрата времени на двигательную деятельность в старшем возрасте для ребенка должна составлять не менее 10 часов в неделю. Необходимо обращать внимание на безопасность во время занятий физической культурой, закреплять правила безопасности у дошкольников.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Старшие дошкольники должны обладать знаниями о пользе физической культуры для здоровья.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Система закаливания включает как специальные закаливающие процедуры, так и элементы закаливания в повседневной жизни. Последнее не менее важно, чем специальные мероприятия, так как это составляет основу здорового образа жизни ребенка.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Выбор средств и способов закаливания определяется соответствующими условиями в дошкольном учреждении, состоянием здоровья и подготовленностью ребенка. Наиболее эффективно комплексное применение закаливающих факторов в различных вариантах и сочетаниях. Закаливание организма можно начинать в любое время года, но осуществлять его только при хорошем самочувствии и положительном эмоциональном настрое ребенка.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Безопасность детей в дошкольном учреждении обеспечивается созданием условий для их физического и психологического благополучия, предупреждения травматизма.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Одно из основных условий безопасности дошкольников – развитие у них самостоятельности, ответственности и понимания значения правильного поведения для охраны своей жизни и здоровья.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должны иметь четкое представление о поведении при возможных встречах и случайном общении с незнакомыми людьми (в магазине, в лифте, на улице). У детей старшего дошкольного возраста необходимо формировать представления о взаимосвязи природы и человека и влиянии окружающей среды на здоровье; о том, что полезно и что опасно для </w:t>
      </w:r>
      <w:r w:rsidRPr="009D1204">
        <w:rPr>
          <w:rFonts w:ascii="Arial" w:eastAsia="Times New Roman" w:hAnsi="Arial" w:cs="Arial"/>
          <w:color w:val="170E02"/>
          <w:sz w:val="24"/>
          <w:szCs w:val="24"/>
          <w:lang w:eastAsia="ru-RU"/>
        </w:rPr>
        <w:lastRenderedPageBreak/>
        <w:t>здоровья, о мерах предупреждения некоторых заболеваний, в том числе и инфекционных; об основах здорового образа жизни.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Нужно учить детей простейшим приемам оказания первой помощи сверстникам в экстремальных ситуациях; приучать к осторожности во время купания в водоемах и бассейне; обучать умению ориентироваться на дорогах, при переходе улиц, перекрестков; а также основам правильного поведения при встрече с бездомными и незнакомыми животными. Важно сформировать установку на то, что принимать пищу можно только в специально предназначенных для этого местах.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Ребенок старшего дошкольного возраста должен знать адрес своего места жительства и уметь при необходимости обратиться за помощью к сотруднику милиции. Дети должны понимать, почему нельзя общаться с заболевшими детьми или взрослыми и как можно самому уберечься от заболевания при случайных контактах с больными.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8"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26"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2" w:name="m4"/>
      <w:bookmarkEnd w:id="2"/>
      <w:r w:rsidRPr="009D1204">
        <w:rPr>
          <w:rFonts w:ascii="Georgia" w:eastAsia="Times New Roman" w:hAnsi="Georgia" w:cs="Arial"/>
          <w:b/>
          <w:bCs/>
          <w:i/>
          <w:iCs/>
          <w:color w:val="170E02"/>
          <w:sz w:val="27"/>
          <w:szCs w:val="27"/>
          <w:lang w:eastAsia="ru-RU"/>
        </w:rPr>
        <w:t>Физическое развитие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Автор М.М. Борисова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9" w:anchor="m4" w:history="1">
        <w:r w:rsidRPr="009D1204">
          <w:rPr>
            <w:rFonts w:ascii="Arial" w:eastAsia="Times New Roman" w:hAnsi="Arial" w:cs="Arial"/>
            <w:color w:val="3B2810"/>
            <w:sz w:val="24"/>
            <w:szCs w:val="24"/>
            <w:u w:val="single"/>
            <w:lang w:eastAsia="ru-RU"/>
          </w:rPr>
          <w:t>Физическое развитие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Растущие возможности детей обусловливают увеличение физиологической нагрузки на организм во время утренней гимнастики, занятий и других форм работы. Так, заметно возрастает продолжительность непрерывного бега в медленном темпе (до 1,5–2 мин.), количество прыжков постепенно увеличивается до 50–55 подряд, они повторяются с небольшим перерывом 2–3 раза.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Увеличиваются объем и интенсивность общеразвивающих упражнений. Наряду с упражнениями с гимнастическими палками, скакалками все шире применяются упражнения на гимнастических снарядах (стенках, скамейках, а также у бревна, дерева и т. д.), парные и групповые упражнения с обручами, шестами, веревками. При этом важно следить за точным соблюдением исходного положения, четким выполнением промежуточных и конечных поз, соответствием выполнения движений заданному темпу. </w:t>
      </w:r>
      <w:r w:rsidRPr="009D1204">
        <w:rPr>
          <w:rFonts w:ascii="Arial" w:eastAsia="Times New Roman" w:hAnsi="Arial" w:cs="Arial"/>
          <w:color w:val="170E02"/>
          <w:sz w:val="24"/>
          <w:szCs w:val="24"/>
          <w:lang w:eastAsia="ru-RU"/>
        </w:rPr>
        <w:br/>
        <w:t>Объяснения и указания должны быть краткими, нацеленными на качественное выполнение упражнений: точность положений и направлений движения отдельных частей тела с хорошей амплитудой, должным мышечным напряжением.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 xml:space="preserve">Успех в освоении основных движений во многом обусловлен уровнем развития двигательных навыков. Чем он выше, тем легче ребенку овладеть техникой сложных движений. </w:t>
      </w:r>
      <w:proofErr w:type="gramStart"/>
      <w:r w:rsidRPr="009D1204">
        <w:rPr>
          <w:rFonts w:ascii="Arial" w:eastAsia="Times New Roman" w:hAnsi="Arial" w:cs="Arial"/>
          <w:color w:val="170E02"/>
          <w:sz w:val="24"/>
          <w:szCs w:val="24"/>
          <w:lang w:eastAsia="ru-RU"/>
        </w:rPr>
        <w:t>Так, прыжки в высоту и длину с разбега требуют предварительных многократных упражнений, обеспечивающих развитие и укрепление нижних конечностей, мышц живота и спины, а также развитие функции равновесия и координации движений; основное содержание подготовительных упражнений для освоения лазанья должны составлять упражнения, способствующие укреплению мышц туловища, рук и ног и координации движений и т.д.</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Следует помнить, что 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длину с разбега необходимо повторить 8–9 раз подряд на первом занятии с постепенным уменьшением количества повторений до 3–4 раз, всего для этого движения достаточно 3–4 занятий. Следует приучать детей осмысленно относиться к точности и правильности выполнения движений, соответствия их образцу. Особенно это важно при усвоении детьми новых </w:t>
      </w:r>
      <w:proofErr w:type="spellStart"/>
      <w:r w:rsidRPr="009D1204">
        <w:rPr>
          <w:rFonts w:ascii="Arial" w:eastAsia="Times New Roman" w:hAnsi="Arial" w:cs="Arial"/>
          <w:color w:val="170E02"/>
          <w:sz w:val="24"/>
          <w:szCs w:val="24"/>
          <w:lang w:eastAsia="ru-RU"/>
        </w:rPr>
        <w:t>сложнокоординированных</w:t>
      </w:r>
      <w:proofErr w:type="spellEnd"/>
      <w:r w:rsidRPr="009D1204">
        <w:rPr>
          <w:rFonts w:ascii="Arial" w:eastAsia="Times New Roman" w:hAnsi="Arial" w:cs="Arial"/>
          <w:color w:val="170E02"/>
          <w:sz w:val="24"/>
          <w:szCs w:val="24"/>
          <w:lang w:eastAsia="ru-RU"/>
        </w:rPr>
        <w:t xml:space="preserve"> двигательных действий: прыжков в длину и высоту с разбега, метания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Закрепление навыков основных движений успешно осуществляется в подвижных играх и эстафетах. При этом необходимо помнить, что включать движение в игры или эстафеты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 Закрепление накопленного опыта осуществляется при выполнении этих движений на прогулке. 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поощрять и стимулировать у детей желание соревноваться в движениях; он должен заботиться о целесообразной смене движений, способствовать объединению детей в небольшие группы для игр или выполнения двигательных задач.</w: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r w:rsidRPr="009D1204">
        <w:rPr>
          <w:rFonts w:ascii="Georgia" w:eastAsia="Times New Roman" w:hAnsi="Georgia" w:cs="Arial"/>
          <w:b/>
          <w:bCs/>
          <w:i/>
          <w:iCs/>
          <w:color w:val="170E02"/>
          <w:sz w:val="27"/>
          <w:szCs w:val="27"/>
          <w:lang w:eastAsia="ru-RU"/>
        </w:rPr>
        <w:t>Содержание физических упражнений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w:t>
      </w:r>
      <w:r w:rsidRPr="009D1204">
        <w:rPr>
          <w:rFonts w:ascii="Arial" w:eastAsia="Times New Roman" w:hAnsi="Arial" w:cs="Arial"/>
          <w:color w:val="170E02"/>
          <w:sz w:val="24"/>
          <w:szCs w:val="24"/>
          <w:lang w:eastAsia="ru-RU"/>
        </w:rPr>
        <w:lastRenderedPageBreak/>
        <w:t xml:space="preserve">пространстве. 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руками на месте и вести в ходьбе. Учить лазать по гимнастической стенке, меняя темп, перелезать с пролета на пролет гимнастической стенки по диагонали. 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 Учить </w:t>
      </w:r>
      <w:proofErr w:type="gramStart"/>
      <w:r w:rsidRPr="009D1204">
        <w:rPr>
          <w:rFonts w:ascii="Arial" w:eastAsia="Times New Roman" w:hAnsi="Arial" w:cs="Arial"/>
          <w:color w:val="170E02"/>
          <w:sz w:val="24"/>
          <w:szCs w:val="24"/>
          <w:lang w:eastAsia="ru-RU"/>
        </w:rPr>
        <w:t>быстро</w:t>
      </w:r>
      <w:proofErr w:type="gramEnd"/>
      <w:r w:rsidRPr="009D1204">
        <w:rPr>
          <w:rFonts w:ascii="Arial" w:eastAsia="Times New Roman" w:hAnsi="Arial" w:cs="Arial"/>
          <w:color w:val="170E02"/>
          <w:sz w:val="24"/>
          <w:szCs w:val="24"/>
          <w:lang w:eastAsia="ru-RU"/>
        </w:rPr>
        <w:t xml:space="preserve"> перестраиваться на месте и во время движения,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Продолжать учить </w:t>
      </w:r>
      <w:proofErr w:type="gramStart"/>
      <w:r w:rsidRPr="009D1204">
        <w:rPr>
          <w:rFonts w:ascii="Arial" w:eastAsia="Times New Roman" w:hAnsi="Arial" w:cs="Arial"/>
          <w:color w:val="170E02"/>
          <w:sz w:val="24"/>
          <w:szCs w:val="24"/>
          <w:lang w:eastAsia="ru-RU"/>
        </w:rPr>
        <w:t>самостоятельно</w:t>
      </w:r>
      <w:proofErr w:type="gramEnd"/>
      <w:r w:rsidRPr="009D1204">
        <w:rPr>
          <w:rFonts w:ascii="Arial" w:eastAsia="Times New Roman" w:hAnsi="Arial" w:cs="Arial"/>
          <w:color w:val="170E02"/>
          <w:sz w:val="24"/>
          <w:szCs w:val="24"/>
          <w:lang w:eastAsia="ru-RU"/>
        </w:rPr>
        <w:t xml:space="preserve">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Продолжать учить передвигаться скользящим шагом. Учить спускаться с горы в основной стойке. Учить кататься на двухколесном велосипеде, самокате. Учить </w:t>
      </w:r>
      <w:proofErr w:type="gramStart"/>
      <w:r w:rsidRPr="009D1204">
        <w:rPr>
          <w:rFonts w:ascii="Arial" w:eastAsia="Times New Roman" w:hAnsi="Arial" w:cs="Arial"/>
          <w:color w:val="170E02"/>
          <w:sz w:val="24"/>
          <w:szCs w:val="24"/>
          <w:lang w:eastAsia="ru-RU"/>
        </w:rPr>
        <w:t>самостоятельно</w:t>
      </w:r>
      <w:proofErr w:type="gramEnd"/>
      <w:r w:rsidRPr="009D1204">
        <w:rPr>
          <w:rFonts w:ascii="Arial" w:eastAsia="Times New Roman" w:hAnsi="Arial" w:cs="Arial"/>
          <w:color w:val="170E02"/>
          <w:sz w:val="24"/>
          <w:szCs w:val="24"/>
          <w:lang w:eastAsia="ru-RU"/>
        </w:rPr>
        <w:t xml:space="preserve"> надевать коньки с ботинками, сохранять равновесие на коньках (на утрамбованной площадке, на льду), кататься по прямой, отталкиваясь поочередно. Продолжать учить выполнять выдохи в воду, лежание на груди и на спине, скольжение на груди и на спине. 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 Продолжать формировать правильную осанку.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Упражнения в основных движениях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Упражнения в ходьбе.</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 xml:space="preserve">Ходить обычным шагом, на носках, на пятках, на внешней стороне стопы, в приседе и </w:t>
      </w:r>
      <w:proofErr w:type="spellStart"/>
      <w:r w:rsidRPr="009D1204">
        <w:rPr>
          <w:rFonts w:ascii="Arial" w:eastAsia="Times New Roman" w:hAnsi="Arial" w:cs="Arial"/>
          <w:color w:val="170E02"/>
          <w:sz w:val="24"/>
          <w:szCs w:val="24"/>
          <w:lang w:eastAsia="ru-RU"/>
        </w:rPr>
        <w:t>полуприседе</w:t>
      </w:r>
      <w:proofErr w:type="spellEnd"/>
      <w:r w:rsidRPr="009D1204">
        <w:rPr>
          <w:rFonts w:ascii="Arial" w:eastAsia="Times New Roman" w:hAnsi="Arial" w:cs="Arial"/>
          <w:color w:val="170E02"/>
          <w:sz w:val="24"/>
          <w:szCs w:val="24"/>
          <w:lang w:eastAsia="ru-RU"/>
        </w:rPr>
        <w:t xml:space="preserve">, </w:t>
      </w:r>
      <w:proofErr w:type="spellStart"/>
      <w:r w:rsidRPr="009D1204">
        <w:rPr>
          <w:rFonts w:ascii="Arial" w:eastAsia="Times New Roman" w:hAnsi="Arial" w:cs="Arial"/>
          <w:color w:val="170E02"/>
          <w:sz w:val="24"/>
          <w:szCs w:val="24"/>
          <w:lang w:eastAsia="ru-RU"/>
        </w:rPr>
        <w:t>скрестным</w:t>
      </w:r>
      <w:proofErr w:type="spellEnd"/>
      <w:r w:rsidRPr="009D1204">
        <w:rPr>
          <w:rFonts w:ascii="Arial" w:eastAsia="Times New Roman" w:hAnsi="Arial" w:cs="Arial"/>
          <w:color w:val="170E02"/>
          <w:sz w:val="24"/>
          <w:szCs w:val="24"/>
          <w:lang w:eastAsia="ru-RU"/>
        </w:rPr>
        <w:t xml:space="preserve"> шагом, гимнастическим шагом, выпадами, спиной вперед, приставным шагом, перекатом с пятки на носок, ходить с выполнением движений руками, в сочетании с остановками, бегом, заданиями воспитателя, в различных направлениях, меняя длину шага, темп ходьбы.</w:t>
      </w:r>
      <w:proofErr w:type="gramEnd"/>
      <w:r w:rsidRPr="009D1204">
        <w:rPr>
          <w:rFonts w:ascii="Arial" w:eastAsia="Times New Roman" w:hAnsi="Arial" w:cs="Arial"/>
          <w:color w:val="170E02"/>
          <w:sz w:val="24"/>
          <w:szCs w:val="24"/>
          <w:lang w:eastAsia="ru-RU"/>
        </w:rPr>
        <w:t xml:space="preserve"> Ходить по различной поверхности: по песку, плотной поверхности, по камешкам, по рейкам. </w:t>
      </w:r>
      <w:r w:rsidRPr="009D1204">
        <w:rPr>
          <w:rFonts w:ascii="Arial" w:eastAsia="Times New Roman" w:hAnsi="Arial" w:cs="Arial"/>
          <w:color w:val="170E02"/>
          <w:sz w:val="24"/>
          <w:szCs w:val="24"/>
          <w:lang w:eastAsia="ru-RU"/>
        </w:rPr>
        <w:br/>
      </w:r>
      <w:r w:rsidRPr="009D1204">
        <w:rPr>
          <w:rFonts w:ascii="Arial" w:eastAsia="Times New Roman" w:hAnsi="Arial" w:cs="Arial"/>
          <w:i/>
          <w:iCs/>
          <w:color w:val="170E02"/>
          <w:sz w:val="24"/>
          <w:szCs w:val="24"/>
          <w:lang w:eastAsia="ru-RU"/>
        </w:rPr>
        <w:t>Упражнения в равновесии.</w:t>
      </w:r>
      <w:r w:rsidRPr="009D1204">
        <w:rPr>
          <w:rFonts w:ascii="Arial" w:eastAsia="Times New Roman" w:hAnsi="Arial" w:cs="Arial"/>
          <w:color w:val="170E02"/>
          <w:sz w:val="24"/>
          <w:szCs w:val="24"/>
          <w:lang w:eastAsia="ru-RU"/>
        </w:rPr>
        <w:t xml:space="preserve"> Ходить по узкой рейке гимнастической скамейки, веревке на полу (диаметр 1,5–3 см), по наклонной доске прямо и боком, на носках. Ходить по гимнастической скамейке, с перешагиванием через набивные мячи, приседанием на середине, раскладыванием и собиранием </w:t>
      </w:r>
      <w:r w:rsidRPr="009D1204">
        <w:rPr>
          <w:rFonts w:ascii="Arial" w:eastAsia="Times New Roman" w:hAnsi="Arial" w:cs="Arial"/>
          <w:color w:val="170E02"/>
          <w:sz w:val="24"/>
          <w:szCs w:val="24"/>
          <w:lang w:eastAsia="ru-RU"/>
        </w:rPr>
        <w:lastRenderedPageBreak/>
        <w:t>предметов. Ходить по наклонной доске вверх и вниз на носках, боком, приставным шагом. Кружиться парами, держась за руки.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Упражнения в беге.</w:t>
      </w:r>
      <w:r w:rsidRPr="009D1204">
        <w:rPr>
          <w:rFonts w:ascii="Arial" w:eastAsia="Times New Roman" w:hAnsi="Arial" w:cs="Arial"/>
          <w:color w:val="170E02"/>
          <w:sz w:val="24"/>
          <w:szCs w:val="24"/>
          <w:lang w:eastAsia="ru-RU"/>
        </w:rPr>
        <w:t xml:space="preserve"> Бегать на носках, с высоким подниманием бедра, забрасывая голени назад, выбрасывая прямые ноги вперед, мелкими и широкими шагами, в колонне по одному и по два, по прямой и наклонной поверхности. Бегать непрерывно в течение 1,5–3 минут в медленном темпе, бегать в среднем темпе на 80–120 м (2–4 раза) в чередовании с ходьбой; челночный бег 3–5 раз по 10 м. Бегать на скорость: 20 м примерно за 5,5–5 секунд. Бегать на скорость: 30 м примерно за 7,5–6,5 секунды к концу года.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Упражнения в бросании, ловле, метании.</w:t>
      </w:r>
      <w:r w:rsidRPr="009D1204">
        <w:rPr>
          <w:rFonts w:ascii="Arial" w:eastAsia="Times New Roman" w:hAnsi="Arial" w:cs="Arial"/>
          <w:color w:val="170E02"/>
          <w:sz w:val="24"/>
          <w:szCs w:val="24"/>
          <w:lang w:eastAsia="ru-RU"/>
        </w:rPr>
        <w:t xml:space="preserve"> Бросать мяч вверх, о землю и ловить его двумя руками, одной рукой, с хлопками и другими заданиями. Перебрасывать мячи друг другу из разных исходных положений, через сетку. Отбивать мяч об пол, о землю на месте и с продвижением вперед (6–8 раз). Прокатывать, перекидывать набивные мячи (весом 1 кг); метать мячи, мешочки с песком в горизонтальную и вертикальную цель (расстояние 3–5 м), в движущуюся цель, метать вдаль правой и левой рукой на расстояние не менее 5–8 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Упражнения в ползании, лазанье.</w:t>
      </w:r>
      <w:r w:rsidRPr="009D1204">
        <w:rPr>
          <w:rFonts w:ascii="Arial" w:eastAsia="Times New Roman" w:hAnsi="Arial" w:cs="Arial"/>
          <w:color w:val="170E02"/>
          <w:sz w:val="24"/>
          <w:szCs w:val="24"/>
          <w:lang w:eastAsia="ru-RU"/>
        </w:rPr>
        <w:t xml:space="preserve"> Ползать на животе, спине по гимнастической скамейке, подтягиваясь руками и отталкиваясь ногами. Ползать на четвереньках, толкая головой мяч по скамейке. Передвигаться вперед с помощью рук и ног, сидя на бревне. Ползать и перелезать через предметы (скамейки, бревна). Подлезать под дуги, веревки (высотой 40–50 см). Лазать по гимнастической стенке чередующимся способом ритмично, с изменением темпа. Лазать по веревочной лестнице, канату, шесту свободным способом. </w:t>
      </w:r>
      <w:r w:rsidRPr="009D1204">
        <w:rPr>
          <w:rFonts w:ascii="Arial" w:eastAsia="Times New Roman" w:hAnsi="Arial" w:cs="Arial"/>
          <w:color w:val="170E02"/>
          <w:sz w:val="24"/>
          <w:szCs w:val="24"/>
          <w:lang w:eastAsia="ru-RU"/>
        </w:rPr>
        <w:br/>
      </w:r>
      <w:r w:rsidRPr="009D1204">
        <w:rPr>
          <w:rFonts w:ascii="Arial" w:eastAsia="Times New Roman" w:hAnsi="Arial" w:cs="Arial"/>
          <w:i/>
          <w:iCs/>
          <w:color w:val="170E02"/>
          <w:sz w:val="24"/>
          <w:szCs w:val="24"/>
          <w:lang w:eastAsia="ru-RU"/>
        </w:rPr>
        <w:t>Упражнения в прыжках.</w:t>
      </w:r>
      <w:r w:rsidRPr="009D1204">
        <w:rPr>
          <w:rFonts w:ascii="Arial" w:eastAsia="Times New Roman" w:hAnsi="Arial" w:cs="Arial"/>
          <w:color w:val="170E02"/>
          <w:sz w:val="24"/>
          <w:szCs w:val="24"/>
          <w:lang w:eastAsia="ru-RU"/>
        </w:rPr>
        <w:t xml:space="preserve"> Прыгать разными способами на месте: ноги </w:t>
      </w:r>
      <w:proofErr w:type="spellStart"/>
      <w:r w:rsidRPr="009D1204">
        <w:rPr>
          <w:rFonts w:ascii="Arial" w:eastAsia="Times New Roman" w:hAnsi="Arial" w:cs="Arial"/>
          <w:color w:val="170E02"/>
          <w:sz w:val="24"/>
          <w:szCs w:val="24"/>
          <w:lang w:eastAsia="ru-RU"/>
        </w:rPr>
        <w:t>скрестно</w:t>
      </w:r>
      <w:proofErr w:type="spellEnd"/>
      <w:r w:rsidRPr="009D1204">
        <w:rPr>
          <w:rFonts w:ascii="Arial" w:eastAsia="Times New Roman" w:hAnsi="Arial" w:cs="Arial"/>
          <w:color w:val="170E02"/>
          <w:sz w:val="24"/>
          <w:szCs w:val="24"/>
          <w:lang w:eastAsia="ru-RU"/>
        </w:rPr>
        <w:t xml:space="preserve"> – ноги врозь; одна нога вперед, другая назад; попеременно на правой и левой ноге 4–5 м. Прыгать через 5–6 предметов на двух ногах (высота 15–20 см), на предметы: пеньки, кубики, бревно (высотой до 20 см). Подпрыгивать до предметов, подвешенных на 25–30 см выше поднятой руки. Прыгать в длину с места (80–90 см), в высоту (30–40 см) с разбега 6–8 м; в длину (на 180–190 см) с разбега 8 м. Прыгать в глубину (с пенька, бревна, кубов с высоты 30–40 см) в указанное место. Прыжки через длинную скакалку, неподвижную и качающуюся, через короткую скакалку, вращая ее вперед и назад.</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Построения и перестроения.</w:t>
      </w:r>
      <w:r w:rsidRPr="009D1204">
        <w:rPr>
          <w:rFonts w:ascii="Arial" w:eastAsia="Times New Roman" w:hAnsi="Arial" w:cs="Arial"/>
          <w:color w:val="170E02"/>
          <w:sz w:val="24"/>
          <w:szCs w:val="24"/>
          <w:lang w:eastAsia="ru-RU"/>
        </w:rPr>
        <w:t xml:space="preserve"> Строиться в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 в два. </w:t>
      </w:r>
      <w:r w:rsidRPr="009D1204">
        <w:rPr>
          <w:rFonts w:ascii="Arial" w:eastAsia="Times New Roman" w:hAnsi="Arial" w:cs="Arial"/>
          <w:color w:val="170E02"/>
          <w:sz w:val="24"/>
          <w:szCs w:val="24"/>
          <w:lang w:eastAsia="ru-RU"/>
        </w:rPr>
        <w:lastRenderedPageBreak/>
        <w:t>Поворачиваться на месте налево, направо переступанием и в движении – на углах. Равнение в колонне на вытянутые руки вперед; в шеренге и в круге – на вытянутые руки в стороны.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Танцевальные упражнения</w:t>
      </w:r>
      <w:r w:rsidRPr="009D1204">
        <w:rPr>
          <w:rFonts w:ascii="Arial" w:eastAsia="Times New Roman" w:hAnsi="Arial" w:cs="Arial"/>
          <w:color w:val="170E02"/>
          <w:sz w:val="24"/>
          <w:szCs w:val="24"/>
          <w:lang w:eastAsia="ru-RU"/>
        </w:rPr>
        <w:t xml:space="preserve"> (см. раздел «Синтез искусств»)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Общеразвивающие упражнения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Упражнения для рук и плечевого пояса.</w:t>
      </w:r>
      <w:r w:rsidRPr="009D1204">
        <w:rPr>
          <w:rFonts w:ascii="Arial" w:eastAsia="Times New Roman" w:hAnsi="Arial" w:cs="Arial"/>
          <w:color w:val="170E02"/>
          <w:sz w:val="24"/>
          <w:szCs w:val="24"/>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вверх-назад попеременно, одновременно. Поднимать и опускать плечи. Поднимать и опускать кисти, сжимать и разжимать пальцы. </w:t>
      </w:r>
      <w:r w:rsidRPr="009D1204">
        <w:rPr>
          <w:rFonts w:ascii="Arial" w:eastAsia="Times New Roman" w:hAnsi="Arial" w:cs="Arial"/>
          <w:color w:val="170E02"/>
          <w:sz w:val="24"/>
          <w:szCs w:val="24"/>
          <w:lang w:eastAsia="ru-RU"/>
        </w:rPr>
        <w:br/>
      </w:r>
      <w:r w:rsidRPr="009D1204">
        <w:rPr>
          <w:rFonts w:ascii="Arial" w:eastAsia="Times New Roman" w:hAnsi="Arial" w:cs="Arial"/>
          <w:i/>
          <w:iCs/>
          <w:color w:val="170E02"/>
          <w:sz w:val="24"/>
          <w:szCs w:val="24"/>
          <w:lang w:eastAsia="ru-RU"/>
        </w:rPr>
        <w:t>Упражнения для туловища.</w:t>
      </w:r>
      <w:r w:rsidRPr="009D1204">
        <w:rPr>
          <w:rFonts w:ascii="Arial" w:eastAsia="Times New Roman" w:hAnsi="Arial" w:cs="Arial"/>
          <w:color w:val="170E02"/>
          <w:sz w:val="24"/>
          <w:szCs w:val="24"/>
          <w:lang w:eastAsia="ru-RU"/>
        </w:rPr>
        <w:t xml:space="preserve"> Поворачивать туловище в стороны, поднимая руки вверх - в стороны из положения руки к плечам; наклониться вперед, подняв руки вверх, держа руки в стороны. В упоре сидя поднимать обе ноги (оттянув носки), удерживая ноги в этом положении. Садиться из </w:t>
      </w:r>
      <w:proofErr w:type="gramStart"/>
      <w:r w:rsidRPr="009D1204">
        <w:rPr>
          <w:rFonts w:ascii="Arial" w:eastAsia="Times New Roman" w:hAnsi="Arial" w:cs="Arial"/>
          <w:color w:val="170E02"/>
          <w:sz w:val="24"/>
          <w:szCs w:val="24"/>
          <w:lang w:eastAsia="ru-RU"/>
        </w:rPr>
        <w:t>положения</w:t>
      </w:r>
      <w:proofErr w:type="gramEnd"/>
      <w:r w:rsidRPr="009D1204">
        <w:rPr>
          <w:rFonts w:ascii="Arial" w:eastAsia="Times New Roman" w:hAnsi="Arial" w:cs="Arial"/>
          <w:color w:val="170E02"/>
          <w:sz w:val="24"/>
          <w:szCs w:val="24"/>
          <w:lang w:eastAsia="ru-RU"/>
        </w:rPr>
        <w:t xml:space="preserve"> лежа на спине и снова ложиться. Наклоняться, поднимая за спиной сцепленные руки. Поочередно отводить ноги в сторону из упора присев; двигать ногами, скрещивая их из исходного положения, лежа на спине. Подтягивать голову и ногу к груди (группироваться).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Упражнения для ног.</w:t>
      </w:r>
      <w:r w:rsidRPr="009D1204">
        <w:rPr>
          <w:rFonts w:ascii="Arial" w:eastAsia="Times New Roman" w:hAnsi="Arial" w:cs="Arial"/>
          <w:color w:val="170E02"/>
          <w:sz w:val="24"/>
          <w:szCs w:val="24"/>
          <w:lang w:eastAsia="ru-RU"/>
        </w:rPr>
        <w:t xml:space="preserve"> Переступать на месте, не отрывая от опоры носки ног. Поднимать прямые ноги вперед (махом); выполнять выпад вперед, в сторону (держа руки на поясе, совершая руками движения вперед, в сторону, вверх). Выставлять ногу вперед на носок </w:t>
      </w:r>
      <w:proofErr w:type="spellStart"/>
      <w:r w:rsidRPr="009D1204">
        <w:rPr>
          <w:rFonts w:ascii="Arial" w:eastAsia="Times New Roman" w:hAnsi="Arial" w:cs="Arial"/>
          <w:color w:val="170E02"/>
          <w:sz w:val="24"/>
          <w:szCs w:val="24"/>
          <w:lang w:eastAsia="ru-RU"/>
        </w:rPr>
        <w:t>скрестно</w:t>
      </w:r>
      <w:proofErr w:type="spellEnd"/>
      <w:r w:rsidRPr="009D1204">
        <w:rPr>
          <w:rFonts w:ascii="Arial" w:eastAsia="Times New Roman" w:hAnsi="Arial" w:cs="Arial"/>
          <w:color w:val="170E02"/>
          <w:sz w:val="24"/>
          <w:szCs w:val="24"/>
          <w:lang w:eastAsia="ru-RU"/>
        </w:rPr>
        <w:t>. Приседать, держа руки за головой; поочередно пружинисто сгибать ноги (стоя, ноги врозь). Свободно размахивать ногой вперед-назад, держась за опору.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Спортивные упражнения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Катание на санках.</w:t>
      </w:r>
      <w:r w:rsidRPr="009D1204">
        <w:rPr>
          <w:rFonts w:ascii="Arial" w:eastAsia="Times New Roman" w:hAnsi="Arial" w:cs="Arial"/>
          <w:color w:val="170E02"/>
          <w:sz w:val="24"/>
          <w:szCs w:val="24"/>
          <w:lang w:eastAsia="ru-RU"/>
        </w:rPr>
        <w:t xml:space="preserve"> Катать друг друга, кататься с горки по двое. Выполнять повороты при спуске. Поднимать во время спуска заранее положенный предмет.</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Скольжение.</w:t>
      </w:r>
      <w:r w:rsidRPr="009D1204">
        <w:rPr>
          <w:rFonts w:ascii="Arial" w:eastAsia="Times New Roman" w:hAnsi="Arial" w:cs="Arial"/>
          <w:color w:val="170E02"/>
          <w:sz w:val="24"/>
          <w:szCs w:val="24"/>
          <w:lang w:eastAsia="ru-RU"/>
        </w:rPr>
        <w:t xml:space="preserve"> Скользить после разбега по ледяным дорожкам, стоя и присев, на одной ноге, с поворотами. Скользить с невысокой горки.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Ходьба на лыжах.</w:t>
      </w:r>
      <w:r w:rsidRPr="009D1204">
        <w:rPr>
          <w:rFonts w:ascii="Arial" w:eastAsia="Times New Roman" w:hAnsi="Arial" w:cs="Arial"/>
          <w:color w:val="170E02"/>
          <w:sz w:val="24"/>
          <w:szCs w:val="24"/>
          <w:lang w:eastAsia="ru-RU"/>
        </w:rPr>
        <w:t xml:space="preserve"> Ходить по лыжне скользящим шагом друг за другом; переменным шагом по пересеченной местности; ходить на лыжах с палками в руках, ходить на лыжах, обходя стоящие на пути предметы (флажок, дерево, куст). Повороты на месте и в движении, подъем на склон «лесенкой», спуск со склона.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lastRenderedPageBreak/>
        <w:t>Катание на коньках.</w:t>
      </w:r>
      <w:r w:rsidRPr="009D1204">
        <w:rPr>
          <w:rFonts w:ascii="Arial" w:eastAsia="Times New Roman" w:hAnsi="Arial" w:cs="Arial"/>
          <w:color w:val="170E02"/>
          <w:sz w:val="24"/>
          <w:szCs w:val="24"/>
          <w:lang w:eastAsia="ru-RU"/>
        </w:rPr>
        <w:t xml:space="preserve"> Самостоятельно надевать ботинки с коньками. Сохранять равновесие на коньках (на утрамбованной площадке,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ногах, попеременно отталкиваясь. Кататься на коньках по </w:t>
      </w:r>
      <w:proofErr w:type="gramStart"/>
      <w:r w:rsidRPr="009D1204">
        <w:rPr>
          <w:rFonts w:ascii="Arial" w:eastAsia="Times New Roman" w:hAnsi="Arial" w:cs="Arial"/>
          <w:color w:val="170E02"/>
          <w:sz w:val="24"/>
          <w:szCs w:val="24"/>
          <w:lang w:eastAsia="ru-RU"/>
        </w:rPr>
        <w:t>прямой</w:t>
      </w:r>
      <w:proofErr w:type="gramEnd"/>
      <w:r w:rsidRPr="009D1204">
        <w:rPr>
          <w:rFonts w:ascii="Arial" w:eastAsia="Times New Roman" w:hAnsi="Arial" w:cs="Arial"/>
          <w:color w:val="170E02"/>
          <w:sz w:val="24"/>
          <w:szCs w:val="24"/>
          <w:lang w:eastAsia="ru-RU"/>
        </w:rPr>
        <w:t>, по кругу, сохраняя при этом правильную позу.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Катание на велосипеде.</w:t>
      </w:r>
      <w:r w:rsidRPr="009D1204">
        <w:rPr>
          <w:rFonts w:ascii="Arial" w:eastAsia="Times New Roman" w:hAnsi="Arial" w:cs="Arial"/>
          <w:color w:val="170E02"/>
          <w:sz w:val="24"/>
          <w:szCs w:val="24"/>
          <w:lang w:eastAsia="ru-RU"/>
        </w:rPr>
        <w:t xml:space="preserve"> Кататься на двухколесном велосипеде самостоятельно </w:t>
      </w:r>
      <w:proofErr w:type="gramStart"/>
      <w:r w:rsidRPr="009D1204">
        <w:rPr>
          <w:rFonts w:ascii="Arial" w:eastAsia="Times New Roman" w:hAnsi="Arial" w:cs="Arial"/>
          <w:color w:val="170E02"/>
          <w:sz w:val="24"/>
          <w:szCs w:val="24"/>
          <w:lang w:eastAsia="ru-RU"/>
        </w:rPr>
        <w:t>по</w:t>
      </w:r>
      <w:proofErr w:type="gramEnd"/>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прямой</w:t>
      </w:r>
      <w:proofErr w:type="gramEnd"/>
      <w:r w:rsidRPr="009D1204">
        <w:rPr>
          <w:rFonts w:ascii="Arial" w:eastAsia="Times New Roman" w:hAnsi="Arial" w:cs="Arial"/>
          <w:color w:val="170E02"/>
          <w:sz w:val="24"/>
          <w:szCs w:val="24"/>
          <w:lang w:eastAsia="ru-RU"/>
        </w:rPr>
        <w:t>, по кругу, «змейкой», выполнять повороты налево и направо, тормозить.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Катание на самокате.</w:t>
      </w:r>
      <w:r w:rsidRPr="009D1204">
        <w:rPr>
          <w:rFonts w:ascii="Arial" w:eastAsia="Times New Roman" w:hAnsi="Arial" w:cs="Arial"/>
          <w:color w:val="170E02"/>
          <w:sz w:val="24"/>
          <w:szCs w:val="24"/>
          <w:lang w:eastAsia="ru-RU"/>
        </w:rPr>
        <w:t xml:space="preserve"> Кататься на самокате, отталкиваясь </w:t>
      </w:r>
      <w:proofErr w:type="gramStart"/>
      <w:r w:rsidRPr="009D1204">
        <w:rPr>
          <w:rFonts w:ascii="Arial" w:eastAsia="Times New Roman" w:hAnsi="Arial" w:cs="Arial"/>
          <w:color w:val="170E02"/>
          <w:sz w:val="24"/>
          <w:szCs w:val="24"/>
          <w:lang w:eastAsia="ru-RU"/>
        </w:rPr>
        <w:t>правой</w:t>
      </w:r>
      <w:proofErr w:type="gramEnd"/>
      <w:r w:rsidRPr="009D1204">
        <w:rPr>
          <w:rFonts w:ascii="Arial" w:eastAsia="Times New Roman" w:hAnsi="Arial" w:cs="Arial"/>
          <w:color w:val="170E02"/>
          <w:sz w:val="24"/>
          <w:szCs w:val="24"/>
          <w:lang w:eastAsia="ru-RU"/>
        </w:rPr>
        <w:t xml:space="preserve"> и левой ногами, по прямой, по кругу, с поворотами; тормозить и останавливаться в обозначенном месте по сигналу.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Плавание.</w:t>
      </w:r>
      <w:r w:rsidRPr="009D1204">
        <w:rPr>
          <w:rFonts w:ascii="Arial" w:eastAsia="Times New Roman" w:hAnsi="Arial" w:cs="Arial"/>
          <w:color w:val="170E02"/>
          <w:sz w:val="24"/>
          <w:szCs w:val="24"/>
          <w:lang w:eastAsia="ru-RU"/>
        </w:rPr>
        <w:t xml:space="preserve"> Скользить на груди и на спине, перевороты с груди на спину и наоборот, скользить на груди и на спине, чередуя вдох и выдох; в сочетании с дыханием движения ногами, руками. Плавать произвольным способом 10–15 минут.</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Игры с элементами спорта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Городки.</w:t>
      </w:r>
      <w:r w:rsidRPr="009D1204">
        <w:rPr>
          <w:rFonts w:ascii="Arial" w:eastAsia="Times New Roman" w:hAnsi="Arial" w:cs="Arial"/>
          <w:color w:val="170E02"/>
          <w:sz w:val="24"/>
          <w:szCs w:val="24"/>
          <w:lang w:eastAsia="ru-RU"/>
        </w:rPr>
        <w:t xml:space="preserve"> Знать 3–5 фигур, пользоваться для выбивания городков с линии кона и </w:t>
      </w:r>
      <w:proofErr w:type="spellStart"/>
      <w:r w:rsidRPr="009D1204">
        <w:rPr>
          <w:rFonts w:ascii="Arial" w:eastAsia="Times New Roman" w:hAnsi="Arial" w:cs="Arial"/>
          <w:color w:val="170E02"/>
          <w:sz w:val="24"/>
          <w:szCs w:val="24"/>
          <w:lang w:eastAsia="ru-RU"/>
        </w:rPr>
        <w:t>полукона</w:t>
      </w:r>
      <w:proofErr w:type="spellEnd"/>
      <w:r w:rsidRPr="009D1204">
        <w:rPr>
          <w:rFonts w:ascii="Arial" w:eastAsia="Times New Roman" w:hAnsi="Arial" w:cs="Arial"/>
          <w:color w:val="170E02"/>
          <w:sz w:val="24"/>
          <w:szCs w:val="24"/>
          <w:lang w:eastAsia="ru-RU"/>
        </w:rPr>
        <w:t xml:space="preserve"> метанием биты с боку и от плеча. Уметь самостоятельно строить фигуры.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Баскетбол.</w:t>
      </w:r>
      <w:r w:rsidRPr="009D1204">
        <w:rPr>
          <w:rFonts w:ascii="Arial" w:eastAsia="Times New Roman" w:hAnsi="Arial" w:cs="Arial"/>
          <w:color w:val="170E02"/>
          <w:sz w:val="24"/>
          <w:szCs w:val="24"/>
          <w:lang w:eastAsia="ru-RU"/>
        </w:rPr>
        <w:t xml:space="preserve"> Перебрасывать мяч друг другу от груди, передавать мяч в движении с отскоком от пола, ловить летящий мяч в движении. Вести мяч одной рукой, передавая его из одной руки в другую, передвигаясь в разных направлениях с резкой остановкой, ускорением и замедлением. Вести мяч и забрасывать его в корзину двумя руками от груди и из-за головы.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Бадминтон.</w:t>
      </w:r>
      <w:r w:rsidRPr="009D1204">
        <w:rPr>
          <w:rFonts w:ascii="Arial" w:eastAsia="Times New Roman" w:hAnsi="Arial" w:cs="Arial"/>
          <w:color w:val="170E02"/>
          <w:sz w:val="24"/>
          <w:szCs w:val="24"/>
          <w:lang w:eastAsia="ru-RU"/>
        </w:rPr>
        <w:t xml:space="preserve"> Правильно держать ракетку, перебрасывать волан в сторону партнера без сетки и через нее. Отбивать волан ракеткой, направляя его в определенную сторону. Свободно передвигаться по площадке, стараясь не пропустить волан. Играть в паре с воспитателем.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Футбол.</w:t>
      </w:r>
      <w:r w:rsidRPr="009D1204">
        <w:rPr>
          <w:rFonts w:ascii="Arial" w:eastAsia="Times New Roman" w:hAnsi="Arial" w:cs="Arial"/>
          <w:color w:val="170E02"/>
          <w:sz w:val="24"/>
          <w:szCs w:val="24"/>
          <w:lang w:eastAsia="ru-RU"/>
        </w:rPr>
        <w:t xml:space="preserve"> Прокатывать мяч правой и левой ногой в заданном направлении, обводить мяч вокруг предметов. Передавать мяч друг другу, отбивая его правой и левой ногами стоя на месте. Закатывать мяч в лунки, ворота, передавать мяч ногой друг другу в парах, отбивать от стенки несколько раз подряд.</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lastRenderedPageBreak/>
        <w:t>Хоккей.</w:t>
      </w:r>
      <w:r w:rsidRPr="009D1204">
        <w:rPr>
          <w:rFonts w:ascii="Arial" w:eastAsia="Times New Roman" w:hAnsi="Arial" w:cs="Arial"/>
          <w:color w:val="170E02"/>
          <w:sz w:val="24"/>
          <w:szCs w:val="24"/>
          <w:lang w:eastAsia="ru-RU"/>
        </w:rPr>
        <w:t xml:space="preserve"> Вести шайбу клюшкой, не отрывая ее от шайбы. Прокатывать шайбу клюшкой в заданном направлении, друг другу, задерживая шайбу клюшкой. Вести шайбу клюшкой вокруг предметов и между ними. Забивать шайбу в ворота, держа клюшку двумя руками (справа и слева), с места и после ведения.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Настольный теннис.</w:t>
      </w:r>
      <w:r w:rsidRPr="009D1204">
        <w:rPr>
          <w:rFonts w:ascii="Arial" w:eastAsia="Times New Roman" w:hAnsi="Arial" w:cs="Arial"/>
          <w:color w:val="170E02"/>
          <w:sz w:val="24"/>
          <w:szCs w:val="24"/>
          <w:lang w:eastAsia="ru-RU"/>
        </w:rPr>
        <w:t xml:space="preserve"> Правильно держать ракетку. Выполнять подготовительные упражнения с ракеткой и мячом: подбрасывать и ловить мяч одной рукой, отбивать рукой и ракеткой мяч от пола, стены. Подавать мяч через сетку после отскока от стола.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Подвижные игры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Игры с бегом.</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«Мы – веселые ребята», «Парный бег», «Мышеловка», «Гуси-лебеди», «Караси и щука», «Хитрая лиса», «Совушка», «Два Мороза», «Пустое место», «День и ночь», «Снежная карусель».</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Игры с прыжками.</w:t>
      </w:r>
      <w:r w:rsidRPr="009D1204">
        <w:rPr>
          <w:rFonts w:ascii="Arial" w:eastAsia="Times New Roman" w:hAnsi="Arial" w:cs="Arial"/>
          <w:color w:val="170E02"/>
          <w:sz w:val="24"/>
          <w:szCs w:val="24"/>
          <w:lang w:eastAsia="ru-RU"/>
        </w:rPr>
        <w:t xml:space="preserve"> «Удочка», «С кочки на кочку», «Лягушки и цапля», «Волк во рву», «Классики», «Не попадись!», «Не оставайся на полу», «Чехарда».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Игры с ползанием и лазаньем.</w:t>
      </w:r>
      <w:r w:rsidRPr="009D1204">
        <w:rPr>
          <w:rFonts w:ascii="Arial" w:eastAsia="Times New Roman" w:hAnsi="Arial" w:cs="Arial"/>
          <w:color w:val="170E02"/>
          <w:sz w:val="24"/>
          <w:szCs w:val="24"/>
          <w:lang w:eastAsia="ru-RU"/>
        </w:rPr>
        <w:t xml:space="preserve"> «Медведь и пчелы», «Перелет птиц», «Ловля обезьян», «Пожарные на учении», «Переправа».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Игры с метанием, бросанием и ловлей.</w:t>
      </w:r>
      <w:r w:rsidRPr="009D1204">
        <w:rPr>
          <w:rFonts w:ascii="Arial" w:eastAsia="Times New Roman" w:hAnsi="Arial" w:cs="Arial"/>
          <w:color w:val="170E02"/>
          <w:sz w:val="24"/>
          <w:szCs w:val="24"/>
          <w:lang w:eastAsia="ru-RU"/>
        </w:rPr>
        <w:t xml:space="preserve"> «Охотники и зайцы», «Мяч водящему», «Охотник и звери», «</w:t>
      </w:r>
      <w:proofErr w:type="spellStart"/>
      <w:r w:rsidRPr="009D1204">
        <w:rPr>
          <w:rFonts w:ascii="Arial" w:eastAsia="Times New Roman" w:hAnsi="Arial" w:cs="Arial"/>
          <w:color w:val="170E02"/>
          <w:sz w:val="24"/>
          <w:szCs w:val="24"/>
          <w:lang w:eastAsia="ru-RU"/>
        </w:rPr>
        <w:t>Ловишки</w:t>
      </w:r>
      <w:proofErr w:type="spellEnd"/>
      <w:r w:rsidRPr="009D1204">
        <w:rPr>
          <w:rFonts w:ascii="Arial" w:eastAsia="Times New Roman" w:hAnsi="Arial" w:cs="Arial"/>
          <w:color w:val="170E02"/>
          <w:sz w:val="24"/>
          <w:szCs w:val="24"/>
          <w:lang w:eastAsia="ru-RU"/>
        </w:rPr>
        <w:t xml:space="preserve"> с мячом», «Школа мяча».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Игры-эстафеты.</w:t>
      </w:r>
      <w:r w:rsidRPr="009D1204">
        <w:rPr>
          <w:rFonts w:ascii="Arial" w:eastAsia="Times New Roman" w:hAnsi="Arial" w:cs="Arial"/>
          <w:color w:val="170E02"/>
          <w:sz w:val="24"/>
          <w:szCs w:val="24"/>
          <w:lang w:eastAsia="ru-RU"/>
        </w:rPr>
        <w:t xml:space="preserve"> «Эстафета парами», «Дорожка препятствий», «Забрось мяч в кольцо», «Веселые соревнования».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Игры с элементами соревнования.</w:t>
      </w:r>
      <w:r w:rsidRPr="009D1204">
        <w:rPr>
          <w:rFonts w:ascii="Arial" w:eastAsia="Times New Roman" w:hAnsi="Arial" w:cs="Arial"/>
          <w:color w:val="170E02"/>
          <w:sz w:val="24"/>
          <w:szCs w:val="24"/>
          <w:lang w:eastAsia="ru-RU"/>
        </w:rPr>
        <w:t xml:space="preserve"> «Кто быстрее?», «Кто выше?», «Кто скорее пролезет через обруч к флажку?», «Чья команда забросит в корзину больше мячей?».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Народные подвижные игры.</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 xml:space="preserve">«Гори, гори ясно!», «Платок», «Много троих, хватит двоих», «Дедушка-рожок», «Краски», «Колечко», «Веселый садовник». </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ходить и бегать легко, ритмично, сохраняя правильную осанку, направление и темп;</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выполнять упражнения на статическое и динамическое равновесие;</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 владеть школой мяча;</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лазать по гимнастической стенке (высота 2,5 м) с изменением темпа;</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прыгать на мягкое покрытие с высоты (20–40 см); мягко приземляться, прыгать в обозначенное место с высоты 30 см, прыгать в длину с места на расстояние не менее 80–100 см, с разбега (не менее 100–180 см), в высоту с разбега (не менее 40–50 см), прыгать через короткую и длинную скакалку разными способами;</w:t>
      </w:r>
      <w:proofErr w:type="gramEnd"/>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перестраиваться в колонну по трое, четверо, в 2–3 круга на ходу, в две шеренги после расчета на первый-второй, размыкаться в колонне, шеренге; соблюдать интервалы во время передвижения, выполнять повороты направо, налево, кругом;</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знать исходные положения, последовательность выполнения общеразвивающих упражнений, выполнять четко, ритмично, в заданном темпе;</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самостоятельно скатываться с горки, выполнять повороты, катать друг друга на санках;</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скользить по ледяным дорожкам, выполняя задание;</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ходить на лыжах переменным скользящим шагом на расстояние 2–3 км, подниматься на горку и спускаться с нее, тормозить при спуске;</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самостоятельно сохранять равновесие на коньках, кататься по </w:t>
      </w:r>
      <w:proofErr w:type="gramStart"/>
      <w:r w:rsidRPr="009D1204">
        <w:rPr>
          <w:rFonts w:ascii="Arial" w:eastAsia="Times New Roman" w:hAnsi="Arial" w:cs="Arial"/>
          <w:color w:val="170E02"/>
          <w:sz w:val="24"/>
          <w:szCs w:val="24"/>
          <w:lang w:eastAsia="ru-RU"/>
        </w:rPr>
        <w:t>прямой</w:t>
      </w:r>
      <w:proofErr w:type="gramEnd"/>
      <w:r w:rsidRPr="009D1204">
        <w:rPr>
          <w:rFonts w:ascii="Arial" w:eastAsia="Times New Roman" w:hAnsi="Arial" w:cs="Arial"/>
          <w:color w:val="170E02"/>
          <w:sz w:val="24"/>
          <w:szCs w:val="24"/>
          <w:lang w:eastAsia="ru-RU"/>
        </w:rPr>
        <w:t>, отталкиваясь поочередно, тормозить;</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кататься на двухколесном велосипеде и самокате;</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плавать произвольно;</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активно участвовать в играх с элементами спорта (городки, баскетбол, бадминтон, футбол, хоккей, настольный теннис);</w:t>
      </w:r>
    </w:p>
    <w:p w:rsidR="009D1204" w:rsidRPr="009D1204" w:rsidRDefault="009D1204" w:rsidP="009D1204">
      <w:pPr>
        <w:numPr>
          <w:ilvl w:val="0"/>
          <w:numId w:val="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самостоятельно организовывать знакомые подвижные игры, придумывать с помощью воспитателя игры на заданные сюжеты.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0"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27"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3" w:name="m5"/>
      <w:bookmarkEnd w:id="3"/>
      <w:r w:rsidRPr="009D1204">
        <w:rPr>
          <w:rFonts w:ascii="Georgia" w:eastAsia="Times New Roman" w:hAnsi="Georgia" w:cs="Arial"/>
          <w:b/>
          <w:bCs/>
          <w:i/>
          <w:iCs/>
          <w:color w:val="170E02"/>
          <w:sz w:val="27"/>
          <w:szCs w:val="27"/>
          <w:lang w:eastAsia="ru-RU"/>
        </w:rPr>
        <w:t>Игровая деятельность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Автор О.А. Степанова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1" w:anchor="m5" w:history="1">
        <w:r w:rsidRPr="009D1204">
          <w:rPr>
            <w:rFonts w:ascii="Arial" w:eastAsia="Times New Roman" w:hAnsi="Arial" w:cs="Arial"/>
            <w:color w:val="3B2810"/>
            <w:sz w:val="24"/>
            <w:szCs w:val="24"/>
            <w:u w:val="single"/>
            <w:lang w:eastAsia="ru-RU"/>
          </w:rPr>
          <w:t>Игровая деятельность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Игры старших дошкольников отличаются видовым и тематическим разнообразием. Этому способствует накопленный игровой опыт детей. </w:t>
      </w:r>
      <w:r w:rsidRPr="009D1204">
        <w:rPr>
          <w:rFonts w:ascii="Arial" w:eastAsia="Times New Roman" w:hAnsi="Arial" w:cs="Arial"/>
          <w:b/>
          <w:bCs/>
          <w:color w:val="170E02"/>
          <w:sz w:val="24"/>
          <w:szCs w:val="24"/>
          <w:lang w:eastAsia="ru-RU"/>
        </w:rPr>
        <w:t>Главные педагогические задачи,</w:t>
      </w:r>
      <w:r w:rsidRPr="009D1204">
        <w:rPr>
          <w:rFonts w:ascii="Arial" w:eastAsia="Times New Roman" w:hAnsi="Arial" w:cs="Arial"/>
          <w:color w:val="170E02"/>
          <w:sz w:val="24"/>
          <w:szCs w:val="24"/>
          <w:lang w:eastAsia="ru-RU"/>
        </w:rPr>
        <w:t xml:space="preserve"> которые решаются в этой возрастной группе, направлены:</w:t>
      </w:r>
    </w:p>
    <w:p w:rsidR="009D1204" w:rsidRPr="009D1204" w:rsidRDefault="009D1204" w:rsidP="009D1204">
      <w:pPr>
        <w:numPr>
          <w:ilvl w:val="0"/>
          <w:numId w:val="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 xml:space="preserve">на создание и реализацию детских игровых замыслов, обогащение умений </w:t>
      </w:r>
      <w:proofErr w:type="spellStart"/>
      <w:r w:rsidRPr="009D1204">
        <w:rPr>
          <w:rFonts w:ascii="Arial" w:eastAsia="Times New Roman" w:hAnsi="Arial" w:cs="Arial"/>
          <w:color w:val="170E02"/>
          <w:sz w:val="24"/>
          <w:szCs w:val="24"/>
          <w:lang w:eastAsia="ru-RU"/>
        </w:rPr>
        <w:t>сюжетосложения</w:t>
      </w:r>
      <w:proofErr w:type="spellEnd"/>
      <w:r w:rsidRPr="009D1204">
        <w:rPr>
          <w:rFonts w:ascii="Arial" w:eastAsia="Times New Roman" w:hAnsi="Arial" w:cs="Arial"/>
          <w:color w:val="170E02"/>
          <w:sz w:val="24"/>
          <w:szCs w:val="24"/>
          <w:lang w:eastAsia="ru-RU"/>
        </w:rPr>
        <w:t>;</w:t>
      </w:r>
    </w:p>
    <w:p w:rsidR="009D1204" w:rsidRPr="009D1204" w:rsidRDefault="009D1204" w:rsidP="009D1204">
      <w:pPr>
        <w:numPr>
          <w:ilvl w:val="0"/>
          <w:numId w:val="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 формирование у детей умений согласовывать свои действия с действиями партнеров по игре, следовать игровым правилам;</w:t>
      </w:r>
    </w:p>
    <w:p w:rsidR="009D1204" w:rsidRPr="009D1204" w:rsidRDefault="009D1204" w:rsidP="009D1204">
      <w:pPr>
        <w:numPr>
          <w:ilvl w:val="0"/>
          <w:numId w:val="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 освоение ими позиции субъекта игровой деятельности;</w:t>
      </w:r>
    </w:p>
    <w:p w:rsidR="009D1204" w:rsidRPr="009D1204" w:rsidRDefault="009D1204" w:rsidP="009D1204">
      <w:pPr>
        <w:numPr>
          <w:ilvl w:val="0"/>
          <w:numId w:val="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 поощрение и стимулирование игровой самостоятельности, инициативы, творчества дошкольников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Виды игр; игровая тактика педагога.</w:t>
      </w:r>
      <w:r w:rsidRPr="009D1204">
        <w:rPr>
          <w:rFonts w:ascii="Arial" w:eastAsia="Times New Roman" w:hAnsi="Arial" w:cs="Arial"/>
          <w:color w:val="170E02"/>
          <w:sz w:val="24"/>
          <w:szCs w:val="24"/>
          <w:lang w:eastAsia="ru-RU"/>
        </w:rPr>
        <w:t xml:space="preserve"> Пространство-время детской игры существенно расширяется: дети шестого года жизни с удовольствием и достаточно долго играют в различные </w:t>
      </w:r>
      <w:r w:rsidRPr="009D1204">
        <w:rPr>
          <w:rFonts w:ascii="Arial" w:eastAsia="Times New Roman" w:hAnsi="Arial" w:cs="Arial"/>
          <w:i/>
          <w:iCs/>
          <w:color w:val="170E02"/>
          <w:sz w:val="24"/>
          <w:szCs w:val="24"/>
          <w:lang w:eastAsia="ru-RU"/>
        </w:rPr>
        <w:t>сюжетно-ролевые, режиссерские, строительно-конструктивные, подвижные, музыкальные, театральные и театрализованные игры,</w:t>
      </w:r>
      <w:r w:rsidRPr="009D1204">
        <w:rPr>
          <w:rFonts w:ascii="Arial" w:eastAsia="Times New Roman" w:hAnsi="Arial" w:cs="Arial"/>
          <w:color w:val="170E02"/>
          <w:sz w:val="24"/>
          <w:szCs w:val="24"/>
          <w:lang w:eastAsia="ru-RU"/>
        </w:rPr>
        <w:t xml:space="preserve"> участвуют в </w:t>
      </w:r>
      <w:r w:rsidRPr="009D1204">
        <w:rPr>
          <w:rFonts w:ascii="Arial" w:eastAsia="Times New Roman" w:hAnsi="Arial" w:cs="Arial"/>
          <w:i/>
          <w:iCs/>
          <w:color w:val="170E02"/>
          <w:sz w:val="24"/>
          <w:szCs w:val="24"/>
          <w:lang w:eastAsia="ru-RU"/>
        </w:rPr>
        <w:t>игровом экспериментировании</w:t>
      </w:r>
      <w:r w:rsidRPr="009D1204">
        <w:rPr>
          <w:rFonts w:ascii="Arial" w:eastAsia="Times New Roman" w:hAnsi="Arial" w:cs="Arial"/>
          <w:color w:val="170E02"/>
          <w:sz w:val="24"/>
          <w:szCs w:val="24"/>
          <w:lang w:eastAsia="ru-RU"/>
        </w:rPr>
        <w:t xml:space="preserve"> и т.д.</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 руководстве детскими играми воспитатель пользуется преимущественно опосредованными (косвенными) приемами, способствуя развитию самодеятельной игры как формы организации жизни детского общества, возникновению и укреплению устойчивых детских игровых объединений, формированию положительных межличностных отношений детей, а также воспитанию значимых мотивов образования игровых объединений. Наблюдая за детскими играми, воспитатель обращает внимание на то, чтобы очень активные дети не подавляли инициативы своих товарищей, помогает робким, застенчивым входить в игру, способствует применению правил и норм поведения в совместной деятельности.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 условиях игр совершенствуется умение детей общаться друг с другом, выражать свое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предложениями сверстника, его действиями по распределению ролей, игрушек, обязанностей.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w:t>
      </w:r>
      <w:r w:rsidRPr="009D1204">
        <w:rPr>
          <w:rFonts w:ascii="Arial" w:eastAsia="Times New Roman" w:hAnsi="Arial" w:cs="Arial"/>
          <w:i/>
          <w:iCs/>
          <w:color w:val="170E02"/>
          <w:sz w:val="24"/>
          <w:szCs w:val="24"/>
          <w:lang w:eastAsia="ru-RU"/>
        </w:rPr>
        <w:t>сюжетно-ролевых</w:t>
      </w:r>
      <w:r w:rsidRPr="009D1204">
        <w:rPr>
          <w:rFonts w:ascii="Arial" w:eastAsia="Times New Roman" w:hAnsi="Arial" w:cs="Arial"/>
          <w:color w:val="170E02"/>
          <w:sz w:val="24"/>
          <w:szCs w:val="24"/>
          <w:lang w:eastAsia="ru-RU"/>
        </w:rPr>
        <w:t xml:space="preserve"> играх дети самостоятельно выбирают тему для игры, развивают сюжет на основе опыта, приобретенного при наблюдениях положительных сторон окружающей жизни (жизнь семьи, детского сада, труд и отдых людей, яркие социальные события), а также знаний, полученных на занятиях, при чтении литературных произведений, сказок,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обобщают игровые действия в слове, но и переносят их во внутренний воображаемый план.</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Воспитатель побуждает детей предварительно согласовывать тему игры, распределять роли, организовывать начальную предметно-пространственную ситуацию в игровой группе из 3–4 человек. По предложению воспитателя дети могут в начале игры обозначить примерное содержание своей роли и содержание ролей партнеров; умеют в ходе игры выполнять при необходимости и желании в одном сюжете попеременно 2–3 роли; знают правила ролевых взаимоотношений – подчинения, равноправия, управления.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Педагогу необходимо учитывать индивидуальные проявления ребенка как субъекта игровой деятельности («сочинитель», «исполнитель», «режиссер»), чтобы обеспечить каждому форму самореализации в придумывании игрового сюжета и создании выразительных образов персонажей, в организационном игровом общении и управлении замыслами партнеров.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Во взаимоотношениях по ходу игры педагог стимулирует следование детей усвоенным нормам поведения, правилам дружеских и коллективных взаимоотношений. В организационный период игры (при необходимости и по ходу ее)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преодолевая препятствия, и т.п. Предметом заботы педагога является воспитание у детей ответственности за свое поведение в совместной игре, стремления реализовывать игровой замысел.</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Воспитателю важно поддерживать индивидуальную и совместную режиссерскую игру, в которой дети в условной форме отображают события, знакомые им из самых разных источников с помощью оформленного и неоформленного (полифункционального) игрового материала.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Педагог помогает детям вносить разнообразие в </w:t>
      </w:r>
      <w:r w:rsidRPr="009D1204">
        <w:rPr>
          <w:rFonts w:ascii="Arial" w:eastAsia="Times New Roman" w:hAnsi="Arial" w:cs="Arial"/>
          <w:i/>
          <w:iCs/>
          <w:color w:val="170E02"/>
          <w:sz w:val="24"/>
          <w:szCs w:val="24"/>
          <w:lang w:eastAsia="ru-RU"/>
        </w:rPr>
        <w:t>театрализованные</w:t>
      </w:r>
      <w:r w:rsidRPr="009D1204">
        <w:rPr>
          <w:rFonts w:ascii="Arial" w:eastAsia="Times New Roman" w:hAnsi="Arial" w:cs="Arial"/>
          <w:color w:val="170E02"/>
          <w:sz w:val="24"/>
          <w:szCs w:val="24"/>
          <w:lang w:eastAsia="ru-RU"/>
        </w:rPr>
        <w:t xml:space="preserve"> игры (драматизация по ролям, настольный театр, кукольный театр на ширме); использовать при подготовке спектакля театральных кукол,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состояния (грустный, веселый и т.д.), поощряет желание детей показать </w:t>
      </w:r>
      <w:r w:rsidRPr="009D1204">
        <w:rPr>
          <w:rFonts w:ascii="Arial" w:eastAsia="Times New Roman" w:hAnsi="Arial" w:cs="Arial"/>
          <w:i/>
          <w:iCs/>
          <w:color w:val="170E02"/>
          <w:sz w:val="24"/>
          <w:szCs w:val="24"/>
          <w:lang w:eastAsia="ru-RU"/>
        </w:rPr>
        <w:t>спектакль-игру</w:t>
      </w:r>
      <w:r w:rsidRPr="009D1204">
        <w:rPr>
          <w:rFonts w:ascii="Arial" w:eastAsia="Times New Roman" w:hAnsi="Arial" w:cs="Arial"/>
          <w:color w:val="170E02"/>
          <w:sz w:val="24"/>
          <w:szCs w:val="24"/>
          <w:lang w:eastAsia="ru-RU"/>
        </w:rPr>
        <w:t xml:space="preserve"> зрителям (детям своей группы, малышам, родителям).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w:t>
      </w:r>
      <w:r w:rsidRPr="009D1204">
        <w:rPr>
          <w:rFonts w:ascii="Arial" w:eastAsia="Times New Roman" w:hAnsi="Arial" w:cs="Arial"/>
          <w:i/>
          <w:iCs/>
          <w:color w:val="170E02"/>
          <w:sz w:val="24"/>
          <w:szCs w:val="24"/>
          <w:lang w:eastAsia="ru-RU"/>
        </w:rPr>
        <w:t>музыкальных</w:t>
      </w:r>
      <w:r w:rsidRPr="009D1204">
        <w:rPr>
          <w:rFonts w:ascii="Arial" w:eastAsia="Times New Roman" w:hAnsi="Arial" w:cs="Arial"/>
          <w:color w:val="170E02"/>
          <w:sz w:val="24"/>
          <w:szCs w:val="24"/>
          <w:lang w:eastAsia="ru-RU"/>
        </w:rPr>
        <w:t xml:space="preserve"> и </w:t>
      </w:r>
      <w:r w:rsidRPr="009D1204">
        <w:rPr>
          <w:rFonts w:ascii="Arial" w:eastAsia="Times New Roman" w:hAnsi="Arial" w:cs="Arial"/>
          <w:i/>
          <w:iCs/>
          <w:color w:val="170E02"/>
          <w:sz w:val="24"/>
          <w:szCs w:val="24"/>
          <w:lang w:eastAsia="ru-RU"/>
        </w:rPr>
        <w:t>музыкально-ритмических</w:t>
      </w:r>
      <w:r w:rsidRPr="009D1204">
        <w:rPr>
          <w:rFonts w:ascii="Arial" w:eastAsia="Times New Roman" w:hAnsi="Arial" w:cs="Arial"/>
          <w:color w:val="170E02"/>
          <w:sz w:val="24"/>
          <w:szCs w:val="24"/>
          <w:lang w:eastAsia="ru-RU"/>
        </w:rPr>
        <w:t xml:space="preserve"> играх дети учатся различать высокое и низкое звучание барабана (звучит большой барабан, маленький </w:t>
      </w:r>
      <w:r w:rsidRPr="009D1204">
        <w:rPr>
          <w:rFonts w:ascii="Arial" w:eastAsia="Times New Roman" w:hAnsi="Arial" w:cs="Arial"/>
          <w:color w:val="170E02"/>
          <w:sz w:val="24"/>
          <w:szCs w:val="24"/>
          <w:lang w:eastAsia="ru-RU"/>
        </w:rPr>
        <w:lastRenderedPageBreak/>
        <w:t>барабан) и соответственно передавать это в движениях, строясь в большие и маленькие кружки; исполнять игровую песенку, передавая ее ритм хлопками в ладоши и кулачками; различать по тембру голоса участвующих в игре детей; исполнять песенку, передавая различные динамические оттенки (усиливая или ослабляя звучание), и выполнять игровые выразительные движения в соответствии с характером звучания музыки.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w:t>
      </w:r>
      <w:r w:rsidRPr="009D1204">
        <w:rPr>
          <w:rFonts w:ascii="Arial" w:eastAsia="Times New Roman" w:hAnsi="Arial" w:cs="Arial"/>
          <w:i/>
          <w:iCs/>
          <w:color w:val="170E02"/>
          <w:sz w:val="24"/>
          <w:szCs w:val="24"/>
          <w:lang w:eastAsia="ru-RU"/>
        </w:rPr>
        <w:t>обучающих</w:t>
      </w:r>
      <w:r w:rsidRPr="009D1204">
        <w:rPr>
          <w:rFonts w:ascii="Arial" w:eastAsia="Times New Roman" w:hAnsi="Arial" w:cs="Arial"/>
          <w:color w:val="170E02"/>
          <w:sz w:val="24"/>
          <w:szCs w:val="24"/>
          <w:lang w:eastAsia="ru-RU"/>
        </w:rPr>
        <w:t xml:space="preserve"> играх продолжается развитие интеллектуально-перцептивных способностей дошкольников; формируются наблюдательность, умение обследовать предметы, сравнивать их, подмечать незначительные различия в их признаках (цвет, форма, величина, материал); определять изменения в расположении предметов (спереди-сзади, справа-слева, под-над, посередине-сбоку); развивается умение узнавать по описанию животное, растение, вид транспорта и пр. (отгадывание загадок). Такие игры активно используются для создания мотивации к занятию и открытия нового знания. Вне занятий воспитатель поощряет самостоятельную организацию детьми </w:t>
      </w:r>
      <w:r w:rsidRPr="009D1204">
        <w:rPr>
          <w:rFonts w:ascii="Arial" w:eastAsia="Times New Roman" w:hAnsi="Arial" w:cs="Arial"/>
          <w:i/>
          <w:iCs/>
          <w:color w:val="170E02"/>
          <w:sz w:val="24"/>
          <w:szCs w:val="24"/>
          <w:lang w:eastAsia="ru-RU"/>
        </w:rPr>
        <w:t>дидактических игр с предметами, настольно-печатным материалом, словесные дидактические игры</w:t>
      </w:r>
      <w:r w:rsidRPr="009D1204">
        <w:rPr>
          <w:rFonts w:ascii="Arial" w:eastAsia="Times New Roman" w:hAnsi="Arial" w:cs="Arial"/>
          <w:color w:val="170E02"/>
          <w:sz w:val="24"/>
          <w:szCs w:val="24"/>
          <w:lang w:eastAsia="ru-RU"/>
        </w:rPr>
        <w:t xml:space="preserve"> в небольших подгруппах (2–4 человека).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Игры подвижного характера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детей в течение дня. При необходимости он предлагает в соответствии с возможностями и потребностями развития отдельных воспитанников подвижные игры не только общеразвивающей, но и коррекционно-профилактической направленности.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Постепенно у детей формируется умение четко выполнять правила игр, действовать быстро, ловко, применяя накопленные двигательные умения и навыки. Старшие дошкольники могут самостоятельно организовывать подвижную игру и доводить ее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справедливого отношения к играющим сверстникам, умения поддержать и проявить взаимопомощь. Подвижные игры организуются в естественных условиях с использованием особенностей природного окружения в разные сезоны года: летом – в парке, у воды, в воде; зимой – на снегу, на льду (на санках, лыжах, коньках). </w:t>
      </w:r>
      <w:proofErr w:type="gramStart"/>
      <w:r w:rsidRPr="009D1204">
        <w:rPr>
          <w:rFonts w:ascii="Arial" w:eastAsia="Times New Roman" w:hAnsi="Arial" w:cs="Arial"/>
          <w:color w:val="170E02"/>
          <w:sz w:val="24"/>
          <w:szCs w:val="24"/>
          <w:lang w:eastAsia="ru-RU"/>
        </w:rPr>
        <w:t xml:space="preserve">Дети должны уметь самостоятельно играть в игры: школа мяча, серсо и др., использовать элементы спортивных игр (бадминтон, городки, баскетбол, хоккей); уметь играть в настольные игры: летающие колпачки, футбол на столе и др.* </w:t>
      </w:r>
      <w:r w:rsidRPr="009D1204">
        <w:rPr>
          <w:rFonts w:ascii="Arial" w:eastAsia="Times New Roman" w:hAnsi="Arial" w:cs="Arial"/>
          <w:color w:val="170E02"/>
          <w:sz w:val="24"/>
          <w:szCs w:val="24"/>
          <w:lang w:eastAsia="ru-RU"/>
        </w:rPr>
        <w:br/>
      </w:r>
      <w:r w:rsidRPr="009D1204">
        <w:rPr>
          <w:rFonts w:ascii="Arial" w:eastAsia="Times New Roman" w:hAnsi="Arial" w:cs="Arial"/>
          <w:color w:val="170E02"/>
          <w:sz w:val="24"/>
          <w:szCs w:val="24"/>
          <w:lang w:eastAsia="ru-RU"/>
        </w:rPr>
        <w:br/>
      </w:r>
      <w:r w:rsidRPr="009D1204">
        <w:rPr>
          <w:rFonts w:ascii="Arial" w:eastAsia="Times New Roman" w:hAnsi="Arial" w:cs="Arial"/>
          <w:color w:val="000000"/>
          <w:sz w:val="20"/>
          <w:szCs w:val="20"/>
          <w:lang w:eastAsia="ru-RU"/>
        </w:rPr>
        <w:lastRenderedPageBreak/>
        <w:t>* Дополнительно см. раздел «Физическое развитие».</w:t>
      </w:r>
      <w:proofErr w:type="gramEnd"/>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r>
      <w:r w:rsidRPr="009D1204">
        <w:rPr>
          <w:rFonts w:ascii="Arial" w:eastAsia="Times New Roman" w:hAnsi="Arial" w:cs="Arial"/>
          <w:color w:val="170E02"/>
          <w:sz w:val="24"/>
          <w:szCs w:val="24"/>
          <w:lang w:eastAsia="ru-RU"/>
        </w:rPr>
        <w:br/>
        <w:t xml:space="preserve">Педагог поощряет самостоятельную организацию детьми полюбившихся </w:t>
      </w:r>
      <w:r w:rsidRPr="009D1204">
        <w:rPr>
          <w:rFonts w:ascii="Arial" w:eastAsia="Times New Roman" w:hAnsi="Arial" w:cs="Arial"/>
          <w:i/>
          <w:iCs/>
          <w:color w:val="170E02"/>
          <w:sz w:val="24"/>
          <w:szCs w:val="24"/>
          <w:lang w:eastAsia="ru-RU"/>
        </w:rPr>
        <w:t>народных</w:t>
      </w:r>
      <w:r w:rsidRPr="009D1204">
        <w:rPr>
          <w:rFonts w:ascii="Arial" w:eastAsia="Times New Roman" w:hAnsi="Arial" w:cs="Arial"/>
          <w:color w:val="170E02"/>
          <w:sz w:val="24"/>
          <w:szCs w:val="24"/>
          <w:lang w:eastAsia="ru-RU"/>
        </w:rPr>
        <w:t xml:space="preserve"> игр; продолжает знакомить с новыми играми обрядового, </w:t>
      </w:r>
      <w:proofErr w:type="spellStart"/>
      <w:r w:rsidRPr="009D1204">
        <w:rPr>
          <w:rFonts w:ascii="Arial" w:eastAsia="Times New Roman" w:hAnsi="Arial" w:cs="Arial"/>
          <w:color w:val="170E02"/>
          <w:sz w:val="24"/>
          <w:szCs w:val="24"/>
          <w:lang w:eastAsia="ru-RU"/>
        </w:rPr>
        <w:t>тренингового</w:t>
      </w:r>
      <w:proofErr w:type="spellEnd"/>
      <w:r w:rsidRPr="009D1204">
        <w:rPr>
          <w:rFonts w:ascii="Arial" w:eastAsia="Times New Roman" w:hAnsi="Arial" w:cs="Arial"/>
          <w:color w:val="170E02"/>
          <w:sz w:val="24"/>
          <w:szCs w:val="24"/>
          <w:lang w:eastAsia="ru-RU"/>
        </w:rPr>
        <w:t xml:space="preserve"> и досугового характера,  а также </w:t>
      </w:r>
      <w:r w:rsidRPr="009D1204">
        <w:rPr>
          <w:rFonts w:ascii="Arial" w:eastAsia="Times New Roman" w:hAnsi="Arial" w:cs="Arial"/>
          <w:i/>
          <w:iCs/>
          <w:color w:val="170E02"/>
          <w:sz w:val="24"/>
          <w:szCs w:val="24"/>
          <w:lang w:eastAsia="ru-RU"/>
        </w:rPr>
        <w:t>празднично-карнавальными</w:t>
      </w:r>
      <w:r w:rsidRPr="009D1204">
        <w:rPr>
          <w:rFonts w:ascii="Arial" w:eastAsia="Times New Roman" w:hAnsi="Arial" w:cs="Arial"/>
          <w:color w:val="170E02"/>
          <w:sz w:val="24"/>
          <w:szCs w:val="24"/>
          <w:lang w:eastAsia="ru-RU"/>
        </w:rPr>
        <w:t xml:space="preserve"> играми, которые обогащают детей новыми образами, впечатлениями, эмоциями, действиями, а каждый день пребывания в детском саду делают отличным от предыдущего.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Предметно-игровая среда.</w:t>
      </w:r>
      <w:r w:rsidRPr="009D1204">
        <w:rPr>
          <w:rFonts w:ascii="Arial" w:eastAsia="Times New Roman" w:hAnsi="Arial" w:cs="Arial"/>
          <w:color w:val="170E02"/>
          <w:sz w:val="24"/>
          <w:szCs w:val="24"/>
          <w:lang w:eastAsia="ru-RU"/>
        </w:rPr>
        <w:t xml:space="preserve"> Значительная часть времени отводится для самодеятельных игр по инициативе и выбору детей. Воспитатель создает условия для вариативной игровой деятельности, наполняет игровое пространство разнообразными игрушками, предметами-заместителями, полифункциональными материалами для игрового творчества, развивающими настольно-печатными и другими играми.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Важно обеспечивать детям возможность постоянно преобразовывать предметно-игровую среду; наличие достаточного полифункционального игрового материала оптимизирует освоение дошкольниками позиции субъекта режиссерской игры. </w:t>
      </w:r>
      <w:proofErr w:type="gramStart"/>
      <w:r w:rsidRPr="009D1204">
        <w:rPr>
          <w:rFonts w:ascii="Arial" w:eastAsia="Times New Roman" w:hAnsi="Arial" w:cs="Arial"/>
          <w:color w:val="170E02"/>
          <w:sz w:val="24"/>
          <w:szCs w:val="24"/>
          <w:lang w:eastAsia="ru-RU"/>
        </w:rPr>
        <w:t>Дети могут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 сюжетом игры; включают в нее игрушки, сделанные самими; сооружают нужные для игры постройки (пароход, пристань, мост, вокзал, железная дорога, семафор, детский сад, беседки, дом, улица и т.д.);</w:t>
      </w:r>
      <w:proofErr w:type="gramEnd"/>
      <w:r w:rsidRPr="009D1204">
        <w:rPr>
          <w:rFonts w:ascii="Arial" w:eastAsia="Times New Roman" w:hAnsi="Arial" w:cs="Arial"/>
          <w:color w:val="170E02"/>
          <w:sz w:val="24"/>
          <w:szCs w:val="24"/>
          <w:lang w:eastAsia="ru-RU"/>
        </w:rPr>
        <w:t xml:space="preserve"> используют в играх природный материал (песок, глина, вода, снег, лед).</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Игровое оборудование размещается так, чтобы дошкольники не мешали друг другу. Для этого необходимо рационально использовать все свободное пространство групповых помещений, а также продумать организацию пространства и размещение игрового оборудования на участке для прогулок.</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2"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28" style="width:0;height:3.75pt" o:hralign="center" o:hrstd="t" o:hr="t" fillcolor="#a0a0a0" stroked="f"/>
        </w:pict>
      </w:r>
    </w:p>
    <w:p w:rsidR="009D1204" w:rsidRPr="009D1204" w:rsidRDefault="009D1204" w:rsidP="009D1204">
      <w:pPr>
        <w:spacing w:after="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br/>
      </w:r>
      <w:bookmarkStart w:id="4" w:name="m6"/>
      <w:bookmarkEnd w:id="4"/>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r w:rsidRPr="009D1204">
        <w:rPr>
          <w:rFonts w:ascii="Georgia" w:eastAsia="Times New Roman" w:hAnsi="Georgia" w:cs="Arial"/>
          <w:b/>
          <w:bCs/>
          <w:i/>
          <w:iCs/>
          <w:color w:val="170E02"/>
          <w:sz w:val="27"/>
          <w:szCs w:val="27"/>
          <w:lang w:eastAsia="ru-RU"/>
        </w:rPr>
        <w:t>Социально-личностное развитие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 М.В. </w:t>
      </w:r>
      <w:proofErr w:type="spellStart"/>
      <w:r w:rsidRPr="009D1204">
        <w:rPr>
          <w:rFonts w:ascii="Arial" w:eastAsia="Times New Roman" w:hAnsi="Arial" w:cs="Arial"/>
          <w:i/>
          <w:iCs/>
          <w:color w:val="170E02"/>
          <w:sz w:val="24"/>
          <w:szCs w:val="24"/>
          <w:lang w:eastAsia="ru-RU"/>
        </w:rPr>
        <w:t>Корепанова</w:t>
      </w:r>
      <w:proofErr w:type="spellEnd"/>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(Пособие </w:t>
      </w:r>
      <w:r w:rsidRPr="009D1204">
        <w:rPr>
          <w:rFonts w:ascii="Arial" w:eastAsia="Times New Roman" w:hAnsi="Arial" w:cs="Arial"/>
          <w:b/>
          <w:bCs/>
          <w:color w:val="170E02"/>
          <w:sz w:val="24"/>
          <w:szCs w:val="24"/>
          <w:lang w:eastAsia="ru-RU"/>
        </w:rPr>
        <w:t>«Это я»</w:t>
      </w:r>
      <w:r w:rsidRPr="009D1204">
        <w:rPr>
          <w:rFonts w:ascii="Arial" w:eastAsia="Times New Roman" w:hAnsi="Arial" w:cs="Arial"/>
          <w:color w:val="170E02"/>
          <w:sz w:val="24"/>
          <w:szCs w:val="24"/>
          <w:lang w:eastAsia="ru-RU"/>
        </w:rPr>
        <w:t xml:space="preserve">, авторы М.В. </w:t>
      </w:r>
      <w:proofErr w:type="spellStart"/>
      <w:r w:rsidRPr="009D1204">
        <w:rPr>
          <w:rFonts w:ascii="Arial" w:eastAsia="Times New Roman" w:hAnsi="Arial" w:cs="Arial"/>
          <w:color w:val="170E02"/>
          <w:sz w:val="24"/>
          <w:szCs w:val="24"/>
          <w:lang w:eastAsia="ru-RU"/>
        </w:rPr>
        <w:t>Корепанова</w:t>
      </w:r>
      <w:proofErr w:type="spellEnd"/>
      <w:r w:rsidRPr="009D1204">
        <w:rPr>
          <w:rFonts w:ascii="Arial" w:eastAsia="Times New Roman" w:hAnsi="Arial" w:cs="Arial"/>
          <w:color w:val="170E02"/>
          <w:sz w:val="24"/>
          <w:szCs w:val="24"/>
          <w:lang w:eastAsia="ru-RU"/>
        </w:rPr>
        <w:t xml:space="preserve">, Е.В. </w:t>
      </w:r>
      <w:proofErr w:type="spellStart"/>
      <w:r w:rsidRPr="009D1204">
        <w:rPr>
          <w:rFonts w:ascii="Arial" w:eastAsia="Times New Roman" w:hAnsi="Arial" w:cs="Arial"/>
          <w:color w:val="170E02"/>
          <w:sz w:val="24"/>
          <w:szCs w:val="24"/>
          <w:lang w:eastAsia="ru-RU"/>
        </w:rPr>
        <w:t>Харлампова</w:t>
      </w:r>
      <w:proofErr w:type="spellEnd"/>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3" w:anchor="m6" w:history="1">
        <w:r w:rsidRPr="009D1204">
          <w:rPr>
            <w:rFonts w:ascii="Arial" w:eastAsia="Times New Roman" w:hAnsi="Arial" w:cs="Arial"/>
            <w:color w:val="3B2810"/>
            <w:sz w:val="24"/>
            <w:szCs w:val="24"/>
            <w:u w:val="single"/>
            <w:lang w:eastAsia="ru-RU"/>
          </w:rPr>
          <w:t>Социально-личностное развитие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Большое внимание в старшем дошкольном возрасте уделяется формированию целостного представления о себе: педагог побуждает детей прислушиваться к собственным ощущениям, рассказывать о своих чувствах и переживаниях.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Организуемая совместная деятельность педагога и детей направлена на поиск ребенком своего места в обществе сверстников, выделение своего Я, противопоставление себя другим, занятие активной позиции в разнообразных социальных отношениях, где его Я выступает наравне с другими. Это обеспечивает ребенку развитие нового уровня его самосознания, решает задачи социально-нравственного развития и воспитания дошкольников. Ребенок учится понимать, что принятие его другими зависит от его принятия других. Самопознание, адекватное отношение к себе рождают потребность в ценностном отношении к окружающим людям. В дошкольном возрасте очень велика роль эмоциональных переживаний, которые ребенок получает в результате проживания нравственной ситуации, совершения нравственного выбора. Педагог создает условия для формирования у старшего дошкольника опыта нравственной деятельности.</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Содержание работы</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Раздел «Я среди других»</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В совместной деятельности на занятиях и в повседневной жизни дети </w:t>
      </w:r>
      <w:proofErr w:type="gramStart"/>
      <w:r w:rsidRPr="009D1204">
        <w:rPr>
          <w:rFonts w:ascii="Arial" w:eastAsia="Times New Roman" w:hAnsi="Arial" w:cs="Arial"/>
          <w:color w:val="170E02"/>
          <w:sz w:val="24"/>
          <w:szCs w:val="24"/>
          <w:lang w:eastAsia="ru-RU"/>
        </w:rPr>
        <w:t>совершают открытия своего Я. Они учатся</w:t>
      </w:r>
      <w:proofErr w:type="gramEnd"/>
      <w:r w:rsidRPr="009D1204">
        <w:rPr>
          <w:rFonts w:ascii="Arial" w:eastAsia="Times New Roman" w:hAnsi="Arial" w:cs="Arial"/>
          <w:color w:val="170E02"/>
          <w:sz w:val="24"/>
          <w:szCs w:val="24"/>
          <w:lang w:eastAsia="ru-RU"/>
        </w:rPr>
        <w:t xml:space="preserve"> рассказывать о своих увлечениях, переживаниях, любимых друзьях. Взрослый поддерживает беседы на личностные темы.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Темы занятий:</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«Кто я?», «Какой я?», «Чем мы похожи и чем отличаемся друг от друга?», «Мы все разные», «Мое настроение», «Я умею…», «Я не боюсь научиться» или «Если надо – я научусь», «Я и мои друзья», «Я и моя семья», «Мои мечты», «Мои сказочные сны», «Веселые сказки», «Рассказ о себе».</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Раздел «Что я могу?»</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В этом разделе представлены занятия, посвященные формированию у детей представлений о функциях различных органов чувств, помогающих человеку в познании мира и себя. Занятия построены в форме сказочных путешествий в страну «Что я могу?»; используются элементы </w:t>
      </w:r>
      <w:proofErr w:type="spellStart"/>
      <w:r w:rsidRPr="009D1204">
        <w:rPr>
          <w:rFonts w:ascii="Arial" w:eastAsia="Times New Roman" w:hAnsi="Arial" w:cs="Arial"/>
          <w:color w:val="170E02"/>
          <w:sz w:val="24"/>
          <w:szCs w:val="24"/>
          <w:lang w:eastAsia="ru-RU"/>
        </w:rPr>
        <w:t>сказкотерапии</w:t>
      </w:r>
      <w:proofErr w:type="spellEnd"/>
      <w:r w:rsidRPr="009D1204">
        <w:rPr>
          <w:rFonts w:ascii="Arial" w:eastAsia="Times New Roman" w:hAnsi="Arial" w:cs="Arial"/>
          <w:color w:val="170E02"/>
          <w:sz w:val="24"/>
          <w:szCs w:val="24"/>
          <w:lang w:eastAsia="ru-RU"/>
        </w:rPr>
        <w:t xml:space="preserve">, работа детей с песком, что помогает более глубоко проникнуть в мир ощущений и </w:t>
      </w:r>
      <w:r w:rsidRPr="009D1204">
        <w:rPr>
          <w:rFonts w:ascii="Arial" w:eastAsia="Times New Roman" w:hAnsi="Arial" w:cs="Arial"/>
          <w:color w:val="170E02"/>
          <w:sz w:val="24"/>
          <w:szCs w:val="24"/>
          <w:lang w:eastAsia="ru-RU"/>
        </w:rPr>
        <w:lastRenderedPageBreak/>
        <w:t>углубить опыт самопознания. Продолжается работа по развитию эмоционально-чувственной сферы детей.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Темы занятий:</w:t>
      </w:r>
      <w:r w:rsidRPr="009D1204">
        <w:rPr>
          <w:rFonts w:ascii="Arial" w:eastAsia="Times New Roman" w:hAnsi="Arial" w:cs="Arial"/>
          <w:color w:val="170E02"/>
          <w:sz w:val="24"/>
          <w:szCs w:val="24"/>
          <w:lang w:eastAsia="ru-RU"/>
        </w:rPr>
        <w:t xml:space="preserve"> Вводное. «Путешествие в </w:t>
      </w:r>
      <w:proofErr w:type="spellStart"/>
      <w:r w:rsidRPr="009D1204">
        <w:rPr>
          <w:rFonts w:ascii="Arial" w:eastAsia="Times New Roman" w:hAnsi="Arial" w:cs="Arial"/>
          <w:color w:val="170E02"/>
          <w:sz w:val="24"/>
          <w:szCs w:val="24"/>
          <w:lang w:eastAsia="ru-RU"/>
        </w:rPr>
        <w:t>Синегорье</w:t>
      </w:r>
      <w:proofErr w:type="spellEnd"/>
      <w:r w:rsidRPr="009D1204">
        <w:rPr>
          <w:rFonts w:ascii="Arial" w:eastAsia="Times New Roman" w:hAnsi="Arial" w:cs="Arial"/>
          <w:color w:val="170E02"/>
          <w:sz w:val="24"/>
          <w:szCs w:val="24"/>
          <w:lang w:eastAsia="ru-RU"/>
        </w:rPr>
        <w:t xml:space="preserve"> к Орлу Зоркий глаз». «Путешествие на острова "Загадочные звуки" к Слонихе Чуткие уши». «Путешествие в пещеру "Чудесные запахи" к Собаке Острый нюх». «Путешествие на озеро "Вкусная вода" к Лягушке Умный язык». «Путешествие на "Чувствительные холмы" к Обезьяне Любопытные руки». «Страна "Что я могу?"» (заключительное).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Мир чувств, мир эмоций: радость, грусть, страх, злость.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Раздел «Я и другие»</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В процессе организации совместной деятельности педагог помогает каждому ребенку в поиске своего места в обществе сверстников, овладении способами ненасильственного взаимодействия со сверстниками в процессе решения конфликтных ситуаций. Детям предлагаются следующие </w:t>
      </w:r>
      <w:r w:rsidRPr="009D1204">
        <w:rPr>
          <w:rFonts w:ascii="Arial" w:eastAsia="Times New Roman" w:hAnsi="Arial" w:cs="Arial"/>
          <w:i/>
          <w:iCs/>
          <w:color w:val="170E02"/>
          <w:sz w:val="24"/>
          <w:szCs w:val="24"/>
          <w:lang w:eastAsia="ru-RU"/>
        </w:rPr>
        <w:t>темы занятий:</w:t>
      </w:r>
      <w:r w:rsidRPr="009D1204">
        <w:rPr>
          <w:rFonts w:ascii="Arial" w:eastAsia="Times New Roman" w:hAnsi="Arial" w:cs="Arial"/>
          <w:color w:val="170E02"/>
          <w:sz w:val="24"/>
          <w:szCs w:val="24"/>
          <w:lang w:eastAsia="ru-RU"/>
        </w:rPr>
        <w:t xml:space="preserve"> «Кто ты такой?», «Кто они такие?», «Описание человека», «Что я могу делать хорошо?», «Переезд», «Смелость», «Дорогая Лена», «В гости к интересному человеку», «Трудные ситуации», «Положить этому конец», «Дразнить и докучать», «Чью сторону ты примешь?». </w:t>
      </w:r>
      <w:r w:rsidRPr="009D1204">
        <w:rPr>
          <w:rFonts w:ascii="Arial" w:eastAsia="Times New Roman" w:hAnsi="Arial" w:cs="Arial"/>
          <w:color w:val="170E02"/>
          <w:sz w:val="24"/>
          <w:szCs w:val="24"/>
          <w:lang w:eastAsia="ru-RU"/>
        </w:rPr>
        <w:br/>
      </w:r>
      <w:r w:rsidRPr="009D1204">
        <w:rPr>
          <w:rFonts w:ascii="Arial" w:eastAsia="Times New Roman" w:hAnsi="Arial" w:cs="Arial"/>
          <w:color w:val="170E02"/>
          <w:sz w:val="24"/>
          <w:szCs w:val="24"/>
          <w:lang w:eastAsia="ru-RU"/>
        </w:rPr>
        <w:br/>
        <w:t xml:space="preserve">В результате работы дети </w:t>
      </w:r>
      <w:r w:rsidRPr="009D1204">
        <w:rPr>
          <w:rFonts w:ascii="Arial" w:eastAsia="Times New Roman" w:hAnsi="Arial" w:cs="Arial"/>
          <w:b/>
          <w:bCs/>
          <w:color w:val="170E02"/>
          <w:sz w:val="24"/>
          <w:szCs w:val="24"/>
          <w:lang w:eastAsia="ru-RU"/>
        </w:rPr>
        <w:t>знают:</w:t>
      </w:r>
    </w:p>
    <w:p w:rsidR="009D1204" w:rsidRPr="009D1204" w:rsidRDefault="009D1204" w:rsidP="009D1204">
      <w:pPr>
        <w:numPr>
          <w:ilvl w:val="0"/>
          <w:numId w:val="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что все люди отличаются друг от друга внешностью и поведением, но обладают и схожими чертами (строение тела, эмоции);</w:t>
      </w:r>
    </w:p>
    <w:p w:rsidR="009D1204" w:rsidRPr="009D1204" w:rsidRDefault="009D1204" w:rsidP="009D1204">
      <w:pPr>
        <w:numPr>
          <w:ilvl w:val="0"/>
          <w:numId w:val="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что родители есть не только у людей, но и у животных и растений;</w:t>
      </w:r>
    </w:p>
    <w:p w:rsidR="009D1204" w:rsidRPr="009D1204" w:rsidRDefault="009D1204" w:rsidP="009D1204">
      <w:pPr>
        <w:numPr>
          <w:ilvl w:val="0"/>
          <w:numId w:val="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название эмоциональных состояний человека;</w:t>
      </w:r>
    </w:p>
    <w:p w:rsidR="009D1204" w:rsidRPr="009D1204" w:rsidRDefault="009D1204" w:rsidP="009D1204">
      <w:pPr>
        <w:numPr>
          <w:ilvl w:val="0"/>
          <w:numId w:val="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собственные возможности и характерные особенности;</w:t>
      </w:r>
    </w:p>
    <w:p w:rsidR="009D1204" w:rsidRPr="009D1204" w:rsidRDefault="009D1204" w:rsidP="009D1204">
      <w:pPr>
        <w:numPr>
          <w:ilvl w:val="0"/>
          <w:numId w:val="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способы эмоциональной поддержки сверстника, взрослого;</w:t>
      </w:r>
    </w:p>
    <w:p w:rsidR="009D1204" w:rsidRPr="009D1204" w:rsidRDefault="009D1204" w:rsidP="009D1204">
      <w:pPr>
        <w:numPr>
          <w:ilvl w:val="0"/>
          <w:numId w:val="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что причинами конфликта могут быть противоположные интересы, чувства, взгляды, какие существуют возможные решения конфликтов.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понимать друг друга, осознать собственную ценность и ценность других людей;</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проявлять уверенность в отношениях со сверстниками и взрослыми;</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видеть друг в друге сходные черты и различия;</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проявлять </w:t>
      </w:r>
      <w:proofErr w:type="spellStart"/>
      <w:r w:rsidRPr="009D1204">
        <w:rPr>
          <w:rFonts w:ascii="Arial" w:eastAsia="Times New Roman" w:hAnsi="Arial" w:cs="Arial"/>
          <w:color w:val="170E02"/>
          <w:sz w:val="24"/>
          <w:szCs w:val="24"/>
          <w:lang w:eastAsia="ru-RU"/>
        </w:rPr>
        <w:t>эмпатию</w:t>
      </w:r>
      <w:proofErr w:type="spellEnd"/>
      <w:r w:rsidRPr="009D1204">
        <w:rPr>
          <w:rFonts w:ascii="Arial" w:eastAsia="Times New Roman" w:hAnsi="Arial" w:cs="Arial"/>
          <w:color w:val="170E02"/>
          <w:sz w:val="24"/>
          <w:szCs w:val="24"/>
          <w:lang w:eastAsia="ru-RU"/>
        </w:rPr>
        <w:t xml:space="preserve"> и толерантность;</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описывать свое настроение, понимать настроение других;</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осознавать, какое чувство испытывают другие по отношению к их поступкам;</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выражать свои чувства и понимать чувства другого;</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пользоваться терминами, обозначающими различные эмоциональные состояния человека;</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делиться своими переживаниями, сокровенными чувствами, впечатлениями;</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анализировать и оценивать конфликтные ситуации, правильно реагировать на них;</w:t>
      </w:r>
    </w:p>
    <w:p w:rsidR="009D1204" w:rsidRPr="009D1204" w:rsidRDefault="009D1204" w:rsidP="009D1204">
      <w:pPr>
        <w:numPr>
          <w:ilvl w:val="0"/>
          <w:numId w:val="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находить конструктивное решение конфликта.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Выявить уровень социально-личностного развития детей педагог может как с помощью приведенного выше перечня умений, так и с помощью пособия </w:t>
      </w:r>
      <w:r w:rsidRPr="009D1204">
        <w:rPr>
          <w:rFonts w:ascii="Arial" w:eastAsia="Times New Roman" w:hAnsi="Arial" w:cs="Arial"/>
          <w:b/>
          <w:bCs/>
          <w:color w:val="170E02"/>
          <w:sz w:val="24"/>
          <w:szCs w:val="24"/>
          <w:lang w:eastAsia="ru-RU"/>
        </w:rPr>
        <w:t>«Диагностика развития воспитания дошкольников в Образовательной системе "Школа 2100"»</w:t>
      </w:r>
      <w:r w:rsidRPr="009D1204">
        <w:rPr>
          <w:rFonts w:ascii="Arial" w:eastAsia="Times New Roman" w:hAnsi="Arial" w:cs="Arial"/>
          <w:color w:val="170E02"/>
          <w:sz w:val="24"/>
          <w:szCs w:val="24"/>
          <w:lang w:eastAsia="ru-RU"/>
        </w:rPr>
        <w:t xml:space="preserve"> (авторы М.В. </w:t>
      </w:r>
      <w:proofErr w:type="spellStart"/>
      <w:r w:rsidRPr="009D1204">
        <w:rPr>
          <w:rFonts w:ascii="Arial" w:eastAsia="Times New Roman" w:hAnsi="Arial" w:cs="Arial"/>
          <w:color w:val="170E02"/>
          <w:sz w:val="24"/>
          <w:szCs w:val="24"/>
          <w:lang w:eastAsia="ru-RU"/>
        </w:rPr>
        <w:t>Корепанова</w:t>
      </w:r>
      <w:proofErr w:type="spellEnd"/>
      <w:r w:rsidRPr="009D1204">
        <w:rPr>
          <w:rFonts w:ascii="Arial" w:eastAsia="Times New Roman" w:hAnsi="Arial" w:cs="Arial"/>
          <w:color w:val="170E02"/>
          <w:sz w:val="24"/>
          <w:szCs w:val="24"/>
          <w:lang w:eastAsia="ru-RU"/>
        </w:rPr>
        <w:t xml:space="preserve">, Е.В. </w:t>
      </w:r>
      <w:proofErr w:type="spellStart"/>
      <w:r w:rsidRPr="009D1204">
        <w:rPr>
          <w:rFonts w:ascii="Arial" w:eastAsia="Times New Roman" w:hAnsi="Arial" w:cs="Arial"/>
          <w:color w:val="170E02"/>
          <w:sz w:val="24"/>
          <w:szCs w:val="24"/>
          <w:lang w:eastAsia="ru-RU"/>
        </w:rPr>
        <w:t>Харлампова</w:t>
      </w:r>
      <w:proofErr w:type="spellEnd"/>
      <w:r w:rsidRPr="009D1204">
        <w:rPr>
          <w:rFonts w:ascii="Arial" w:eastAsia="Times New Roman" w:hAnsi="Arial" w:cs="Arial"/>
          <w:color w:val="170E02"/>
          <w:sz w:val="24"/>
          <w:szCs w:val="24"/>
          <w:lang w:eastAsia="ru-RU"/>
        </w:rPr>
        <w:t>).</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4"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29"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r w:rsidRPr="009D1204">
        <w:rPr>
          <w:rFonts w:ascii="Georgia" w:eastAsia="Times New Roman" w:hAnsi="Georgia" w:cs="Arial"/>
          <w:b/>
          <w:bCs/>
          <w:i/>
          <w:iCs/>
          <w:color w:val="170E02"/>
          <w:sz w:val="27"/>
          <w:szCs w:val="27"/>
          <w:lang w:eastAsia="ru-RU"/>
        </w:rPr>
        <w:t>Социально-личностное развитие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 М.В. </w:t>
      </w:r>
      <w:proofErr w:type="spellStart"/>
      <w:r w:rsidRPr="009D1204">
        <w:rPr>
          <w:rFonts w:ascii="Arial" w:eastAsia="Times New Roman" w:hAnsi="Arial" w:cs="Arial"/>
          <w:i/>
          <w:iCs/>
          <w:color w:val="170E02"/>
          <w:sz w:val="24"/>
          <w:szCs w:val="24"/>
          <w:lang w:eastAsia="ru-RU"/>
        </w:rPr>
        <w:t>Корепанова</w:t>
      </w:r>
      <w:proofErr w:type="spellEnd"/>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(Пособие </w:t>
      </w:r>
      <w:r w:rsidRPr="009D1204">
        <w:rPr>
          <w:rFonts w:ascii="Arial" w:eastAsia="Times New Roman" w:hAnsi="Arial" w:cs="Arial"/>
          <w:b/>
          <w:bCs/>
          <w:color w:val="170E02"/>
          <w:sz w:val="24"/>
          <w:szCs w:val="24"/>
          <w:lang w:eastAsia="ru-RU"/>
        </w:rPr>
        <w:t>«Это я»</w:t>
      </w:r>
      <w:r w:rsidRPr="009D1204">
        <w:rPr>
          <w:rFonts w:ascii="Arial" w:eastAsia="Times New Roman" w:hAnsi="Arial" w:cs="Arial"/>
          <w:color w:val="170E02"/>
          <w:sz w:val="24"/>
          <w:szCs w:val="24"/>
          <w:lang w:eastAsia="ru-RU"/>
        </w:rPr>
        <w:t xml:space="preserve">, авторы М.В. </w:t>
      </w:r>
      <w:proofErr w:type="spellStart"/>
      <w:r w:rsidRPr="009D1204">
        <w:rPr>
          <w:rFonts w:ascii="Arial" w:eastAsia="Times New Roman" w:hAnsi="Arial" w:cs="Arial"/>
          <w:color w:val="170E02"/>
          <w:sz w:val="24"/>
          <w:szCs w:val="24"/>
          <w:lang w:eastAsia="ru-RU"/>
        </w:rPr>
        <w:t>Корепанова</w:t>
      </w:r>
      <w:proofErr w:type="spellEnd"/>
      <w:r w:rsidRPr="009D1204">
        <w:rPr>
          <w:rFonts w:ascii="Arial" w:eastAsia="Times New Roman" w:hAnsi="Arial" w:cs="Arial"/>
          <w:color w:val="170E02"/>
          <w:sz w:val="24"/>
          <w:szCs w:val="24"/>
          <w:lang w:eastAsia="ru-RU"/>
        </w:rPr>
        <w:t xml:space="preserve">, Е.В. </w:t>
      </w:r>
      <w:proofErr w:type="spellStart"/>
      <w:r w:rsidRPr="009D1204">
        <w:rPr>
          <w:rFonts w:ascii="Arial" w:eastAsia="Times New Roman" w:hAnsi="Arial" w:cs="Arial"/>
          <w:color w:val="170E02"/>
          <w:sz w:val="24"/>
          <w:szCs w:val="24"/>
          <w:lang w:eastAsia="ru-RU"/>
        </w:rPr>
        <w:t>Харлампова</w:t>
      </w:r>
      <w:proofErr w:type="spellEnd"/>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5" w:anchor="m6" w:history="1">
        <w:r w:rsidRPr="009D1204">
          <w:rPr>
            <w:rFonts w:ascii="Arial" w:eastAsia="Times New Roman" w:hAnsi="Arial" w:cs="Arial"/>
            <w:color w:val="3B2810"/>
            <w:sz w:val="24"/>
            <w:szCs w:val="24"/>
            <w:u w:val="single"/>
            <w:lang w:eastAsia="ru-RU"/>
          </w:rPr>
          <w:t>Социально-личностное развитие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Большое внимание в старшем дошкольном возрасте уделяется формированию целостного представления о себе: педагог побуждает детей прислушиваться к собственным ощущениям, рассказывать о своих чувствах и переживаниях.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Организуемая совместная деятельность педагога и детей направлена на поиск ребенком своего места в обществе сверстников, выделение своего Я, противопоставление себя другим, занятие активной позиции в разнообразных социальных отношениях, где его Я выступает наравне с другими. Это обеспечивает ребенку развитие нового уровня его самосознания, решает задачи социально-нравственного развития и воспитания дошкольников. Ребенок учится понимать, что принятие его другими зависит от его принятия других. Самопознание, адекватное отношение к себе рождают потребность в ценностном отношении к окружающим людям. В дошкольном возрасте очень велика роль эмоциональных переживаний, которые ребенок получает в результате </w:t>
      </w:r>
      <w:r w:rsidRPr="009D1204">
        <w:rPr>
          <w:rFonts w:ascii="Arial" w:eastAsia="Times New Roman" w:hAnsi="Arial" w:cs="Arial"/>
          <w:color w:val="170E02"/>
          <w:sz w:val="24"/>
          <w:szCs w:val="24"/>
          <w:lang w:eastAsia="ru-RU"/>
        </w:rPr>
        <w:lastRenderedPageBreak/>
        <w:t>проживания нравственной ситуации, совершения нравственного выбора. Педагог создает условия для формирования у старшего дошкольника опыта нравственной деятельности.</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Содержание работы</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Раздел «Я среди других»</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В совместной деятельности на занятиях и в повседневной жизни дети </w:t>
      </w:r>
      <w:proofErr w:type="gramStart"/>
      <w:r w:rsidRPr="009D1204">
        <w:rPr>
          <w:rFonts w:ascii="Arial" w:eastAsia="Times New Roman" w:hAnsi="Arial" w:cs="Arial"/>
          <w:color w:val="170E02"/>
          <w:sz w:val="24"/>
          <w:szCs w:val="24"/>
          <w:lang w:eastAsia="ru-RU"/>
        </w:rPr>
        <w:t>совершают открытия своего Я. Они учатся</w:t>
      </w:r>
      <w:proofErr w:type="gramEnd"/>
      <w:r w:rsidRPr="009D1204">
        <w:rPr>
          <w:rFonts w:ascii="Arial" w:eastAsia="Times New Roman" w:hAnsi="Arial" w:cs="Arial"/>
          <w:color w:val="170E02"/>
          <w:sz w:val="24"/>
          <w:szCs w:val="24"/>
          <w:lang w:eastAsia="ru-RU"/>
        </w:rPr>
        <w:t xml:space="preserve"> рассказывать о своих увлечениях, переживаниях, любимых друзьях. Взрослый поддерживает беседы на личностные темы.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Темы занятий:</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«Кто я?», «Какой я?», «Чем мы похожи и чем отличаемся друг от друга?», «Мы все разные», «Мое настроение», «Я умею…», «Я не боюсь научиться» или «Если надо – я научусь», «Я и мои друзья», «Я и моя семья», «Мои мечты», «Мои сказочные сны», «Веселые сказки», «Рассказ о себе».</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Раздел «Что я могу?»</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В этом разделе представлены занятия, посвященные формированию у детей представлений о функциях различных органов чувств, помогающих человеку в познании мира и себя. Занятия построены в форме сказочных путешествий в страну «Что я могу?»; используются элементы </w:t>
      </w:r>
      <w:proofErr w:type="spellStart"/>
      <w:r w:rsidRPr="009D1204">
        <w:rPr>
          <w:rFonts w:ascii="Arial" w:eastAsia="Times New Roman" w:hAnsi="Arial" w:cs="Arial"/>
          <w:color w:val="170E02"/>
          <w:sz w:val="24"/>
          <w:szCs w:val="24"/>
          <w:lang w:eastAsia="ru-RU"/>
        </w:rPr>
        <w:t>сказкотерапии</w:t>
      </w:r>
      <w:proofErr w:type="spellEnd"/>
      <w:r w:rsidRPr="009D1204">
        <w:rPr>
          <w:rFonts w:ascii="Arial" w:eastAsia="Times New Roman" w:hAnsi="Arial" w:cs="Arial"/>
          <w:color w:val="170E02"/>
          <w:sz w:val="24"/>
          <w:szCs w:val="24"/>
          <w:lang w:eastAsia="ru-RU"/>
        </w:rPr>
        <w:t>, работа детей с песком, что помогает более глубоко проникнуть в мир ощущений и углубить опыт самопознания. Продолжается работа по развитию эмоционально-чувственной сферы детей.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Темы занятий:</w:t>
      </w:r>
      <w:r w:rsidRPr="009D1204">
        <w:rPr>
          <w:rFonts w:ascii="Arial" w:eastAsia="Times New Roman" w:hAnsi="Arial" w:cs="Arial"/>
          <w:color w:val="170E02"/>
          <w:sz w:val="24"/>
          <w:szCs w:val="24"/>
          <w:lang w:eastAsia="ru-RU"/>
        </w:rPr>
        <w:t xml:space="preserve"> Вводное. «Путешествие в </w:t>
      </w:r>
      <w:proofErr w:type="spellStart"/>
      <w:r w:rsidRPr="009D1204">
        <w:rPr>
          <w:rFonts w:ascii="Arial" w:eastAsia="Times New Roman" w:hAnsi="Arial" w:cs="Arial"/>
          <w:color w:val="170E02"/>
          <w:sz w:val="24"/>
          <w:szCs w:val="24"/>
          <w:lang w:eastAsia="ru-RU"/>
        </w:rPr>
        <w:t>Синегорье</w:t>
      </w:r>
      <w:proofErr w:type="spellEnd"/>
      <w:r w:rsidRPr="009D1204">
        <w:rPr>
          <w:rFonts w:ascii="Arial" w:eastAsia="Times New Roman" w:hAnsi="Arial" w:cs="Arial"/>
          <w:color w:val="170E02"/>
          <w:sz w:val="24"/>
          <w:szCs w:val="24"/>
          <w:lang w:eastAsia="ru-RU"/>
        </w:rPr>
        <w:t xml:space="preserve"> к Орлу Зоркий глаз». «Путешествие на острова "Загадочные звуки" к Слонихе Чуткие уши». «Путешествие в пещеру "Чудесные запахи" к Собаке Острый нюх». «Путешествие на озеро "Вкусная вода" к Лягушке Умный язык». «Путешествие на "Чувствительные холмы" к Обезьяне Любопытные руки». «Страна "Что я могу?"» (заключительное).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Мир чувств, мир эмоций: радость, грусть, страх, злость.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Раздел «Я и другие»</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В процессе организации совместной деятельности педагог помогает каждому ребенку в поиске своего места в обществе сверстников, овладении способами ненасильственного взаимодействия со сверстниками в процессе решения конфликтных ситуаций. Детям предлагаются следующие </w:t>
      </w:r>
      <w:r w:rsidRPr="009D1204">
        <w:rPr>
          <w:rFonts w:ascii="Arial" w:eastAsia="Times New Roman" w:hAnsi="Arial" w:cs="Arial"/>
          <w:i/>
          <w:iCs/>
          <w:color w:val="170E02"/>
          <w:sz w:val="24"/>
          <w:szCs w:val="24"/>
          <w:lang w:eastAsia="ru-RU"/>
        </w:rPr>
        <w:t>темы занятий:</w:t>
      </w:r>
      <w:r w:rsidRPr="009D1204">
        <w:rPr>
          <w:rFonts w:ascii="Arial" w:eastAsia="Times New Roman" w:hAnsi="Arial" w:cs="Arial"/>
          <w:color w:val="170E02"/>
          <w:sz w:val="24"/>
          <w:szCs w:val="24"/>
          <w:lang w:eastAsia="ru-RU"/>
        </w:rPr>
        <w:t xml:space="preserve"> «Кто ты такой?», «Кто они такие?», «Описание человека», «Что я могу делать хорошо?», «Переезд», «Смелость», «Дорогая Лена», «В гости к интересному человеку», «Трудные ситуации», «Положить этому конец», </w:t>
      </w:r>
      <w:r w:rsidRPr="009D1204">
        <w:rPr>
          <w:rFonts w:ascii="Arial" w:eastAsia="Times New Roman" w:hAnsi="Arial" w:cs="Arial"/>
          <w:color w:val="170E02"/>
          <w:sz w:val="24"/>
          <w:szCs w:val="24"/>
          <w:lang w:eastAsia="ru-RU"/>
        </w:rPr>
        <w:lastRenderedPageBreak/>
        <w:t xml:space="preserve">«Дразнить и докучать», «Чью сторону ты примешь?». </w:t>
      </w:r>
      <w:r w:rsidRPr="009D1204">
        <w:rPr>
          <w:rFonts w:ascii="Arial" w:eastAsia="Times New Roman" w:hAnsi="Arial" w:cs="Arial"/>
          <w:color w:val="170E02"/>
          <w:sz w:val="24"/>
          <w:szCs w:val="24"/>
          <w:lang w:eastAsia="ru-RU"/>
        </w:rPr>
        <w:br/>
      </w:r>
      <w:r w:rsidRPr="009D1204">
        <w:rPr>
          <w:rFonts w:ascii="Arial" w:eastAsia="Times New Roman" w:hAnsi="Arial" w:cs="Arial"/>
          <w:color w:val="170E02"/>
          <w:sz w:val="24"/>
          <w:szCs w:val="24"/>
          <w:lang w:eastAsia="ru-RU"/>
        </w:rPr>
        <w:br/>
        <w:t xml:space="preserve">В результате работы дети </w:t>
      </w:r>
      <w:r w:rsidRPr="009D1204">
        <w:rPr>
          <w:rFonts w:ascii="Arial" w:eastAsia="Times New Roman" w:hAnsi="Arial" w:cs="Arial"/>
          <w:b/>
          <w:bCs/>
          <w:color w:val="170E02"/>
          <w:sz w:val="24"/>
          <w:szCs w:val="24"/>
          <w:lang w:eastAsia="ru-RU"/>
        </w:rPr>
        <w:t>знают:</w:t>
      </w:r>
    </w:p>
    <w:p w:rsidR="009D1204" w:rsidRPr="009D1204" w:rsidRDefault="009D1204" w:rsidP="009D1204">
      <w:pPr>
        <w:numPr>
          <w:ilvl w:val="0"/>
          <w:numId w:val="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что все люди отличаются друг от друга внешностью и поведением, но обладают и схожими чертами (строение тела, эмоции);</w:t>
      </w:r>
    </w:p>
    <w:p w:rsidR="009D1204" w:rsidRPr="009D1204" w:rsidRDefault="009D1204" w:rsidP="009D1204">
      <w:pPr>
        <w:numPr>
          <w:ilvl w:val="0"/>
          <w:numId w:val="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что родители есть не только у людей, но и у животных и растений;</w:t>
      </w:r>
    </w:p>
    <w:p w:rsidR="009D1204" w:rsidRPr="009D1204" w:rsidRDefault="009D1204" w:rsidP="009D1204">
      <w:pPr>
        <w:numPr>
          <w:ilvl w:val="0"/>
          <w:numId w:val="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название эмоциональных состояний человека;</w:t>
      </w:r>
    </w:p>
    <w:p w:rsidR="009D1204" w:rsidRPr="009D1204" w:rsidRDefault="009D1204" w:rsidP="009D1204">
      <w:pPr>
        <w:numPr>
          <w:ilvl w:val="0"/>
          <w:numId w:val="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собственные возможности и характерные особенности;</w:t>
      </w:r>
    </w:p>
    <w:p w:rsidR="009D1204" w:rsidRPr="009D1204" w:rsidRDefault="009D1204" w:rsidP="009D1204">
      <w:pPr>
        <w:numPr>
          <w:ilvl w:val="0"/>
          <w:numId w:val="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способы эмоциональной поддержки сверстника, взрослого;</w:t>
      </w:r>
    </w:p>
    <w:p w:rsidR="009D1204" w:rsidRPr="009D1204" w:rsidRDefault="009D1204" w:rsidP="009D1204">
      <w:pPr>
        <w:numPr>
          <w:ilvl w:val="0"/>
          <w:numId w:val="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что причинами конфликта могут быть противоположные интересы, чувства, взгляды, какие существуют возможные решения конфликтов.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понимать друг друга, осознать собственную ценность и ценность других людей;</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проявлять уверенность в отношениях со сверстниками и взрослыми;</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видеть друг в друге сходные черты и различия;</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проявлять </w:t>
      </w:r>
      <w:proofErr w:type="spellStart"/>
      <w:r w:rsidRPr="009D1204">
        <w:rPr>
          <w:rFonts w:ascii="Arial" w:eastAsia="Times New Roman" w:hAnsi="Arial" w:cs="Arial"/>
          <w:color w:val="170E02"/>
          <w:sz w:val="24"/>
          <w:szCs w:val="24"/>
          <w:lang w:eastAsia="ru-RU"/>
        </w:rPr>
        <w:t>эмпатию</w:t>
      </w:r>
      <w:proofErr w:type="spellEnd"/>
      <w:r w:rsidRPr="009D1204">
        <w:rPr>
          <w:rFonts w:ascii="Arial" w:eastAsia="Times New Roman" w:hAnsi="Arial" w:cs="Arial"/>
          <w:color w:val="170E02"/>
          <w:sz w:val="24"/>
          <w:szCs w:val="24"/>
          <w:lang w:eastAsia="ru-RU"/>
        </w:rPr>
        <w:t xml:space="preserve"> и толерантность;</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описывать свое настроение, понимать настроение других;</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осознавать, какое чувство испытывают другие по отношению к их поступкам;</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выражать свои чувства и понимать чувства другого;</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пользоваться терминами, обозначающими различные эмоциональные состояния человека;</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делиться своими переживаниями, сокровенными чувствами, впечатлениями;</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анализировать и оценивать конфликтные ситуации, правильно реагировать на них;</w:t>
      </w:r>
    </w:p>
    <w:p w:rsidR="009D1204" w:rsidRPr="009D1204" w:rsidRDefault="009D1204" w:rsidP="009D1204">
      <w:pPr>
        <w:numPr>
          <w:ilvl w:val="0"/>
          <w:numId w:val="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находить конструктивное решение конфликта.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Выявить уровень социально-личностного развития детей педагог может как с помощью приведенного выше перечня умений, так и с помощью пособия </w:t>
      </w:r>
      <w:r w:rsidRPr="009D1204">
        <w:rPr>
          <w:rFonts w:ascii="Arial" w:eastAsia="Times New Roman" w:hAnsi="Arial" w:cs="Arial"/>
          <w:b/>
          <w:bCs/>
          <w:color w:val="170E02"/>
          <w:sz w:val="24"/>
          <w:szCs w:val="24"/>
          <w:lang w:eastAsia="ru-RU"/>
        </w:rPr>
        <w:t>«Диагностика развития воспитания дошкольников в Образовательной системе "Школа 2100"»</w:t>
      </w:r>
      <w:r w:rsidRPr="009D1204">
        <w:rPr>
          <w:rFonts w:ascii="Arial" w:eastAsia="Times New Roman" w:hAnsi="Arial" w:cs="Arial"/>
          <w:color w:val="170E02"/>
          <w:sz w:val="24"/>
          <w:szCs w:val="24"/>
          <w:lang w:eastAsia="ru-RU"/>
        </w:rPr>
        <w:t xml:space="preserve"> (авторы М.В. </w:t>
      </w:r>
      <w:proofErr w:type="spellStart"/>
      <w:r w:rsidRPr="009D1204">
        <w:rPr>
          <w:rFonts w:ascii="Arial" w:eastAsia="Times New Roman" w:hAnsi="Arial" w:cs="Arial"/>
          <w:color w:val="170E02"/>
          <w:sz w:val="24"/>
          <w:szCs w:val="24"/>
          <w:lang w:eastAsia="ru-RU"/>
        </w:rPr>
        <w:t>Корепанова</w:t>
      </w:r>
      <w:proofErr w:type="spellEnd"/>
      <w:r w:rsidRPr="009D1204">
        <w:rPr>
          <w:rFonts w:ascii="Arial" w:eastAsia="Times New Roman" w:hAnsi="Arial" w:cs="Arial"/>
          <w:color w:val="170E02"/>
          <w:sz w:val="24"/>
          <w:szCs w:val="24"/>
          <w:lang w:eastAsia="ru-RU"/>
        </w:rPr>
        <w:t xml:space="preserve">, Е.В. </w:t>
      </w:r>
      <w:proofErr w:type="spellStart"/>
      <w:r w:rsidRPr="009D1204">
        <w:rPr>
          <w:rFonts w:ascii="Arial" w:eastAsia="Times New Roman" w:hAnsi="Arial" w:cs="Arial"/>
          <w:color w:val="170E02"/>
          <w:sz w:val="24"/>
          <w:szCs w:val="24"/>
          <w:lang w:eastAsia="ru-RU"/>
        </w:rPr>
        <w:t>Харлампова</w:t>
      </w:r>
      <w:proofErr w:type="spellEnd"/>
      <w:r w:rsidRPr="009D1204">
        <w:rPr>
          <w:rFonts w:ascii="Arial" w:eastAsia="Times New Roman" w:hAnsi="Arial" w:cs="Arial"/>
          <w:color w:val="170E02"/>
          <w:sz w:val="24"/>
          <w:szCs w:val="24"/>
          <w:lang w:eastAsia="ru-RU"/>
        </w:rPr>
        <w:t>).</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6"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0" style="width:0;height:3.75pt" o:hralign="center" o:hrstd="t" o:hr="t" fillcolor="#a0a0a0" stroked="f"/>
        </w:pict>
      </w:r>
    </w:p>
    <w:p w:rsidR="009D1204" w:rsidRPr="009D1204" w:rsidRDefault="009D1204" w:rsidP="009D1204">
      <w:pPr>
        <w:spacing w:after="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br/>
      </w:r>
      <w:bookmarkStart w:id="5" w:name="m7"/>
      <w:bookmarkEnd w:id="5"/>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r w:rsidRPr="009D1204">
        <w:rPr>
          <w:rFonts w:ascii="Georgia" w:eastAsia="Times New Roman" w:hAnsi="Georgia" w:cs="Arial"/>
          <w:b/>
          <w:bCs/>
          <w:i/>
          <w:iCs/>
          <w:color w:val="170E02"/>
          <w:sz w:val="27"/>
          <w:szCs w:val="27"/>
          <w:lang w:eastAsia="ru-RU"/>
        </w:rPr>
        <w:t>Познавательная деятельность</w: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6" w:name="m8"/>
      <w:bookmarkEnd w:id="6"/>
      <w:r w:rsidRPr="009D1204">
        <w:rPr>
          <w:rFonts w:ascii="Georgia" w:eastAsia="Times New Roman" w:hAnsi="Georgia" w:cs="Arial"/>
          <w:b/>
          <w:bCs/>
          <w:i/>
          <w:iCs/>
          <w:color w:val="170E02"/>
          <w:sz w:val="27"/>
          <w:szCs w:val="27"/>
          <w:lang w:eastAsia="ru-RU"/>
        </w:rPr>
        <w:t>РАЗВИТИЕ РЕЧИ И ПОДГОТОВКА К ОБУЧЕНИЮ ГРАМОТЕ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Авторы Р.Н. </w:t>
      </w:r>
      <w:proofErr w:type="spellStart"/>
      <w:r w:rsidRPr="009D1204">
        <w:rPr>
          <w:rFonts w:ascii="Arial" w:eastAsia="Times New Roman" w:hAnsi="Arial" w:cs="Arial"/>
          <w:i/>
          <w:iCs/>
          <w:color w:val="170E02"/>
          <w:sz w:val="24"/>
          <w:szCs w:val="24"/>
          <w:lang w:eastAsia="ru-RU"/>
        </w:rPr>
        <w:t>Бунеев</w:t>
      </w:r>
      <w:proofErr w:type="spellEnd"/>
      <w:r w:rsidRPr="009D1204">
        <w:rPr>
          <w:rFonts w:ascii="Arial" w:eastAsia="Times New Roman" w:hAnsi="Arial" w:cs="Arial"/>
          <w:i/>
          <w:iCs/>
          <w:color w:val="170E02"/>
          <w:sz w:val="24"/>
          <w:szCs w:val="24"/>
          <w:lang w:eastAsia="ru-RU"/>
        </w:rPr>
        <w:t xml:space="preserve">, Е.В. </w:t>
      </w:r>
      <w:proofErr w:type="spellStart"/>
      <w:r w:rsidRPr="009D1204">
        <w:rPr>
          <w:rFonts w:ascii="Arial" w:eastAsia="Times New Roman" w:hAnsi="Arial" w:cs="Arial"/>
          <w:i/>
          <w:iCs/>
          <w:color w:val="170E02"/>
          <w:sz w:val="24"/>
          <w:szCs w:val="24"/>
          <w:lang w:eastAsia="ru-RU"/>
        </w:rPr>
        <w:t>Бунеева</w:t>
      </w:r>
      <w:proofErr w:type="spellEnd"/>
      <w:r w:rsidRPr="009D1204">
        <w:rPr>
          <w:rFonts w:ascii="Arial" w:eastAsia="Times New Roman" w:hAnsi="Arial" w:cs="Arial"/>
          <w:i/>
          <w:iCs/>
          <w:color w:val="170E02"/>
          <w:sz w:val="24"/>
          <w:szCs w:val="24"/>
          <w:lang w:eastAsia="ru-RU"/>
        </w:rPr>
        <w:t>, Т.Р. Кислова</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(Пособия </w:t>
      </w:r>
      <w:r w:rsidRPr="009D1204">
        <w:rPr>
          <w:rFonts w:ascii="Arial" w:eastAsia="Times New Roman" w:hAnsi="Arial" w:cs="Arial"/>
          <w:b/>
          <w:bCs/>
          <w:color w:val="170E02"/>
          <w:sz w:val="24"/>
          <w:szCs w:val="24"/>
          <w:lang w:eastAsia="ru-RU"/>
        </w:rPr>
        <w:t>«По дороге к Азбуке»</w:t>
      </w:r>
      <w:r w:rsidRPr="009D1204">
        <w:rPr>
          <w:rFonts w:ascii="Arial" w:eastAsia="Times New Roman" w:hAnsi="Arial" w:cs="Arial"/>
          <w:color w:val="170E02"/>
          <w:sz w:val="24"/>
          <w:szCs w:val="24"/>
          <w:lang w:eastAsia="ru-RU"/>
        </w:rPr>
        <w:t xml:space="preserve">, ч. 3 и 4, </w:t>
      </w:r>
      <w:r w:rsidRPr="009D1204">
        <w:rPr>
          <w:rFonts w:ascii="Arial" w:eastAsia="Times New Roman" w:hAnsi="Arial" w:cs="Arial"/>
          <w:b/>
          <w:bCs/>
          <w:color w:val="170E02"/>
          <w:sz w:val="24"/>
          <w:szCs w:val="24"/>
          <w:lang w:eastAsia="ru-RU"/>
        </w:rPr>
        <w:t>«Наши прописи»</w:t>
      </w:r>
      <w:r w:rsidRPr="009D1204">
        <w:rPr>
          <w:rFonts w:ascii="Arial" w:eastAsia="Times New Roman" w:hAnsi="Arial" w:cs="Arial"/>
          <w:color w:val="170E02"/>
          <w:sz w:val="24"/>
          <w:szCs w:val="24"/>
          <w:lang w:eastAsia="ru-RU"/>
        </w:rPr>
        <w:t xml:space="preserve">, ч. 1 и 2, </w:t>
      </w:r>
      <w:r w:rsidRPr="009D1204">
        <w:rPr>
          <w:rFonts w:ascii="Arial" w:eastAsia="Times New Roman" w:hAnsi="Arial" w:cs="Arial"/>
          <w:color w:val="170E02"/>
          <w:sz w:val="24"/>
          <w:szCs w:val="24"/>
          <w:lang w:eastAsia="ru-RU"/>
        </w:rPr>
        <w:br/>
        <w:t xml:space="preserve">авторы Р.Н. </w:t>
      </w:r>
      <w:proofErr w:type="spellStart"/>
      <w:r w:rsidRPr="009D1204">
        <w:rPr>
          <w:rFonts w:ascii="Arial" w:eastAsia="Times New Roman" w:hAnsi="Arial" w:cs="Arial"/>
          <w:color w:val="170E02"/>
          <w:sz w:val="24"/>
          <w:szCs w:val="24"/>
          <w:lang w:eastAsia="ru-RU"/>
        </w:rPr>
        <w:t>Бунеев</w:t>
      </w:r>
      <w:proofErr w:type="spellEnd"/>
      <w:r w:rsidRPr="009D1204">
        <w:rPr>
          <w:rFonts w:ascii="Arial" w:eastAsia="Times New Roman" w:hAnsi="Arial" w:cs="Arial"/>
          <w:color w:val="170E02"/>
          <w:sz w:val="24"/>
          <w:szCs w:val="24"/>
          <w:lang w:eastAsia="ru-RU"/>
        </w:rPr>
        <w:t xml:space="preserve">, Е.В. </w:t>
      </w:r>
      <w:proofErr w:type="spellStart"/>
      <w:r w:rsidRPr="009D1204">
        <w:rPr>
          <w:rFonts w:ascii="Arial" w:eastAsia="Times New Roman" w:hAnsi="Arial" w:cs="Arial"/>
          <w:color w:val="170E02"/>
          <w:sz w:val="24"/>
          <w:szCs w:val="24"/>
          <w:lang w:eastAsia="ru-RU"/>
        </w:rPr>
        <w:t>Бунеева</w:t>
      </w:r>
      <w:proofErr w:type="spellEnd"/>
      <w:r w:rsidRPr="009D1204">
        <w:rPr>
          <w:rFonts w:ascii="Arial" w:eastAsia="Times New Roman" w:hAnsi="Arial" w:cs="Arial"/>
          <w:color w:val="170E02"/>
          <w:sz w:val="24"/>
          <w:szCs w:val="24"/>
          <w:lang w:eastAsia="ru-RU"/>
        </w:rPr>
        <w:t>, Т.Р. Кислова, О.В. Пронина)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7" w:anchor="m8" w:history="1">
        <w:r w:rsidRPr="009D1204">
          <w:rPr>
            <w:rFonts w:ascii="Arial" w:eastAsia="Times New Roman" w:hAnsi="Arial" w:cs="Arial"/>
            <w:color w:val="3B2810"/>
            <w:sz w:val="24"/>
            <w:szCs w:val="24"/>
            <w:u w:val="single"/>
            <w:lang w:eastAsia="ru-RU"/>
          </w:rPr>
          <w:t>Развитие речи и подготовка к обучению грамоте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Для речевого развития старших дошкольников характерен довольно богатый словарь, который продолжает расширяться, в том числе и за счет пассивной лексики. У большинства детей завершается формирование грамматического строя речи, и они начинают постепенно осваивать грамматику текста (используют в речи средства связи между предложениями; при составлении собственного текста оформляют его вводным и заключительным предложением).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Роль педагога состоит в том, чтобы создавать ситуации активного говорения, общения, освоения образцов речи. Учитывая необходимость подготовки ребенка к школе, особое внимание следует уделять развитию фонематического слуха и правильного звукопроизношения, мелкой моторики руки.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Задачи работы по развитию речи с детьми 5–6 лет:</w:t>
      </w:r>
    </w:p>
    <w:p w:rsidR="009D1204" w:rsidRPr="009D1204" w:rsidRDefault="009D1204" w:rsidP="009D1204">
      <w:pPr>
        <w:numPr>
          <w:ilvl w:val="0"/>
          <w:numId w:val="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Обогащение активного, пассивного, потенциального словаря.</w:t>
      </w:r>
    </w:p>
    <w:p w:rsidR="009D1204" w:rsidRPr="009D1204" w:rsidRDefault="009D1204" w:rsidP="009D1204">
      <w:pPr>
        <w:numPr>
          <w:ilvl w:val="0"/>
          <w:numId w:val="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грамматического строя речи.</w:t>
      </w:r>
    </w:p>
    <w:p w:rsidR="009D1204" w:rsidRPr="009D1204" w:rsidRDefault="009D1204" w:rsidP="009D1204">
      <w:pPr>
        <w:numPr>
          <w:ilvl w:val="0"/>
          <w:numId w:val="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умений связной речи с опорой на речевой опыт ребенка.</w:t>
      </w:r>
    </w:p>
    <w:p w:rsidR="009D1204" w:rsidRPr="009D1204" w:rsidRDefault="009D1204" w:rsidP="009D1204">
      <w:pPr>
        <w:numPr>
          <w:ilvl w:val="0"/>
          <w:numId w:val="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фонематического слуха, совершенствование звуковой культуры речи детей.</w:t>
      </w:r>
    </w:p>
    <w:p w:rsidR="009D1204" w:rsidRPr="009D1204" w:rsidRDefault="009D1204" w:rsidP="009D1204">
      <w:pPr>
        <w:numPr>
          <w:ilvl w:val="0"/>
          <w:numId w:val="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Обучение </w:t>
      </w:r>
      <w:proofErr w:type="spellStart"/>
      <w:r w:rsidRPr="009D1204">
        <w:rPr>
          <w:rFonts w:ascii="Arial" w:eastAsia="Times New Roman" w:hAnsi="Arial" w:cs="Arial"/>
          <w:color w:val="170E02"/>
          <w:sz w:val="24"/>
          <w:szCs w:val="24"/>
          <w:lang w:eastAsia="ru-RU"/>
        </w:rPr>
        <w:t>звукослоговому</w:t>
      </w:r>
      <w:proofErr w:type="spellEnd"/>
      <w:r w:rsidRPr="009D1204">
        <w:rPr>
          <w:rFonts w:ascii="Arial" w:eastAsia="Times New Roman" w:hAnsi="Arial" w:cs="Arial"/>
          <w:color w:val="170E02"/>
          <w:sz w:val="24"/>
          <w:szCs w:val="24"/>
          <w:lang w:eastAsia="ru-RU"/>
        </w:rPr>
        <w:t xml:space="preserve"> анализу слов.</w:t>
      </w:r>
    </w:p>
    <w:p w:rsidR="009D1204" w:rsidRPr="009D1204" w:rsidRDefault="009D1204" w:rsidP="009D1204">
      <w:pPr>
        <w:numPr>
          <w:ilvl w:val="0"/>
          <w:numId w:val="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Развитие мелкой моторики руки.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Содержание работы</w:t>
      </w:r>
    </w:p>
    <w:p w:rsidR="009D1204" w:rsidRPr="009D1204" w:rsidRDefault="009D1204" w:rsidP="009D1204">
      <w:pPr>
        <w:numPr>
          <w:ilvl w:val="0"/>
          <w:numId w:val="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Лексическая и грамматическая работа: </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обогащение словарного запаса детей; наблюдение над многозначными словами в речи;</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употребление новых слов в собственной речи (конструирование словосочетаний и предложений).</w:t>
      </w:r>
    </w:p>
    <w:p w:rsidR="009D1204" w:rsidRPr="009D1204" w:rsidRDefault="009D1204" w:rsidP="009D1204">
      <w:pPr>
        <w:numPr>
          <w:ilvl w:val="0"/>
          <w:numId w:val="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Развитие связной речи: </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ответы на вопросы, участие в диалоге;</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подробный пересказ текста по зрительной опоре;</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составление рассказа-описания, рассказа по сюжетной картинке, по серии картинок;</w:t>
      </w:r>
    </w:p>
    <w:p w:rsidR="009D1204" w:rsidRPr="009D1204" w:rsidRDefault="009D1204" w:rsidP="009D1204">
      <w:pPr>
        <w:numPr>
          <w:ilvl w:val="0"/>
          <w:numId w:val="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Развитие звуковой культуры речи и фонематического слуха: </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знакомство с органами артикуляции, способами произнесения звука, его условным обозначением;</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знакомство с классификацией звуков: согласные и гласные звуки; твердые и мягкие, звонкие и глухие согласные;</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выделение звука в начале, конце и середине слова, определение положения звука в слове;</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выделение в слове гласных звуков, согласных звуков, твердых, мягких, звонких, глухих согласных;</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«чтение» и составление слогов и слов с помощью условных звуковых обозначений.</w:t>
      </w:r>
    </w:p>
    <w:p w:rsidR="009D1204" w:rsidRPr="009D1204" w:rsidRDefault="009D1204" w:rsidP="009D1204">
      <w:pPr>
        <w:numPr>
          <w:ilvl w:val="0"/>
          <w:numId w:val="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Обучение </w:t>
      </w:r>
      <w:proofErr w:type="spellStart"/>
      <w:r w:rsidRPr="009D1204">
        <w:rPr>
          <w:rFonts w:ascii="Arial" w:eastAsia="Times New Roman" w:hAnsi="Arial" w:cs="Arial"/>
          <w:color w:val="170E02"/>
          <w:sz w:val="24"/>
          <w:szCs w:val="24"/>
          <w:lang w:eastAsia="ru-RU"/>
        </w:rPr>
        <w:t>звукослоговому</w:t>
      </w:r>
      <w:proofErr w:type="spellEnd"/>
      <w:r w:rsidRPr="009D1204">
        <w:rPr>
          <w:rFonts w:ascii="Arial" w:eastAsia="Times New Roman" w:hAnsi="Arial" w:cs="Arial"/>
          <w:color w:val="170E02"/>
          <w:sz w:val="24"/>
          <w:szCs w:val="24"/>
          <w:lang w:eastAsia="ru-RU"/>
        </w:rPr>
        <w:t xml:space="preserve"> анализу: </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звуковой анализ состава слогов и слов;</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дифференциация понятий «звук» и «буква»;</w:t>
      </w:r>
    </w:p>
    <w:p w:rsidR="009D1204" w:rsidRPr="009D1204" w:rsidRDefault="009D1204" w:rsidP="009D1204">
      <w:pPr>
        <w:numPr>
          <w:ilvl w:val="1"/>
          <w:numId w:val="9"/>
        </w:numPr>
        <w:spacing w:before="100" w:beforeAutospacing="1" w:after="100" w:afterAutospacing="1" w:line="360" w:lineRule="atLeast"/>
        <w:ind w:left="1200" w:right="6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соотнесение букв и звуков.</w:t>
      </w:r>
    </w:p>
    <w:p w:rsidR="009D1204" w:rsidRPr="009D1204" w:rsidRDefault="009D1204" w:rsidP="009D1204">
      <w:pPr>
        <w:numPr>
          <w:ilvl w:val="0"/>
          <w:numId w:val="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Работа по развитию мелкой моторики руки (штриховка, обведение по контуру).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конструировать словосочетания и предложения, в том числе с новыми словами;</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отвечать на вопросы педагога;</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задавать свои вопросы;</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подробно пересказывать текст по зрительной опоре;</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составлять устный рассказ по картинке, серии сюжетных картинок;</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выделять звук в начале слова;</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различать звуки и буквы;</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узнавать и называть буквы русского алфавита;</w:t>
      </w:r>
    </w:p>
    <w:p w:rsidR="009D1204" w:rsidRPr="009D1204" w:rsidRDefault="009D1204" w:rsidP="009D1204">
      <w:pPr>
        <w:numPr>
          <w:ilvl w:val="0"/>
          <w:numId w:val="1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соединять звуки в слоги.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8"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1"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7" w:name="m9"/>
      <w:bookmarkEnd w:id="7"/>
      <w:r w:rsidRPr="009D1204">
        <w:rPr>
          <w:rFonts w:ascii="Georgia" w:eastAsia="Times New Roman" w:hAnsi="Georgia" w:cs="Arial"/>
          <w:b/>
          <w:bCs/>
          <w:i/>
          <w:iCs/>
          <w:color w:val="170E02"/>
          <w:sz w:val="27"/>
          <w:szCs w:val="27"/>
          <w:lang w:eastAsia="ru-RU"/>
        </w:rPr>
        <w:lastRenderedPageBreak/>
        <w:t xml:space="preserve">РИТОРИКА ОБЩЕНИЯ </w:t>
      </w:r>
      <w:r w:rsidRPr="009D1204">
        <w:rPr>
          <w:rFonts w:ascii="Georgia" w:eastAsia="Times New Roman" w:hAnsi="Georgia" w:cs="Arial"/>
          <w:b/>
          <w:bCs/>
          <w:i/>
          <w:iCs/>
          <w:color w:val="170E02"/>
          <w:sz w:val="27"/>
          <w:szCs w:val="27"/>
          <w:lang w:eastAsia="ru-RU"/>
        </w:rPr>
        <w:br/>
        <w:t xml:space="preserve">Автор З.И. </w:t>
      </w:r>
      <w:proofErr w:type="spellStart"/>
      <w:r w:rsidRPr="009D1204">
        <w:rPr>
          <w:rFonts w:ascii="Georgia" w:eastAsia="Times New Roman" w:hAnsi="Georgia" w:cs="Arial"/>
          <w:b/>
          <w:bCs/>
          <w:i/>
          <w:iCs/>
          <w:color w:val="170E02"/>
          <w:sz w:val="27"/>
          <w:szCs w:val="27"/>
          <w:lang w:eastAsia="ru-RU"/>
        </w:rPr>
        <w:t>Курцева</w:t>
      </w:r>
      <w:proofErr w:type="spellEnd"/>
      <w:r w:rsidRPr="009D1204">
        <w:rPr>
          <w:rFonts w:ascii="Georgia" w:eastAsia="Times New Roman" w:hAnsi="Georgia" w:cs="Arial"/>
          <w:b/>
          <w:bCs/>
          <w:i/>
          <w:iCs/>
          <w:color w:val="170E02"/>
          <w:sz w:val="27"/>
          <w:szCs w:val="27"/>
          <w:lang w:eastAsia="ru-RU"/>
        </w:rPr>
        <w:t xml:space="preserve">, под ред. Т.А. </w:t>
      </w:r>
      <w:proofErr w:type="spellStart"/>
      <w:r w:rsidRPr="009D1204">
        <w:rPr>
          <w:rFonts w:ascii="Georgia" w:eastAsia="Times New Roman" w:hAnsi="Georgia" w:cs="Arial"/>
          <w:b/>
          <w:bCs/>
          <w:i/>
          <w:iCs/>
          <w:color w:val="170E02"/>
          <w:sz w:val="27"/>
          <w:szCs w:val="27"/>
          <w:lang w:eastAsia="ru-RU"/>
        </w:rPr>
        <w:t>Ладыженской</w:t>
      </w:r>
      <w:proofErr w:type="spellEnd"/>
      <w:r w:rsidRPr="009D1204">
        <w:rPr>
          <w:rFonts w:ascii="Georgia" w:eastAsia="Times New Roman" w:hAnsi="Georgia" w:cs="Arial"/>
          <w:b/>
          <w:bCs/>
          <w:i/>
          <w:iCs/>
          <w:color w:val="170E02"/>
          <w:sz w:val="27"/>
          <w:szCs w:val="27"/>
          <w:lang w:eastAsia="ru-RU"/>
        </w:rPr>
        <w:t xml:space="preserve"> </w:t>
      </w:r>
      <w:r w:rsidRPr="009D1204">
        <w:rPr>
          <w:rFonts w:ascii="Georgia" w:eastAsia="Times New Roman" w:hAnsi="Georgia" w:cs="Arial"/>
          <w:b/>
          <w:bCs/>
          <w:i/>
          <w:iCs/>
          <w:color w:val="170E02"/>
          <w:sz w:val="27"/>
          <w:szCs w:val="27"/>
          <w:lang w:eastAsia="ru-RU"/>
        </w:rPr>
        <w:br/>
        <w:t>(Пособие «Ты – словечко, я – словечко...»)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Общение дошкольников с окружающими их сверстниками и взрослыми связано с необходимостью решения ими коммуникативных задач: как поприветствовать, попрощаться, как </w:t>
      </w:r>
      <w:proofErr w:type="gramStart"/>
      <w:r w:rsidRPr="009D1204">
        <w:rPr>
          <w:rFonts w:ascii="Arial" w:eastAsia="Times New Roman" w:hAnsi="Arial" w:cs="Arial"/>
          <w:color w:val="170E02"/>
          <w:sz w:val="24"/>
          <w:szCs w:val="24"/>
          <w:lang w:eastAsia="ru-RU"/>
        </w:rPr>
        <w:t>выразить просьбу</w:t>
      </w:r>
      <w:proofErr w:type="gramEnd"/>
      <w:r w:rsidRPr="009D1204">
        <w:rPr>
          <w:rFonts w:ascii="Arial" w:eastAsia="Times New Roman" w:hAnsi="Arial" w:cs="Arial"/>
          <w:color w:val="170E02"/>
          <w:sz w:val="24"/>
          <w:szCs w:val="24"/>
          <w:lang w:eastAsia="ru-RU"/>
        </w:rPr>
        <w:t>, как вести диалог по телефону; что значит быть внимательным слушателем и т.д.</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Цель курса – познакомить детей с доступными возрасту вопросами культуры речевого поведения, развивать речевые умения.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Педагог в процессе занятий риторикой способствует разрушению психологического барьера, который возникает при общении ребенка с собеседником в разных речевых ситуациях; знакомит дошкольников с наиболее употребительными для данного возраста устными речевыми жанрами; совершенствует невербальные средства общения.</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Предметное содержание</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 соответствии с целями и задачами основные линии программы таковы:</w:t>
      </w:r>
    </w:p>
    <w:p w:rsidR="009D1204" w:rsidRPr="009D1204" w:rsidRDefault="009D1204" w:rsidP="009D1204">
      <w:pPr>
        <w:numPr>
          <w:ilvl w:val="0"/>
          <w:numId w:val="1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нравственный аспект речевого поведения;</w:t>
      </w:r>
    </w:p>
    <w:p w:rsidR="009D1204" w:rsidRPr="009D1204" w:rsidRDefault="009D1204" w:rsidP="009D1204">
      <w:pPr>
        <w:numPr>
          <w:ilvl w:val="0"/>
          <w:numId w:val="1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речевой этикет в разных ситуациях общения (формы приветствия и прощания, формы выражения благодарности и извинения, разговор по телефону и др.);</w:t>
      </w:r>
    </w:p>
    <w:p w:rsidR="009D1204" w:rsidRPr="009D1204" w:rsidRDefault="009D1204" w:rsidP="009D1204">
      <w:pPr>
        <w:numPr>
          <w:ilvl w:val="0"/>
          <w:numId w:val="1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средства выразительности устной речи (интонация; темп, скорость речи; громкость звучания, тембр и т.д.);</w:t>
      </w:r>
    </w:p>
    <w:p w:rsidR="009D1204" w:rsidRPr="009D1204" w:rsidRDefault="009D1204" w:rsidP="009D1204">
      <w:pPr>
        <w:numPr>
          <w:ilvl w:val="0"/>
          <w:numId w:val="1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культура слушания;</w:t>
      </w:r>
    </w:p>
    <w:p w:rsidR="009D1204" w:rsidRPr="009D1204" w:rsidRDefault="009D1204" w:rsidP="009D1204">
      <w:pPr>
        <w:numPr>
          <w:ilvl w:val="0"/>
          <w:numId w:val="1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невербальные средства общения (мимика, жесты, телодвижения).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Реализация этих линий предполагает развитие у детей следующих </w:t>
      </w:r>
      <w:r w:rsidRPr="009D1204">
        <w:rPr>
          <w:rFonts w:ascii="Arial" w:eastAsia="Times New Roman" w:hAnsi="Arial" w:cs="Arial"/>
          <w:b/>
          <w:bCs/>
          <w:color w:val="170E02"/>
          <w:sz w:val="24"/>
          <w:szCs w:val="24"/>
          <w:lang w:eastAsia="ru-RU"/>
        </w:rPr>
        <w:t>речевых умений:</w:t>
      </w:r>
    </w:p>
    <w:p w:rsidR="009D1204" w:rsidRPr="009D1204" w:rsidRDefault="009D1204" w:rsidP="009D1204">
      <w:pPr>
        <w:numPr>
          <w:ilvl w:val="0"/>
          <w:numId w:val="1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оценивать собственное речевое поведение и речевое поведение </w:t>
      </w:r>
      <w:proofErr w:type="gramStart"/>
      <w:r w:rsidRPr="009D1204">
        <w:rPr>
          <w:rFonts w:ascii="Arial" w:eastAsia="Times New Roman" w:hAnsi="Arial" w:cs="Arial"/>
          <w:color w:val="170E02"/>
          <w:sz w:val="24"/>
          <w:szCs w:val="24"/>
          <w:lang w:eastAsia="ru-RU"/>
        </w:rPr>
        <w:t>другого</w:t>
      </w:r>
      <w:proofErr w:type="gramEnd"/>
      <w:r w:rsidRPr="009D1204">
        <w:rPr>
          <w:rFonts w:ascii="Arial" w:eastAsia="Times New Roman" w:hAnsi="Arial" w:cs="Arial"/>
          <w:color w:val="170E02"/>
          <w:sz w:val="24"/>
          <w:szCs w:val="24"/>
          <w:lang w:eastAsia="ru-RU"/>
        </w:rPr>
        <w:t xml:space="preserve"> (так говорить </w:t>
      </w:r>
      <w:r w:rsidRPr="009D1204">
        <w:rPr>
          <w:rFonts w:ascii="Arial" w:eastAsia="Times New Roman" w:hAnsi="Arial" w:cs="Arial"/>
          <w:i/>
          <w:iCs/>
          <w:color w:val="170E02"/>
          <w:sz w:val="24"/>
          <w:szCs w:val="24"/>
          <w:lang w:eastAsia="ru-RU"/>
        </w:rPr>
        <w:t>можно</w:t>
      </w:r>
      <w:r w:rsidRPr="009D1204">
        <w:rPr>
          <w:rFonts w:ascii="Arial" w:eastAsia="Times New Roman" w:hAnsi="Arial" w:cs="Arial"/>
          <w:color w:val="170E02"/>
          <w:sz w:val="24"/>
          <w:szCs w:val="24"/>
          <w:lang w:eastAsia="ru-RU"/>
        </w:rPr>
        <w:t xml:space="preserve"> – так говорить </w:t>
      </w:r>
      <w:r w:rsidRPr="009D1204">
        <w:rPr>
          <w:rFonts w:ascii="Arial" w:eastAsia="Times New Roman" w:hAnsi="Arial" w:cs="Arial"/>
          <w:i/>
          <w:iCs/>
          <w:color w:val="170E02"/>
          <w:sz w:val="24"/>
          <w:szCs w:val="24"/>
          <w:lang w:eastAsia="ru-RU"/>
        </w:rPr>
        <w:t>нельзя</w:t>
      </w:r>
      <w:r w:rsidRPr="009D1204">
        <w:rPr>
          <w:rFonts w:ascii="Arial" w:eastAsia="Times New Roman" w:hAnsi="Arial" w:cs="Arial"/>
          <w:color w:val="170E02"/>
          <w:sz w:val="24"/>
          <w:szCs w:val="24"/>
          <w:lang w:eastAsia="ru-RU"/>
        </w:rPr>
        <w:t xml:space="preserve">; так </w:t>
      </w:r>
      <w:r w:rsidRPr="009D1204">
        <w:rPr>
          <w:rFonts w:ascii="Arial" w:eastAsia="Times New Roman" w:hAnsi="Arial" w:cs="Arial"/>
          <w:i/>
          <w:iCs/>
          <w:color w:val="170E02"/>
          <w:sz w:val="24"/>
          <w:szCs w:val="24"/>
          <w:lang w:eastAsia="ru-RU"/>
        </w:rPr>
        <w:t>верно</w:t>
      </w:r>
      <w:r w:rsidRPr="009D1204">
        <w:rPr>
          <w:rFonts w:ascii="Arial" w:eastAsia="Times New Roman" w:hAnsi="Arial" w:cs="Arial"/>
          <w:color w:val="170E02"/>
          <w:sz w:val="24"/>
          <w:szCs w:val="24"/>
          <w:lang w:eastAsia="ru-RU"/>
        </w:rPr>
        <w:t xml:space="preserve"> выражена мысль – так </w:t>
      </w:r>
      <w:r w:rsidRPr="009D1204">
        <w:rPr>
          <w:rFonts w:ascii="Arial" w:eastAsia="Times New Roman" w:hAnsi="Arial" w:cs="Arial"/>
          <w:i/>
          <w:iCs/>
          <w:color w:val="170E02"/>
          <w:sz w:val="24"/>
          <w:szCs w:val="24"/>
          <w:lang w:eastAsia="ru-RU"/>
        </w:rPr>
        <w:t>неверно</w:t>
      </w:r>
      <w:r w:rsidRPr="009D1204">
        <w:rPr>
          <w:rFonts w:ascii="Arial" w:eastAsia="Times New Roman" w:hAnsi="Arial" w:cs="Arial"/>
          <w:color w:val="170E02"/>
          <w:sz w:val="24"/>
          <w:szCs w:val="24"/>
          <w:lang w:eastAsia="ru-RU"/>
        </w:rPr>
        <w:t xml:space="preserve"> выражена мысль; так </w:t>
      </w:r>
      <w:r w:rsidRPr="009D1204">
        <w:rPr>
          <w:rFonts w:ascii="Arial" w:eastAsia="Times New Roman" w:hAnsi="Arial" w:cs="Arial"/>
          <w:i/>
          <w:iCs/>
          <w:color w:val="170E02"/>
          <w:sz w:val="24"/>
          <w:szCs w:val="24"/>
          <w:lang w:eastAsia="ru-RU"/>
        </w:rPr>
        <w:t>хорошо</w:t>
      </w:r>
      <w:r w:rsidRPr="009D1204">
        <w:rPr>
          <w:rFonts w:ascii="Arial" w:eastAsia="Times New Roman" w:hAnsi="Arial" w:cs="Arial"/>
          <w:color w:val="170E02"/>
          <w:sz w:val="24"/>
          <w:szCs w:val="24"/>
          <w:lang w:eastAsia="ru-RU"/>
        </w:rPr>
        <w:t xml:space="preserve"> звучит речь – так </w:t>
      </w:r>
      <w:r w:rsidRPr="009D1204">
        <w:rPr>
          <w:rFonts w:ascii="Arial" w:eastAsia="Times New Roman" w:hAnsi="Arial" w:cs="Arial"/>
          <w:i/>
          <w:iCs/>
          <w:color w:val="170E02"/>
          <w:sz w:val="24"/>
          <w:szCs w:val="24"/>
          <w:lang w:eastAsia="ru-RU"/>
        </w:rPr>
        <w:t>плохо</w:t>
      </w:r>
      <w:r w:rsidRPr="009D1204">
        <w:rPr>
          <w:rFonts w:ascii="Arial" w:eastAsia="Times New Roman" w:hAnsi="Arial" w:cs="Arial"/>
          <w:color w:val="170E02"/>
          <w:sz w:val="24"/>
          <w:szCs w:val="24"/>
          <w:lang w:eastAsia="ru-RU"/>
        </w:rPr>
        <w:t xml:space="preserve"> звучит речь и т.п.);</w:t>
      </w:r>
    </w:p>
    <w:p w:rsidR="009D1204" w:rsidRPr="009D1204" w:rsidRDefault="009D1204" w:rsidP="009D1204">
      <w:pPr>
        <w:numPr>
          <w:ilvl w:val="0"/>
          <w:numId w:val="1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ориентироваться в разных ситуациях общения, учитывая, к кому обращается говорящий, с какой целью, какие формы речевого этикета будет использовать;</w:t>
      </w:r>
    </w:p>
    <w:p w:rsidR="009D1204" w:rsidRPr="009D1204" w:rsidRDefault="009D1204" w:rsidP="009D1204">
      <w:pPr>
        <w:numPr>
          <w:ilvl w:val="0"/>
          <w:numId w:val="1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владеть своим голосом, понимать, когда нужно говорить громко – тихо, быстро – медленно, с какой интонацией и т.п.;</w:t>
      </w:r>
    </w:p>
    <w:p w:rsidR="009D1204" w:rsidRPr="009D1204" w:rsidRDefault="009D1204" w:rsidP="009D1204">
      <w:pPr>
        <w:numPr>
          <w:ilvl w:val="0"/>
          <w:numId w:val="1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внимательно слушать собеседника, адекватно реагируя на речь говорящего;</w:t>
      </w:r>
    </w:p>
    <w:p w:rsidR="009D1204" w:rsidRPr="009D1204" w:rsidRDefault="009D1204" w:rsidP="009D1204">
      <w:pPr>
        <w:numPr>
          <w:ilvl w:val="0"/>
          <w:numId w:val="1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соотносить вербальные и невербальные средства общения.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 программе дошкольного курса риторики выделяются три части, которые взаимосвязаны, пересекаются, а не следуют одна за другой:</w:t>
      </w:r>
    </w:p>
    <w:p w:rsidR="009D1204" w:rsidRPr="009D1204" w:rsidRDefault="009D1204" w:rsidP="009D1204">
      <w:pPr>
        <w:numPr>
          <w:ilvl w:val="0"/>
          <w:numId w:val="1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Общение.</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900" w:right="6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Что такое общение? Для чего люди общаются? Общение письменное и устное. </w:t>
      </w:r>
      <w:proofErr w:type="gramStart"/>
      <w:r w:rsidRPr="009D1204">
        <w:rPr>
          <w:rFonts w:ascii="Arial" w:eastAsia="Times New Roman" w:hAnsi="Arial" w:cs="Arial"/>
          <w:color w:val="170E02"/>
          <w:sz w:val="24"/>
          <w:szCs w:val="24"/>
          <w:lang w:eastAsia="ru-RU"/>
        </w:rPr>
        <w:t>Речевая ситуация, компоненты речевой ситуации (Кто?</w:t>
      </w:r>
      <w:proofErr w:type="gramEnd"/>
      <w:r w:rsidRPr="009D1204">
        <w:rPr>
          <w:rFonts w:ascii="Arial" w:eastAsia="Times New Roman" w:hAnsi="Arial" w:cs="Arial"/>
          <w:color w:val="170E02"/>
          <w:sz w:val="24"/>
          <w:szCs w:val="24"/>
          <w:lang w:eastAsia="ru-RU"/>
        </w:rPr>
        <w:t xml:space="preserve"> Кому? Зачем? </w:t>
      </w:r>
      <w:proofErr w:type="gramStart"/>
      <w:r w:rsidRPr="009D1204">
        <w:rPr>
          <w:rFonts w:ascii="Arial" w:eastAsia="Times New Roman" w:hAnsi="Arial" w:cs="Arial"/>
          <w:color w:val="170E02"/>
          <w:sz w:val="24"/>
          <w:szCs w:val="24"/>
          <w:lang w:eastAsia="ru-RU"/>
        </w:rPr>
        <w:t>Как?).</w:t>
      </w:r>
      <w:proofErr w:type="gramEnd"/>
      <w:r w:rsidRPr="009D1204">
        <w:rPr>
          <w:rFonts w:ascii="Arial" w:eastAsia="Times New Roman" w:hAnsi="Arial" w:cs="Arial"/>
          <w:color w:val="170E02"/>
          <w:sz w:val="24"/>
          <w:szCs w:val="24"/>
          <w:lang w:eastAsia="ru-RU"/>
        </w:rPr>
        <w:t xml:space="preserve"> Правила общения. Несловесные средства общения (мимика, жесты, телодвижения). Слушание. Слушать – значит понимать.</w:t>
      </w:r>
    </w:p>
    <w:p w:rsidR="009D1204" w:rsidRPr="009D1204" w:rsidRDefault="009D1204" w:rsidP="009D1204">
      <w:pPr>
        <w:numPr>
          <w:ilvl w:val="0"/>
          <w:numId w:val="1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Речевой этикет.</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900" w:right="6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Приветствие. Прощание. Обращение. Поздравление. Благодарность. Извинение. Просьба. Разговор по телефону.</w:t>
      </w:r>
    </w:p>
    <w:p w:rsidR="009D1204" w:rsidRPr="009D1204" w:rsidRDefault="009D1204" w:rsidP="009D1204">
      <w:pPr>
        <w:numPr>
          <w:ilvl w:val="0"/>
          <w:numId w:val="1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Техника речи.</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900" w:right="6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Речевое дыхание. Четкость дикции. </w:t>
      </w:r>
      <w:proofErr w:type="spellStart"/>
      <w:r w:rsidRPr="009D1204">
        <w:rPr>
          <w:rFonts w:ascii="Arial" w:eastAsia="Times New Roman" w:hAnsi="Arial" w:cs="Arial"/>
          <w:color w:val="170E02"/>
          <w:sz w:val="24"/>
          <w:szCs w:val="24"/>
          <w:lang w:eastAsia="ru-RU"/>
        </w:rPr>
        <w:t>Чистоговорки</w:t>
      </w:r>
      <w:proofErr w:type="spellEnd"/>
      <w:r w:rsidRPr="009D1204">
        <w:rPr>
          <w:rFonts w:ascii="Arial" w:eastAsia="Times New Roman" w:hAnsi="Arial" w:cs="Arial"/>
          <w:color w:val="170E02"/>
          <w:sz w:val="24"/>
          <w:szCs w:val="24"/>
          <w:lang w:eastAsia="ru-RU"/>
        </w:rPr>
        <w:t xml:space="preserve"> и скороговорки. Интонация. Голос – наш помощник.</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19"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2"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8" w:name="m10"/>
      <w:bookmarkEnd w:id="8"/>
      <w:r w:rsidRPr="009D1204">
        <w:rPr>
          <w:rFonts w:ascii="Georgia" w:eastAsia="Times New Roman" w:hAnsi="Georgia" w:cs="Arial"/>
          <w:b/>
          <w:bCs/>
          <w:i/>
          <w:iCs/>
          <w:color w:val="170E02"/>
          <w:sz w:val="27"/>
          <w:szCs w:val="27"/>
          <w:lang w:eastAsia="ru-RU"/>
        </w:rPr>
        <w:t>ОЗНАКОМЛЕНИЕ С ОКРУЖАЮЩИМ МИРОМ</w:t>
      </w:r>
    </w:p>
    <w:p w:rsidR="009D1204" w:rsidRPr="009D1204" w:rsidRDefault="009D1204" w:rsidP="009D1204">
      <w:pPr>
        <w:spacing w:after="0" w:line="360" w:lineRule="atLeast"/>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Авторы А.А. Вахрушев, Е.Е. </w:t>
      </w:r>
      <w:proofErr w:type="spellStart"/>
      <w:r w:rsidRPr="009D1204">
        <w:rPr>
          <w:rFonts w:ascii="Arial" w:eastAsia="Times New Roman" w:hAnsi="Arial" w:cs="Arial"/>
          <w:i/>
          <w:iCs/>
          <w:color w:val="170E02"/>
          <w:sz w:val="24"/>
          <w:szCs w:val="24"/>
          <w:lang w:eastAsia="ru-RU"/>
        </w:rPr>
        <w:t>Кочемасова</w:t>
      </w:r>
      <w:proofErr w:type="spellEnd"/>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(Пособие </w:t>
      </w:r>
      <w:r w:rsidRPr="009D1204">
        <w:rPr>
          <w:rFonts w:ascii="Arial" w:eastAsia="Times New Roman" w:hAnsi="Arial" w:cs="Arial"/>
          <w:b/>
          <w:bCs/>
          <w:color w:val="170E02"/>
          <w:sz w:val="24"/>
          <w:szCs w:val="24"/>
          <w:lang w:eastAsia="ru-RU"/>
        </w:rPr>
        <w:t>«Здравствуй, мир!»</w:t>
      </w:r>
      <w:r w:rsidRPr="009D1204">
        <w:rPr>
          <w:rFonts w:ascii="Arial" w:eastAsia="Times New Roman" w:hAnsi="Arial" w:cs="Arial"/>
          <w:color w:val="170E02"/>
          <w:sz w:val="24"/>
          <w:szCs w:val="24"/>
          <w:lang w:eastAsia="ru-RU"/>
        </w:rPr>
        <w:t xml:space="preserve">, ч. 2)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0" w:anchor="m9" w:history="1">
        <w:r w:rsidRPr="009D1204">
          <w:rPr>
            <w:rFonts w:ascii="Arial" w:eastAsia="Times New Roman" w:hAnsi="Arial" w:cs="Arial"/>
            <w:color w:val="3B2810"/>
            <w:sz w:val="24"/>
            <w:szCs w:val="24"/>
            <w:u w:val="single"/>
            <w:lang w:eastAsia="ru-RU"/>
          </w:rPr>
          <w:t>Ознакомление с окружающим миром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старшем дошкольном возрасте у ребенка оформляется новое психическое качество – ценностная ориентация. В связи с этим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ребенку научиться </w:t>
      </w:r>
      <w:proofErr w:type="gramStart"/>
      <w:r w:rsidRPr="009D1204">
        <w:rPr>
          <w:rFonts w:ascii="Arial" w:eastAsia="Times New Roman" w:hAnsi="Arial" w:cs="Arial"/>
          <w:color w:val="170E02"/>
          <w:sz w:val="24"/>
          <w:szCs w:val="24"/>
          <w:lang w:eastAsia="ru-RU"/>
        </w:rPr>
        <w:t>свободно</w:t>
      </w:r>
      <w:proofErr w:type="gramEnd"/>
      <w:r w:rsidRPr="009D1204">
        <w:rPr>
          <w:rFonts w:ascii="Arial" w:eastAsia="Times New Roman" w:hAnsi="Arial" w:cs="Arial"/>
          <w:color w:val="170E02"/>
          <w:sz w:val="24"/>
          <w:szCs w:val="24"/>
          <w:lang w:eastAsia="ru-RU"/>
        </w:rPr>
        <w:t xml:space="preserve">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сущностные </w:t>
      </w:r>
      <w:r w:rsidRPr="009D1204">
        <w:rPr>
          <w:rFonts w:ascii="Arial" w:eastAsia="Times New Roman" w:hAnsi="Arial" w:cs="Arial"/>
          <w:color w:val="170E02"/>
          <w:sz w:val="24"/>
          <w:szCs w:val="24"/>
          <w:lang w:eastAsia="ru-RU"/>
        </w:rPr>
        <w:lastRenderedPageBreak/>
        <w:t>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осмысливать и реализовывать в своем поведении нравственное отношение к предметам как результатам человеческого труда.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Ознакомление с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обеспечивает дальнейшее вхождение ребенка в современный мир, приобщение к его ценностям.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 старшем возрасте у дошкольника формируются отчетливые представления о предметах материальной культуры, с которыми он сталкивается в повседневной жизни. Обогащаются знания ребенка о свойствах и разновидностях различных материалов (бумаги, картона, резины, пластмассы, дерева, металла и др.), используемых для изготовления предметов в зависимости от их назначения и применения в жизни человека.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Знания о явлениях природы, полученные детьми в предшествующей группе, расширяются, уточняются и систематизируются. Особое внимание уделяется формированию у детей обобщенных представлений на основе выделения характерных и существенных признаков природных объектов.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Воспитание бережного отношения к природе происходит через формирование осознанно правильного отношения к ней. </w:t>
      </w:r>
      <w:proofErr w:type="gramStart"/>
      <w:r w:rsidRPr="009D1204">
        <w:rPr>
          <w:rFonts w:ascii="Arial" w:eastAsia="Times New Roman" w:hAnsi="Arial" w:cs="Arial"/>
          <w:color w:val="170E02"/>
          <w:sz w:val="24"/>
          <w:szCs w:val="24"/>
          <w:lang w:eastAsia="ru-RU"/>
        </w:rPr>
        <w:t>Главной становится задача воспитания у дошкольников основ экологического сознания, ценностных ориентаций в поведении и деятельности, обеспечивающих ответственное отношение к окружающей социальной и природной среде, здоровью (собственному и окружающих людей), следование экологическим правилам в доступных для ребенка формах: культурно вести себя в природе: не загрязнять места отдыха, бережно относиться к цветущим растениям, кустам, животным.</w:t>
      </w:r>
      <w:proofErr w:type="gramEnd"/>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Детям помогают понять роль человека в нарушении и сохранении целостности конкретной экосистемы, освоить правила поведения в ней.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Воспитатель расширяет представления детей о растительном и животном мире в разных уголках планеты: дети получают знания </w:t>
      </w:r>
      <w:proofErr w:type="gramStart"/>
      <w:r w:rsidRPr="009D1204">
        <w:rPr>
          <w:rFonts w:ascii="Arial" w:eastAsia="Times New Roman" w:hAnsi="Arial" w:cs="Arial"/>
          <w:color w:val="170E02"/>
          <w:sz w:val="24"/>
          <w:szCs w:val="24"/>
          <w:lang w:eastAsia="ru-RU"/>
        </w:rPr>
        <w:t>о</w:t>
      </w:r>
      <w:proofErr w:type="gramEnd"/>
      <w:r w:rsidRPr="009D1204">
        <w:rPr>
          <w:rFonts w:ascii="Arial" w:eastAsia="Times New Roman" w:hAnsi="Arial" w:cs="Arial"/>
          <w:color w:val="170E02"/>
          <w:sz w:val="24"/>
          <w:szCs w:val="24"/>
          <w:lang w:eastAsia="ru-RU"/>
        </w:rPr>
        <w:t xml:space="preserve"> их внешнем облике и поведении животных; учатся выделять особенности формы, размера, </w:t>
      </w:r>
      <w:r w:rsidRPr="009D1204">
        <w:rPr>
          <w:rFonts w:ascii="Arial" w:eastAsia="Times New Roman" w:hAnsi="Arial" w:cs="Arial"/>
          <w:color w:val="170E02"/>
          <w:sz w:val="24"/>
          <w:szCs w:val="24"/>
          <w:lang w:eastAsia="ru-RU"/>
        </w:rPr>
        <w:lastRenderedPageBreak/>
        <w:t>окраски отдельных частей тела, функции; ведется вместе с детьми календарь наблюдения природы.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У детей формируются элементарные понятия: «травы», «кустарники», «деревья», «растения», «насекомые», «рыбы», «птицы», «среда обитания», «сезонные изменения».</w:t>
      </w:r>
      <w:proofErr w:type="gramEnd"/>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Обогащаются и уточняются знания ребенка о самом себе, своей семье, ближайшем социальном окружении; формируются этические нормы и правила поведения в обществе.</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Предметное содержание</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Подготовка к путешествию.</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Семья</w:t>
      </w:r>
      <w:r w:rsidRPr="009D1204">
        <w:rPr>
          <w:rFonts w:ascii="Arial" w:eastAsia="Times New Roman" w:hAnsi="Arial" w:cs="Arial"/>
          <w:color w:val="170E02"/>
          <w:sz w:val="24"/>
          <w:szCs w:val="24"/>
          <w:lang w:eastAsia="ru-RU"/>
        </w:rPr>
        <w:t xml:space="preserve"> (повторение). Взаимоотношения в семье. Взаимопомощь в семье. Прием гостей. Приготовление праздничного стола. Правила хорошего тона. Угощение. Вредные и ядовитые вещества в нашем доме. Огонь – друг, огонь – враг. Как спасаться от огня. Наши помощники – службы помощи.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Поликлиника.</w:t>
      </w:r>
      <w:r w:rsidRPr="009D1204">
        <w:rPr>
          <w:rFonts w:ascii="Arial" w:eastAsia="Times New Roman" w:hAnsi="Arial" w:cs="Arial"/>
          <w:color w:val="170E02"/>
          <w:sz w:val="24"/>
          <w:szCs w:val="24"/>
          <w:lang w:eastAsia="ru-RU"/>
        </w:rPr>
        <w:t xml:space="preserve"> Врач и больной. Поведение в гардеробе. Регистратура. Профессии врачей (глазной; ухо-горло-нос; кожник; терапевт; рентгенолог; стоматолог; хирург). Строение тела человека. Физкультура, спорт и здоровье. Закаливание организма. Если кто-то заболел.</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Магазин.</w:t>
      </w:r>
      <w:r w:rsidRPr="009D1204">
        <w:rPr>
          <w:rFonts w:ascii="Arial" w:eastAsia="Times New Roman" w:hAnsi="Arial" w:cs="Arial"/>
          <w:color w:val="170E02"/>
          <w:sz w:val="24"/>
          <w:szCs w:val="24"/>
          <w:lang w:eastAsia="ru-RU"/>
        </w:rPr>
        <w:t xml:space="preserve"> Продавец и покупатель. Правила поведения в магазине. Разнообразие магазинов. Покупка товаров для путешествия.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Библиотека.</w:t>
      </w:r>
      <w:r w:rsidRPr="009D1204">
        <w:rPr>
          <w:rFonts w:ascii="Arial" w:eastAsia="Times New Roman" w:hAnsi="Arial" w:cs="Arial"/>
          <w:color w:val="170E02"/>
          <w:sz w:val="24"/>
          <w:szCs w:val="24"/>
          <w:lang w:eastAsia="ru-RU"/>
        </w:rPr>
        <w:t xml:space="preserve"> Библиотекарь и читатель. Правила поведения в библиотеке. Книги – наши помощники. Путешествие с помощью книг.</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Почта.</w:t>
      </w:r>
      <w:r w:rsidRPr="009D1204">
        <w:rPr>
          <w:rFonts w:ascii="Arial" w:eastAsia="Times New Roman" w:hAnsi="Arial" w:cs="Arial"/>
          <w:color w:val="170E02"/>
          <w:sz w:val="24"/>
          <w:szCs w:val="24"/>
          <w:lang w:eastAsia="ru-RU"/>
        </w:rPr>
        <w:t xml:space="preserve"> Работники почты. Правила поведения на почте. Адрес. Как написать письмо и телеграмму. Газеты и журналы, их доставка.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Знакомство со своим районом.</w:t>
      </w:r>
      <w:r w:rsidRPr="009D1204">
        <w:rPr>
          <w:rFonts w:ascii="Arial" w:eastAsia="Times New Roman" w:hAnsi="Arial" w:cs="Arial"/>
          <w:color w:val="170E02"/>
          <w:sz w:val="24"/>
          <w:szCs w:val="24"/>
          <w:lang w:eastAsia="ru-RU"/>
        </w:rPr>
        <w:t xml:space="preserve"> Экскурсия по району: улицы, дворы, здания, бульвары и парки. Правила поведения на улице.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Осень – время года.</w:t>
      </w:r>
      <w:r w:rsidRPr="009D1204">
        <w:rPr>
          <w:rFonts w:ascii="Arial" w:eastAsia="Times New Roman" w:hAnsi="Arial" w:cs="Arial"/>
          <w:color w:val="170E02"/>
          <w:sz w:val="24"/>
          <w:szCs w:val="24"/>
          <w:lang w:eastAsia="ru-RU"/>
        </w:rPr>
        <w:t xml:space="preserve"> Признаки зимы. Подготовка растений и животных к зиме. Оседлые и перелетные птицы.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Транспорт.</w:t>
      </w:r>
      <w:r w:rsidRPr="009D1204">
        <w:rPr>
          <w:rFonts w:ascii="Arial" w:eastAsia="Times New Roman" w:hAnsi="Arial" w:cs="Arial"/>
          <w:color w:val="170E02"/>
          <w:sz w:val="24"/>
          <w:szCs w:val="24"/>
          <w:lang w:eastAsia="ru-RU"/>
        </w:rPr>
        <w:t xml:space="preserve"> Выбор средств передвижения. Водный, наземный и воздушный транспорт. Автомобильный и железнодорожный транспорт. Сказочный транспорт. Правила поведения в транспорте.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Путешествие на север.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Северный полюс.</w:t>
      </w:r>
      <w:r w:rsidRPr="009D1204">
        <w:rPr>
          <w:rFonts w:ascii="Arial" w:eastAsia="Times New Roman" w:hAnsi="Arial" w:cs="Arial"/>
          <w:color w:val="170E02"/>
          <w:sz w:val="24"/>
          <w:szCs w:val="24"/>
          <w:lang w:eastAsia="ru-RU"/>
        </w:rPr>
        <w:t xml:space="preserve"> Полярная ночь. Холод, лед. Животный мир ледовой пустыни (медведи, тюлени). Сравнение погоды северных и наших широт. Календарь погоды.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lastRenderedPageBreak/>
        <w:t>Тундра.</w:t>
      </w:r>
      <w:r w:rsidRPr="009D1204">
        <w:rPr>
          <w:rFonts w:ascii="Arial" w:eastAsia="Times New Roman" w:hAnsi="Arial" w:cs="Arial"/>
          <w:color w:val="170E02"/>
          <w:sz w:val="24"/>
          <w:szCs w:val="24"/>
          <w:lang w:eastAsia="ru-RU"/>
        </w:rPr>
        <w:t xml:space="preserve"> Погода в тундре. Вечная мерзлота. Растительный и животный мир. Жители тундры. Труд, быт, народные промыслы.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Путешествие в леса.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Тайга.</w:t>
      </w:r>
      <w:r w:rsidRPr="009D1204">
        <w:rPr>
          <w:rFonts w:ascii="Arial" w:eastAsia="Times New Roman" w:hAnsi="Arial" w:cs="Arial"/>
          <w:color w:val="170E02"/>
          <w:sz w:val="24"/>
          <w:szCs w:val="24"/>
          <w:lang w:eastAsia="ru-RU"/>
        </w:rPr>
        <w:t xml:space="preserve"> Погода в тайге. Растительный и животный мир. Дары тайги (орехи, грибы). Тайга – наше богатство.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Смешанный и лиственный лес.</w:t>
      </w:r>
      <w:r w:rsidRPr="009D1204">
        <w:rPr>
          <w:rFonts w:ascii="Arial" w:eastAsia="Times New Roman" w:hAnsi="Arial" w:cs="Arial"/>
          <w:color w:val="170E02"/>
          <w:sz w:val="24"/>
          <w:szCs w:val="24"/>
          <w:lang w:eastAsia="ru-RU"/>
        </w:rPr>
        <w:t xml:space="preserve"> Погода. Растительный и животный мир. Дары леса. Лес – наше богатство.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Зима – время года.</w:t>
      </w:r>
      <w:r w:rsidRPr="009D1204">
        <w:rPr>
          <w:rFonts w:ascii="Arial" w:eastAsia="Times New Roman" w:hAnsi="Arial" w:cs="Arial"/>
          <w:color w:val="170E02"/>
          <w:sz w:val="24"/>
          <w:szCs w:val="24"/>
          <w:lang w:eastAsia="ru-RU"/>
        </w:rPr>
        <w:t xml:space="preserve"> Признаки зимы. Звери и птицы зимой.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На каникулы – в Москву.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Москва – столица России.</w:t>
      </w:r>
      <w:r w:rsidRPr="009D1204">
        <w:rPr>
          <w:rFonts w:ascii="Arial" w:eastAsia="Times New Roman" w:hAnsi="Arial" w:cs="Arial"/>
          <w:color w:val="170E02"/>
          <w:sz w:val="24"/>
          <w:szCs w:val="24"/>
          <w:lang w:eastAsia="ru-RU"/>
        </w:rPr>
        <w:t xml:space="preserve"> Герб и флаг России. История Москвы. Исторические названия улиц и площадей. Принципы градостроительства Москвы.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Прогулки по Москве.</w:t>
      </w:r>
      <w:r w:rsidRPr="009D1204">
        <w:rPr>
          <w:rFonts w:ascii="Arial" w:eastAsia="Times New Roman" w:hAnsi="Arial" w:cs="Arial"/>
          <w:color w:val="170E02"/>
          <w:sz w:val="24"/>
          <w:szCs w:val="24"/>
          <w:lang w:eastAsia="ru-RU"/>
        </w:rPr>
        <w:t xml:space="preserve"> Кремль. Большой театр. Достопримечательности столицы.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В гости – к мастерам.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Народные промыслы лесной зоны. Городецкая роспись. </w:t>
      </w:r>
      <w:r w:rsidRPr="009D1204">
        <w:rPr>
          <w:rFonts w:ascii="Arial" w:eastAsia="Times New Roman" w:hAnsi="Arial" w:cs="Arial"/>
          <w:color w:val="170E02"/>
          <w:sz w:val="24"/>
          <w:szCs w:val="24"/>
          <w:lang w:eastAsia="ru-RU"/>
        </w:rPr>
        <w:br/>
        <w:t xml:space="preserve">Золотая Хохлома. </w:t>
      </w:r>
      <w:r w:rsidRPr="009D1204">
        <w:rPr>
          <w:rFonts w:ascii="Arial" w:eastAsia="Times New Roman" w:hAnsi="Arial" w:cs="Arial"/>
          <w:color w:val="170E02"/>
          <w:sz w:val="24"/>
          <w:szCs w:val="24"/>
          <w:lang w:eastAsia="ru-RU"/>
        </w:rPr>
        <w:br/>
        <w:t xml:space="preserve">В гости к дымковским мастерам. Глиняная игрушка. </w:t>
      </w:r>
      <w:r w:rsidRPr="009D1204">
        <w:rPr>
          <w:rFonts w:ascii="Arial" w:eastAsia="Times New Roman" w:hAnsi="Arial" w:cs="Arial"/>
          <w:color w:val="170E02"/>
          <w:sz w:val="24"/>
          <w:szCs w:val="24"/>
          <w:lang w:eastAsia="ru-RU"/>
        </w:rPr>
        <w:br/>
        <w:t xml:space="preserve">История русского костюма. Как одевались раньше и одеваются теперь. </w:t>
      </w:r>
      <w:r w:rsidRPr="009D1204">
        <w:rPr>
          <w:rFonts w:ascii="Arial" w:eastAsia="Times New Roman" w:hAnsi="Arial" w:cs="Arial"/>
          <w:color w:val="170E02"/>
          <w:sz w:val="24"/>
          <w:szCs w:val="24"/>
          <w:lang w:eastAsia="ru-RU"/>
        </w:rPr>
        <w:br/>
        <w:t xml:space="preserve">Поездка в Филимоново. Сравнение дымковской и </w:t>
      </w:r>
      <w:proofErr w:type="spellStart"/>
      <w:r w:rsidRPr="009D1204">
        <w:rPr>
          <w:rFonts w:ascii="Arial" w:eastAsia="Times New Roman" w:hAnsi="Arial" w:cs="Arial"/>
          <w:color w:val="170E02"/>
          <w:sz w:val="24"/>
          <w:szCs w:val="24"/>
          <w:lang w:eastAsia="ru-RU"/>
        </w:rPr>
        <w:t>филимоновской</w:t>
      </w:r>
      <w:proofErr w:type="spellEnd"/>
      <w:r w:rsidRPr="009D1204">
        <w:rPr>
          <w:rFonts w:ascii="Arial" w:eastAsia="Times New Roman" w:hAnsi="Arial" w:cs="Arial"/>
          <w:color w:val="170E02"/>
          <w:sz w:val="24"/>
          <w:szCs w:val="24"/>
          <w:lang w:eastAsia="ru-RU"/>
        </w:rPr>
        <w:t xml:space="preserve"> игрушки. </w:t>
      </w:r>
      <w:r w:rsidRPr="009D1204">
        <w:rPr>
          <w:rFonts w:ascii="Arial" w:eastAsia="Times New Roman" w:hAnsi="Arial" w:cs="Arial"/>
          <w:color w:val="170E02"/>
          <w:sz w:val="24"/>
          <w:szCs w:val="24"/>
          <w:lang w:eastAsia="ru-RU"/>
        </w:rPr>
        <w:br/>
        <w:t>Ярмарка. Одежда, игрушки, утварь.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Путешествие на юг.</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Степи.</w:t>
      </w:r>
      <w:r w:rsidRPr="009D1204">
        <w:rPr>
          <w:rFonts w:ascii="Arial" w:eastAsia="Times New Roman" w:hAnsi="Arial" w:cs="Arial"/>
          <w:color w:val="170E02"/>
          <w:sz w:val="24"/>
          <w:szCs w:val="24"/>
          <w:lang w:eastAsia="ru-RU"/>
        </w:rPr>
        <w:t xml:space="preserve"> Погода. Растительный и животный мир. Весна в степи. Труд людей в степных районах. Степь – житница страны. Как родится хлеб.</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Возвращаемся домой.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Рассказ о путешествии по стране (обобщающее занятие).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Путешествие в дальние страны.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Африка.</w:t>
      </w:r>
      <w:r w:rsidRPr="009D1204">
        <w:rPr>
          <w:rFonts w:ascii="Arial" w:eastAsia="Times New Roman" w:hAnsi="Arial" w:cs="Arial"/>
          <w:color w:val="170E02"/>
          <w:sz w:val="24"/>
          <w:szCs w:val="24"/>
          <w:lang w:eastAsia="ru-RU"/>
        </w:rPr>
        <w:t xml:space="preserve"> Пустыня. Тропический лес. Погода в Африке. Растения и животные Африки. Жители Африки и их быт. Заморские кушанья.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Америка.</w:t>
      </w:r>
      <w:r w:rsidRPr="009D1204">
        <w:rPr>
          <w:rFonts w:ascii="Arial" w:eastAsia="Times New Roman" w:hAnsi="Arial" w:cs="Arial"/>
          <w:color w:val="170E02"/>
          <w:sz w:val="24"/>
          <w:szCs w:val="24"/>
          <w:lang w:eastAsia="ru-RU"/>
        </w:rPr>
        <w:t xml:space="preserve"> Индейцы – коренные жители Америки. Родина картофеля, томатов, кукурузы.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Австралия.</w:t>
      </w:r>
      <w:r w:rsidRPr="009D1204">
        <w:rPr>
          <w:rFonts w:ascii="Arial" w:eastAsia="Times New Roman" w:hAnsi="Arial" w:cs="Arial"/>
          <w:color w:val="170E02"/>
          <w:sz w:val="24"/>
          <w:szCs w:val="24"/>
          <w:lang w:eastAsia="ru-RU"/>
        </w:rPr>
        <w:t xml:space="preserve"> Удивительные животные Австралии (кенгуру, коала, утконос, ехидна).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lastRenderedPageBreak/>
        <w:t>Антарктида.</w:t>
      </w:r>
      <w:r w:rsidRPr="009D1204">
        <w:rPr>
          <w:rFonts w:ascii="Arial" w:eastAsia="Times New Roman" w:hAnsi="Arial" w:cs="Arial"/>
          <w:color w:val="170E02"/>
          <w:sz w:val="24"/>
          <w:szCs w:val="24"/>
          <w:lang w:eastAsia="ru-RU"/>
        </w:rPr>
        <w:t xml:space="preserve"> Лед. Погода. Животный мир Антарктиды (пингвины).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Зоопарк.</w:t>
      </w:r>
      <w:r w:rsidRPr="009D1204">
        <w:rPr>
          <w:rFonts w:ascii="Arial" w:eastAsia="Times New Roman" w:hAnsi="Arial" w:cs="Arial"/>
          <w:color w:val="170E02"/>
          <w:sz w:val="24"/>
          <w:szCs w:val="24"/>
          <w:lang w:eastAsia="ru-RU"/>
        </w:rPr>
        <w:t xml:space="preserve"> Обитатели разных стран в зоопарке. </w:t>
      </w:r>
      <w:r w:rsidRPr="009D1204">
        <w:rPr>
          <w:rFonts w:ascii="Arial" w:eastAsia="Times New Roman" w:hAnsi="Arial" w:cs="Arial"/>
          <w:color w:val="170E02"/>
          <w:sz w:val="24"/>
          <w:szCs w:val="24"/>
          <w:lang w:eastAsia="ru-RU"/>
        </w:rPr>
        <w:br/>
      </w:r>
      <w:r w:rsidRPr="009D1204">
        <w:rPr>
          <w:rFonts w:ascii="Arial" w:eastAsia="Times New Roman" w:hAnsi="Arial" w:cs="Arial"/>
          <w:color w:val="170E02"/>
          <w:sz w:val="24"/>
          <w:szCs w:val="24"/>
          <w:lang w:eastAsia="ru-RU"/>
        </w:rPr>
        <w:br/>
        <w:t xml:space="preserve">В результате работы дети </w:t>
      </w:r>
      <w:r w:rsidRPr="009D1204">
        <w:rPr>
          <w:rFonts w:ascii="Arial" w:eastAsia="Times New Roman" w:hAnsi="Arial" w:cs="Arial"/>
          <w:b/>
          <w:bCs/>
          <w:color w:val="170E02"/>
          <w:sz w:val="24"/>
          <w:szCs w:val="24"/>
          <w:lang w:eastAsia="ru-RU"/>
        </w:rPr>
        <w:t>знают:</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элементарные правила поведения в городе и природе;</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правилах личной безопасности;</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службах помощи;</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свой адрес, название страны, города;</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родственные отношения;</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сезонных изменениях в природе;</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 условиях, необходимых для роста растений;</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основные трудовые действия библиотекаря, почтальона, пожарника и т.д.;</w:t>
      </w:r>
    </w:p>
    <w:p w:rsidR="009D1204" w:rsidRPr="009D1204" w:rsidRDefault="009D1204" w:rsidP="009D1204">
      <w:pPr>
        <w:numPr>
          <w:ilvl w:val="0"/>
          <w:numId w:val="1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зимующих птиц.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имеют представление:</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правилах поведения в общественных местах (в парке, в магазине, в гостях, в поликлинике, в театре, на транспорте, во время путешествия);</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строении своего тела;</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погоде в разных частях света в разное время года;</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растительном и животном мире разных частей света;</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 образе жизни людей в других странах;</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народных промыслах;</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трех состояниях вещества на примере воды;</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животных, растениях (обобщенное представление);</w:t>
      </w:r>
    </w:p>
    <w:p w:rsidR="009D1204" w:rsidRPr="009D1204" w:rsidRDefault="009D1204" w:rsidP="009D1204">
      <w:pPr>
        <w:numPr>
          <w:ilvl w:val="0"/>
          <w:numId w:val="1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 сезонных явлениях (обобщенное представление).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1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устанавливать простейшие причинно-следственные связи;</w:t>
      </w:r>
    </w:p>
    <w:p w:rsidR="009D1204" w:rsidRPr="009D1204" w:rsidRDefault="009D1204" w:rsidP="009D1204">
      <w:pPr>
        <w:numPr>
          <w:ilvl w:val="0"/>
          <w:numId w:val="1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различать и называть деревья и кустарники по коре, листьям и плодам;</w:t>
      </w:r>
    </w:p>
    <w:p w:rsidR="009D1204" w:rsidRPr="009D1204" w:rsidRDefault="009D1204" w:rsidP="009D1204">
      <w:pPr>
        <w:numPr>
          <w:ilvl w:val="0"/>
          <w:numId w:val="1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пользоваться календарем погоды;</w:t>
      </w:r>
    </w:p>
    <w:p w:rsidR="009D1204" w:rsidRPr="009D1204" w:rsidRDefault="009D1204" w:rsidP="009D1204">
      <w:pPr>
        <w:numPr>
          <w:ilvl w:val="0"/>
          <w:numId w:val="1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ухаживать вместе </w:t>
      </w:r>
      <w:proofErr w:type="gramStart"/>
      <w:r w:rsidRPr="009D1204">
        <w:rPr>
          <w:rFonts w:ascii="Arial" w:eastAsia="Times New Roman" w:hAnsi="Arial" w:cs="Arial"/>
          <w:color w:val="170E02"/>
          <w:sz w:val="24"/>
          <w:szCs w:val="24"/>
          <w:lang w:eastAsia="ru-RU"/>
        </w:rPr>
        <w:t>со</w:t>
      </w:r>
      <w:proofErr w:type="gramEnd"/>
      <w:r w:rsidRPr="009D1204">
        <w:rPr>
          <w:rFonts w:ascii="Arial" w:eastAsia="Times New Roman" w:hAnsi="Arial" w:cs="Arial"/>
          <w:color w:val="170E02"/>
          <w:sz w:val="24"/>
          <w:szCs w:val="24"/>
          <w:lang w:eastAsia="ru-RU"/>
        </w:rPr>
        <w:t xml:space="preserve"> взрослыми за растениями и животными ближайшего окружения;</w:t>
      </w:r>
    </w:p>
    <w:p w:rsidR="009D1204" w:rsidRPr="009D1204" w:rsidRDefault="009D1204" w:rsidP="009D1204">
      <w:pPr>
        <w:numPr>
          <w:ilvl w:val="0"/>
          <w:numId w:val="1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соблюдать осторожность, оказавшись в новых жизненных ситуациях.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1"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3" style="width:0;height:3.75pt" o:hralign="center" o:hrstd="t" o:hr="t" fillcolor="#a0a0a0" stroked="f"/>
        </w:pict>
      </w:r>
    </w:p>
    <w:p w:rsidR="009D1204" w:rsidRPr="009D1204" w:rsidRDefault="009D1204" w:rsidP="009D1204">
      <w:pPr>
        <w:spacing w:after="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br/>
      </w:r>
      <w:bookmarkStart w:id="9" w:name="m11"/>
      <w:bookmarkEnd w:id="9"/>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r w:rsidRPr="009D1204">
        <w:rPr>
          <w:rFonts w:ascii="Georgia" w:eastAsia="Times New Roman" w:hAnsi="Georgia" w:cs="Arial"/>
          <w:b/>
          <w:bCs/>
          <w:i/>
          <w:iCs/>
          <w:color w:val="170E02"/>
          <w:sz w:val="27"/>
          <w:szCs w:val="27"/>
          <w:lang w:eastAsia="ru-RU"/>
        </w:rPr>
        <w:t>ВВЕДЕНИЕ В МАТЕМАТИКУ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Авторы М.В. </w:t>
      </w:r>
      <w:proofErr w:type="spellStart"/>
      <w:r w:rsidRPr="009D1204">
        <w:rPr>
          <w:rFonts w:ascii="Arial" w:eastAsia="Times New Roman" w:hAnsi="Arial" w:cs="Arial"/>
          <w:i/>
          <w:iCs/>
          <w:color w:val="170E02"/>
          <w:sz w:val="24"/>
          <w:szCs w:val="24"/>
          <w:lang w:eastAsia="ru-RU"/>
        </w:rPr>
        <w:t>Корепанова</w:t>
      </w:r>
      <w:proofErr w:type="spellEnd"/>
      <w:r w:rsidRPr="009D1204">
        <w:rPr>
          <w:rFonts w:ascii="Arial" w:eastAsia="Times New Roman" w:hAnsi="Arial" w:cs="Arial"/>
          <w:i/>
          <w:iCs/>
          <w:color w:val="170E02"/>
          <w:sz w:val="24"/>
          <w:szCs w:val="24"/>
          <w:lang w:eastAsia="ru-RU"/>
        </w:rPr>
        <w:t>, С.А. Козлова</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(Пособие </w:t>
      </w:r>
      <w:r w:rsidRPr="009D1204">
        <w:rPr>
          <w:rFonts w:ascii="Arial" w:eastAsia="Times New Roman" w:hAnsi="Arial" w:cs="Arial"/>
          <w:b/>
          <w:bCs/>
          <w:color w:val="170E02"/>
          <w:sz w:val="24"/>
          <w:szCs w:val="24"/>
          <w:lang w:eastAsia="ru-RU"/>
        </w:rPr>
        <w:t>«Моя математика»</w:t>
      </w:r>
      <w:r w:rsidRPr="009D1204">
        <w:rPr>
          <w:rFonts w:ascii="Arial" w:eastAsia="Times New Roman" w:hAnsi="Arial" w:cs="Arial"/>
          <w:color w:val="170E02"/>
          <w:sz w:val="24"/>
          <w:szCs w:val="24"/>
          <w:lang w:eastAsia="ru-RU"/>
        </w:rPr>
        <w:t>, ч. 1–3)</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2" w:anchor="m10" w:history="1">
        <w:r w:rsidRPr="009D1204">
          <w:rPr>
            <w:rFonts w:ascii="Arial" w:eastAsia="Times New Roman" w:hAnsi="Arial" w:cs="Arial"/>
            <w:color w:val="3B2810"/>
            <w:sz w:val="24"/>
            <w:szCs w:val="24"/>
            <w:u w:val="single"/>
            <w:lang w:eastAsia="ru-RU"/>
          </w:rPr>
          <w:t>Введение в математику в среднем дошкольном возрасте (4–5 лет)</w:t>
        </w:r>
      </w:hyperlink>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Предметное содержание</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Признаки предметов.</w:t>
      </w:r>
      <w:r w:rsidRPr="009D1204">
        <w:rPr>
          <w:rFonts w:ascii="Arial" w:eastAsia="Times New Roman" w:hAnsi="Arial" w:cs="Arial"/>
          <w:color w:val="170E02"/>
          <w:sz w:val="24"/>
          <w:szCs w:val="24"/>
          <w:lang w:eastAsia="ru-RU"/>
        </w:rPr>
        <w:t xml:space="preserve"> Свойства (признаки) предметов: цвет, форма, размер, назначение, материал, общее название.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Отношения.</w:t>
      </w:r>
      <w:r w:rsidRPr="009D1204">
        <w:rPr>
          <w:rFonts w:ascii="Arial" w:eastAsia="Times New Roman" w:hAnsi="Arial" w:cs="Arial"/>
          <w:color w:val="170E02"/>
          <w:sz w:val="24"/>
          <w:szCs w:val="24"/>
          <w:lang w:eastAsia="ru-RU"/>
        </w:rPr>
        <w:t xml:space="preserve"> Сравнение групп предметов путем наложения и с помощью графов: </w:t>
      </w:r>
      <w:r w:rsidRPr="009D1204">
        <w:rPr>
          <w:rFonts w:ascii="Arial" w:eastAsia="Times New Roman" w:hAnsi="Arial" w:cs="Arial"/>
          <w:i/>
          <w:iCs/>
          <w:color w:val="170E02"/>
          <w:sz w:val="24"/>
          <w:szCs w:val="24"/>
          <w:lang w:eastAsia="ru-RU"/>
        </w:rPr>
        <w:t>равно, не равно, столько же, больше, меньше.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Числа от 1 до 10.</w:t>
      </w:r>
      <w:r w:rsidRPr="009D1204">
        <w:rPr>
          <w:rFonts w:ascii="Arial" w:eastAsia="Times New Roman" w:hAnsi="Arial" w:cs="Arial"/>
          <w:color w:val="170E02"/>
          <w:sz w:val="24"/>
          <w:szCs w:val="24"/>
          <w:lang w:eastAsia="ru-RU"/>
        </w:rPr>
        <w:t xml:space="preserve"> Натуральное число как результат счета и мера величины. Модели чисел. Формирование представлений о числах в пределах 10 на основе действий с конкретными предметными множествами и измерений </w:t>
      </w:r>
      <w:proofErr w:type="gramStart"/>
      <w:r w:rsidRPr="009D1204">
        <w:rPr>
          <w:rFonts w:ascii="Arial" w:eastAsia="Times New Roman" w:hAnsi="Arial" w:cs="Arial"/>
          <w:color w:val="170E02"/>
          <w:sz w:val="24"/>
          <w:szCs w:val="24"/>
          <w:lang w:eastAsia="ru-RU"/>
        </w:rPr>
        <w:t>величин</w:t>
      </w:r>
      <w:proofErr w:type="gramEnd"/>
      <w:r w:rsidRPr="009D1204">
        <w:rPr>
          <w:rFonts w:ascii="Arial" w:eastAsia="Times New Roman" w:hAnsi="Arial" w:cs="Arial"/>
          <w:color w:val="170E02"/>
          <w:sz w:val="24"/>
          <w:szCs w:val="24"/>
          <w:lang w:eastAsia="ru-RU"/>
        </w:rPr>
        <w:t xml:space="preserve"> с помощью произвольно выбранных мерок.</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Счет по образцу и заданному числу с участием анализаторов.</w:t>
      </w:r>
      <w:r w:rsidRPr="009D1204">
        <w:rPr>
          <w:rFonts w:ascii="Arial" w:eastAsia="Times New Roman" w:hAnsi="Arial" w:cs="Arial"/>
          <w:color w:val="170E02"/>
          <w:sz w:val="24"/>
          <w:szCs w:val="24"/>
          <w:lang w:eastAsia="ru-RU"/>
        </w:rPr>
        <w:t xml:space="preserve"> Состав чисел от 2 до 10 из единиц и двух </w:t>
      </w:r>
      <w:proofErr w:type="spellStart"/>
      <w:r w:rsidRPr="009D1204">
        <w:rPr>
          <w:rFonts w:ascii="Arial" w:eastAsia="Times New Roman" w:hAnsi="Arial" w:cs="Arial"/>
          <w:color w:val="170E02"/>
          <w:sz w:val="24"/>
          <w:szCs w:val="24"/>
          <w:lang w:eastAsia="ru-RU"/>
        </w:rPr>
        <w:t>м</w:t>
      </w:r>
      <w:proofErr w:type="gramStart"/>
      <w:r w:rsidRPr="009D1204">
        <w:rPr>
          <w:rFonts w:ascii="Arial" w:eastAsia="Times New Roman" w:hAnsi="Arial" w:cs="Arial"/>
          <w:color w:val="170E02"/>
          <w:sz w:val="24"/>
          <w:szCs w:val="24"/>
          <w:lang w:eastAsia="ru-RU"/>
        </w:rPr>
        <w:t>e</w:t>
      </w:r>
      <w:proofErr w:type="gramEnd"/>
      <w:r w:rsidRPr="009D1204">
        <w:rPr>
          <w:rFonts w:ascii="Arial" w:eastAsia="Times New Roman" w:hAnsi="Arial" w:cs="Arial"/>
          <w:color w:val="170E02"/>
          <w:sz w:val="24"/>
          <w:szCs w:val="24"/>
          <w:lang w:eastAsia="ru-RU"/>
        </w:rPr>
        <w:t>ньших</w:t>
      </w:r>
      <w:proofErr w:type="spellEnd"/>
      <w:r w:rsidRPr="009D1204">
        <w:rPr>
          <w:rFonts w:ascii="Arial" w:eastAsia="Times New Roman" w:hAnsi="Arial" w:cs="Arial"/>
          <w:color w:val="170E02"/>
          <w:sz w:val="24"/>
          <w:szCs w:val="24"/>
          <w:lang w:eastAsia="ru-RU"/>
        </w:rPr>
        <w:t xml:space="preserve"> чисел на основе моделирования отношений между частями и целым.</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Сравнение множеств, выраженных числами, запись отношений между числами с помощью знаков-заместителей, придуманных детьми.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Последовательность чисел.</w:t>
      </w:r>
      <w:r w:rsidRPr="009D1204">
        <w:rPr>
          <w:rFonts w:ascii="Arial" w:eastAsia="Times New Roman" w:hAnsi="Arial" w:cs="Arial"/>
          <w:color w:val="170E02"/>
          <w:sz w:val="24"/>
          <w:szCs w:val="24"/>
          <w:lang w:eastAsia="ru-RU"/>
        </w:rPr>
        <w:t xml:space="preserve"> 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Различение количественного и порядкового счета, счет в обратном порядке.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Знакомство с элементами арабских цифр.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Величины и их измерение.</w:t>
      </w:r>
      <w:r w:rsidRPr="009D1204">
        <w:rPr>
          <w:rFonts w:ascii="Arial" w:eastAsia="Times New Roman" w:hAnsi="Arial" w:cs="Arial"/>
          <w:color w:val="170E02"/>
          <w:sz w:val="24"/>
          <w:szCs w:val="24"/>
          <w:lang w:eastAsia="ru-RU"/>
        </w:rPr>
        <w:t xml:space="preserve"> Величины: длина, масса, объем.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lastRenderedPageBreak/>
        <w:t>Простые арифметические задачи на сложение и вычитание.</w:t>
      </w:r>
      <w:r w:rsidRPr="009D1204">
        <w:rPr>
          <w:rFonts w:ascii="Arial" w:eastAsia="Times New Roman" w:hAnsi="Arial" w:cs="Arial"/>
          <w:color w:val="170E02"/>
          <w:sz w:val="24"/>
          <w:szCs w:val="24"/>
          <w:lang w:eastAsia="ru-RU"/>
        </w:rPr>
        <w:t xml:space="preserve"> Составление математических рассказов на основе предметных действий, сюжетных рисунков и слуховых диктантов.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Составление и решение простых арифметических задач на нахождение суммы, остатка, нахождение разностных отношений на основе предметных моделей и иллюстраций множеств, моделирование отношений между частью и целым: объединения частей в целое, выделения части из целого.</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Элементы геометрии.</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Различение и называние геометрических фигур (квадрат, круг, треугольник, прямоугольник, прямая, кривая линия, отрезок.)</w:t>
      </w:r>
      <w:proofErr w:type="gramEnd"/>
      <w:r w:rsidRPr="009D1204">
        <w:rPr>
          <w:rFonts w:ascii="Arial" w:eastAsia="Times New Roman" w:hAnsi="Arial" w:cs="Arial"/>
          <w:color w:val="170E02"/>
          <w:sz w:val="24"/>
          <w:szCs w:val="24"/>
          <w:lang w:eastAsia="ru-RU"/>
        </w:rPr>
        <w:t xml:space="preserve"> Моделирование геометрических фигур путем деления их на равные части и образование новых из частей различных геометрических фигур, придумывание их названий.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Упражнения в обводке заданных геометрических фигур на листе бумаги в клетку. </w:t>
      </w:r>
      <w:r w:rsidRPr="009D1204">
        <w:rPr>
          <w:rFonts w:ascii="Arial" w:eastAsia="Times New Roman" w:hAnsi="Arial" w:cs="Arial"/>
          <w:color w:val="170E02"/>
          <w:sz w:val="24"/>
          <w:szCs w:val="24"/>
          <w:lang w:eastAsia="ru-RU"/>
        </w:rPr>
        <w:br/>
        <w:t>Различные виды классификаций геометрических фигур.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Элементы логического мышления.</w:t>
      </w:r>
      <w:r w:rsidRPr="009D1204">
        <w:rPr>
          <w:rFonts w:ascii="Arial" w:eastAsia="Times New Roman" w:hAnsi="Arial" w:cs="Arial"/>
          <w:color w:val="170E02"/>
          <w:sz w:val="24"/>
          <w:szCs w:val="24"/>
          <w:lang w:eastAsia="ru-RU"/>
        </w:rPr>
        <w:t xml:space="preserve"> Объединение предметов в группы по их назначению, происхождению и т.д. на основе жизненного опыта детей, имеющихся у них ассоциаций. </w:t>
      </w:r>
      <w:r w:rsidRPr="009D1204">
        <w:rPr>
          <w:rFonts w:ascii="Arial" w:eastAsia="Times New Roman" w:hAnsi="Arial" w:cs="Arial"/>
          <w:color w:val="170E02"/>
          <w:sz w:val="24"/>
          <w:szCs w:val="24"/>
          <w:lang w:eastAsia="ru-RU"/>
        </w:rPr>
        <w:br/>
        <w:t>Простейшие логические построения, закономерности из геометрических фигур.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Отношения соподчинения (полного включения) видового понятия в </w:t>
      </w:r>
      <w:proofErr w:type="gramStart"/>
      <w:r w:rsidRPr="009D1204">
        <w:rPr>
          <w:rFonts w:ascii="Arial" w:eastAsia="Times New Roman" w:hAnsi="Arial" w:cs="Arial"/>
          <w:color w:val="170E02"/>
          <w:sz w:val="24"/>
          <w:szCs w:val="24"/>
          <w:lang w:eastAsia="ru-RU"/>
        </w:rPr>
        <w:t>родовое</w:t>
      </w:r>
      <w:proofErr w:type="gramEnd"/>
      <w:r w:rsidRPr="009D1204">
        <w:rPr>
          <w:rFonts w:ascii="Arial" w:eastAsia="Times New Roman" w:hAnsi="Arial" w:cs="Arial"/>
          <w:color w:val="170E02"/>
          <w:sz w:val="24"/>
          <w:szCs w:val="24"/>
          <w:lang w:eastAsia="ru-RU"/>
        </w:rPr>
        <w:t>.</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Ознакомление с пространственными и временными отношениями.</w:t>
      </w:r>
      <w:r w:rsidRPr="009D1204">
        <w:rPr>
          <w:rFonts w:ascii="Arial" w:eastAsia="Times New Roman" w:hAnsi="Arial" w:cs="Arial"/>
          <w:color w:val="170E02"/>
          <w:sz w:val="24"/>
          <w:szCs w:val="24"/>
          <w:lang w:eastAsia="ru-RU"/>
        </w:rPr>
        <w:t xml:space="preserve"> </w:t>
      </w:r>
      <w:proofErr w:type="gramStart"/>
      <w:r w:rsidRPr="009D1204">
        <w:rPr>
          <w:rFonts w:ascii="Arial" w:eastAsia="Times New Roman" w:hAnsi="Arial" w:cs="Arial"/>
          <w:color w:val="170E02"/>
          <w:sz w:val="24"/>
          <w:szCs w:val="24"/>
          <w:lang w:eastAsia="ru-RU"/>
        </w:rPr>
        <w:t>Ориентация в пространстве и на плоскости: слева – направо, вверху – внизу, впереди – сзади, близко – далеко, выше – ниже и т.д.</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Ориентация в пространстве с использованием себя, выбранного объекта в качестве точки отсчета.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Чтение и составление плана пространства на основе замещения и моделирования, определение своего места на плане.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Конструирование.</w:t>
      </w:r>
      <w:r w:rsidRPr="009D1204">
        <w:rPr>
          <w:rFonts w:ascii="Arial" w:eastAsia="Times New Roman" w:hAnsi="Arial" w:cs="Arial"/>
          <w:color w:val="170E02"/>
          <w:sz w:val="24"/>
          <w:szCs w:val="24"/>
          <w:lang w:eastAsia="ru-RU"/>
        </w:rPr>
        <w:t xml:space="preserve"> Практическое моделирование реальных и абстрактных объектов из геометрических фигур в виде аппликаций или рисунков из 5–10 деталей по образцу.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 xml:space="preserve">Моделирование новых геометрических фигур. </w:t>
      </w:r>
      <w:r w:rsidRPr="009D1204">
        <w:rPr>
          <w:rFonts w:ascii="Arial" w:eastAsia="Times New Roman" w:hAnsi="Arial" w:cs="Arial"/>
          <w:color w:val="170E02"/>
          <w:sz w:val="24"/>
          <w:szCs w:val="24"/>
          <w:lang w:eastAsia="ru-RU"/>
        </w:rPr>
        <w:br/>
      </w:r>
      <w:r w:rsidRPr="009D1204">
        <w:rPr>
          <w:rFonts w:ascii="Arial" w:eastAsia="Times New Roman" w:hAnsi="Arial" w:cs="Arial"/>
          <w:color w:val="170E02"/>
          <w:sz w:val="24"/>
          <w:szCs w:val="24"/>
          <w:lang w:eastAsia="ru-RU"/>
        </w:rPr>
        <w:br/>
        <w:t xml:space="preserve">В результате работы 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называть числа от 1 до 10;</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продолжить заданную закономерность;</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производить классификацию объектов по цвету, форме, размеру, общему названию;</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устанавливать пространственно-временные отношения с помощью слов: слева – направо, вверху – внизу, впереди – сзади, близко – далеко, выше – ниже, раньше, позже, вчера – сегодня – завтра;</w:t>
      </w:r>
      <w:proofErr w:type="gramEnd"/>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сравнивать предметы по длине, ширине, высоте, массе, вместимости как непосредственно (визуально, приложением, наложением), так и с помощью произвольно выбранных мерок (мерных стаканчиков, полосок бумаги, шагов и т.д.);</w:t>
      </w:r>
      <w:proofErr w:type="gramEnd"/>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распознавать известные геометрические фигуры среди предложенных и среди объектов окружающей действительности;</w:t>
      </w:r>
      <w:proofErr w:type="gramEnd"/>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составлять с помощью педагога простые арифметические задачи по рисункам: составлять математические рассказы и отвечать на </w:t>
      </w:r>
      <w:proofErr w:type="gramStart"/>
      <w:r w:rsidRPr="009D1204">
        <w:rPr>
          <w:rFonts w:ascii="Arial" w:eastAsia="Times New Roman" w:hAnsi="Arial" w:cs="Arial"/>
          <w:color w:val="170E02"/>
          <w:sz w:val="24"/>
          <w:szCs w:val="24"/>
          <w:lang w:eastAsia="ru-RU"/>
        </w:rPr>
        <w:t>поставленный</w:t>
      </w:r>
      <w:proofErr w:type="gramEnd"/>
      <w:r w:rsidRPr="009D1204">
        <w:rPr>
          <w:rFonts w:ascii="Arial" w:eastAsia="Times New Roman" w:hAnsi="Arial" w:cs="Arial"/>
          <w:color w:val="170E02"/>
          <w:sz w:val="24"/>
          <w:szCs w:val="24"/>
          <w:lang w:eastAsia="ru-RU"/>
        </w:rPr>
        <w:t xml:space="preserve"> педагогами вопросы: Сколько было? Сколько стало? Сколько осталось?;</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моделировать реальные и абстрактные объекты из геометрических фигур в виде аппликаций или рисунков из 5–10 деталей по образцу;</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обводить заданные геометрические фигуры на листе бумаги в клетку «от руки»;</w:t>
      </w:r>
    </w:p>
    <w:p w:rsidR="009D1204" w:rsidRPr="009D1204" w:rsidRDefault="009D1204" w:rsidP="009D1204">
      <w:pPr>
        <w:numPr>
          <w:ilvl w:val="0"/>
          <w:numId w:val="1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ориентироваться в пространстве с использованием себя или выбранного объекта в качестве точки отсчета.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3"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4"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10" w:name="m12"/>
      <w:bookmarkEnd w:id="10"/>
      <w:r w:rsidRPr="009D1204">
        <w:rPr>
          <w:rFonts w:ascii="Georgia" w:eastAsia="Times New Roman" w:hAnsi="Georgia" w:cs="Arial"/>
          <w:b/>
          <w:bCs/>
          <w:i/>
          <w:iCs/>
          <w:color w:val="170E02"/>
          <w:sz w:val="27"/>
          <w:szCs w:val="27"/>
          <w:lang w:eastAsia="ru-RU"/>
        </w:rPr>
        <w:t>ВВЕДЕНИЕ В ИНФОРМАТИКУ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Авторы А.В. Горячев, Н.В. Ключ</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(Пособие </w:t>
      </w:r>
      <w:r w:rsidRPr="009D1204">
        <w:rPr>
          <w:rFonts w:ascii="Arial" w:eastAsia="Times New Roman" w:hAnsi="Arial" w:cs="Arial"/>
          <w:b/>
          <w:bCs/>
          <w:color w:val="170E02"/>
          <w:sz w:val="24"/>
          <w:szCs w:val="24"/>
          <w:lang w:eastAsia="ru-RU"/>
        </w:rPr>
        <w:t>«Всё по полочкам»</w:t>
      </w:r>
      <w:r w:rsidRPr="009D1204">
        <w:rPr>
          <w:rFonts w:ascii="Arial" w:eastAsia="Times New Roman" w:hAnsi="Arial" w:cs="Arial"/>
          <w:color w:val="170E02"/>
          <w:sz w:val="24"/>
          <w:szCs w:val="24"/>
          <w:lang w:eastAsia="ru-RU"/>
        </w:rPr>
        <w:t>)</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Программа по информатике для старших дошкольников ориентирована на развитие у детей умения рассуждать логически и одновременно на развитие </w:t>
      </w:r>
      <w:r w:rsidRPr="009D1204">
        <w:rPr>
          <w:rFonts w:ascii="Arial" w:eastAsia="Times New Roman" w:hAnsi="Arial" w:cs="Arial"/>
          <w:color w:val="170E02"/>
          <w:sz w:val="24"/>
          <w:szCs w:val="24"/>
          <w:lang w:eastAsia="ru-RU"/>
        </w:rPr>
        <w:lastRenderedPageBreak/>
        <w:t>фантазии и творческого воображения. В процессе работы педагог заботится о подготовке детей к предстоящему освоению информационно-логических моделей деятельности. Ребенок старшего дошкольного возраста осваивает умственные операции, которые будут необходимы ему в последующем школьном обучении.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программе по информатике для дошкольников не ставится цель приобретения новых знаний, вряд ли можно говорить и о формировании каких-либо устойчивых навыков. Скорее всего, можно говорить о приобретении и развитии ряда умений. </w:t>
      </w:r>
      <w:r w:rsidRPr="009D1204">
        <w:rPr>
          <w:rFonts w:ascii="Arial" w:eastAsia="Times New Roman" w:hAnsi="Arial" w:cs="Arial"/>
          <w:color w:val="170E02"/>
          <w:sz w:val="24"/>
          <w:szCs w:val="24"/>
          <w:lang w:eastAsia="ru-RU"/>
        </w:rPr>
        <w:br/>
        <w:t>Для проведения занятий компьютеры не требуются.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Поскольку предполагается, что на занятиях дети могут выполнять задания, относящиеся к разным темам, то установить точное количество занятий, отводимых на изучение отдельной темы, невозможно.</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Предметное содержание</w:t>
      </w:r>
      <w:r w:rsidRPr="009D1204">
        <w:rPr>
          <w:rFonts w:ascii="Arial" w:eastAsia="Times New Roman" w:hAnsi="Arial" w:cs="Arial"/>
          <w:color w:val="170E02"/>
          <w:sz w:val="24"/>
          <w:szCs w:val="24"/>
          <w:lang w:eastAsia="ru-RU"/>
        </w:rPr>
        <w:t xml:space="preserve"> </w:t>
      </w:r>
    </w:p>
    <w:p w:rsidR="009D1204" w:rsidRPr="009D1204" w:rsidRDefault="009D1204" w:rsidP="009D1204">
      <w:pPr>
        <w:numPr>
          <w:ilvl w:val="0"/>
          <w:numId w:val="1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Свойства, признаки и составные части предметов. </w:t>
      </w:r>
      <w:r w:rsidRPr="009D1204">
        <w:rPr>
          <w:rFonts w:ascii="Arial" w:eastAsia="Times New Roman" w:hAnsi="Arial" w:cs="Arial"/>
          <w:color w:val="170E02"/>
          <w:sz w:val="24"/>
          <w:szCs w:val="24"/>
          <w:lang w:eastAsia="ru-RU"/>
        </w:rPr>
        <w:br/>
        <w:t>Свойства предмета. Предметы, обладающие указанным свойством. Множества предметов, обладающих указанным свойством. Подмножества предметов, обладающих совокупностью указанных свойств. Целое и часть. Признаки предметов и значения признаков. Обобщение по признаку. Закономерности в значении признаков у серии предметов.</w:t>
      </w:r>
    </w:p>
    <w:p w:rsidR="009D1204" w:rsidRPr="009D1204" w:rsidRDefault="009D1204" w:rsidP="009D1204">
      <w:pPr>
        <w:numPr>
          <w:ilvl w:val="0"/>
          <w:numId w:val="1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Действия предметов. </w:t>
      </w:r>
      <w:r w:rsidRPr="009D1204">
        <w:rPr>
          <w:rFonts w:ascii="Arial" w:eastAsia="Times New Roman" w:hAnsi="Arial" w:cs="Arial"/>
          <w:color w:val="170E02"/>
          <w:sz w:val="24"/>
          <w:szCs w:val="24"/>
          <w:lang w:eastAsia="ru-RU"/>
        </w:rPr>
        <w:b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ведущий к заданной цели. Целое действие и его части. Одно действие, применяемое к разным предметам.</w:t>
      </w:r>
    </w:p>
    <w:p w:rsidR="009D1204" w:rsidRPr="009D1204" w:rsidRDefault="009D1204" w:rsidP="009D1204">
      <w:pPr>
        <w:numPr>
          <w:ilvl w:val="0"/>
          <w:numId w:val="1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Элементы логики. </w:t>
      </w:r>
      <w:r w:rsidRPr="009D1204">
        <w:rPr>
          <w:rFonts w:ascii="Arial" w:eastAsia="Times New Roman" w:hAnsi="Arial" w:cs="Arial"/>
          <w:color w:val="170E02"/>
          <w:sz w:val="24"/>
          <w:szCs w:val="24"/>
          <w:lang w:eastAsia="ru-RU"/>
        </w:rPr>
        <w:br/>
        <w:t>Истинные и ложные высказывания. Отрицания (слова и фразы «наоборот»). Разрешающие и запрещающие знаки. Логическая операция «И».</w:t>
      </w:r>
    </w:p>
    <w:p w:rsidR="009D1204" w:rsidRPr="009D1204" w:rsidRDefault="009D1204" w:rsidP="009D1204">
      <w:pPr>
        <w:numPr>
          <w:ilvl w:val="0"/>
          <w:numId w:val="1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Развитие творческого воображения. </w:t>
      </w:r>
      <w:r w:rsidRPr="009D1204">
        <w:rPr>
          <w:rFonts w:ascii="Arial" w:eastAsia="Times New Roman" w:hAnsi="Arial" w:cs="Arial"/>
          <w:color w:val="170E02"/>
          <w:sz w:val="24"/>
          <w:szCs w:val="24"/>
          <w:lang w:eastAsia="ru-RU"/>
        </w:rPr>
        <w:br/>
        <w:t>Наделение предметов новыми свойствами. Перенос свойств с одних предметов на другие. Поиск совпадающих свойств у разнородных предметов. Рассмотрение положительных и отрицательных сторон одних и тех же свой</w:t>
      </w:r>
      <w:proofErr w:type="gramStart"/>
      <w:r w:rsidRPr="009D1204">
        <w:rPr>
          <w:rFonts w:ascii="Arial" w:eastAsia="Times New Roman" w:hAnsi="Arial" w:cs="Arial"/>
          <w:color w:val="170E02"/>
          <w:sz w:val="24"/>
          <w:szCs w:val="24"/>
          <w:lang w:eastAsia="ru-RU"/>
        </w:rPr>
        <w:t>ств пр</w:t>
      </w:r>
      <w:proofErr w:type="gramEnd"/>
      <w:r w:rsidRPr="009D1204">
        <w:rPr>
          <w:rFonts w:ascii="Arial" w:eastAsia="Times New Roman" w:hAnsi="Arial" w:cs="Arial"/>
          <w:color w:val="170E02"/>
          <w:sz w:val="24"/>
          <w:szCs w:val="24"/>
          <w:lang w:eastAsia="ru-RU"/>
        </w:rPr>
        <w:t xml:space="preserve">едметов.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выделять свойства предметов, находить предметы, обладающие заданным свойством или несколькими свойствами;</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разбивать множество на подмножества, характеризующиеся общим свойством;</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обобщать по некоторому признаку, находить закономерность по признаку;</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сопоставлять части и целое для предметов и действий;</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называть главную функцию (назначение) предметов;</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расставлять события в правильной последовательности;</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выполнять перечисляемую или изображенную последовательность действий;</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применять какое-либо действие по отношению к разным предметам;</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описывать простой порядок действий для достижения заданной цели;</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находить ошибки в неправильной последовательности простых действий;</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приводить примеры истинных и ложных высказываний;</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приводить примеры отрицаний (на уровне слов и фраз «наоборот»);</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формулировать отрицание по аналогии;</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пользоваться разрешающими и запрещающими знаками;</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видеть пользу и вред свойства в разных ситуациях;</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проводить аналогию между разными предметами;</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находить </w:t>
      </w:r>
      <w:proofErr w:type="gramStart"/>
      <w:r w:rsidRPr="009D1204">
        <w:rPr>
          <w:rFonts w:ascii="Arial" w:eastAsia="Times New Roman" w:hAnsi="Arial" w:cs="Arial"/>
          <w:color w:val="170E02"/>
          <w:sz w:val="24"/>
          <w:szCs w:val="24"/>
          <w:lang w:eastAsia="ru-RU"/>
        </w:rPr>
        <w:t>похожее</w:t>
      </w:r>
      <w:proofErr w:type="gramEnd"/>
      <w:r w:rsidRPr="009D1204">
        <w:rPr>
          <w:rFonts w:ascii="Arial" w:eastAsia="Times New Roman" w:hAnsi="Arial" w:cs="Arial"/>
          <w:color w:val="170E02"/>
          <w:sz w:val="24"/>
          <w:szCs w:val="24"/>
          <w:lang w:eastAsia="ru-RU"/>
        </w:rPr>
        <w:t xml:space="preserve"> у разных предметов;</w:t>
      </w:r>
    </w:p>
    <w:p w:rsidR="009D1204" w:rsidRPr="009D1204" w:rsidRDefault="009D1204" w:rsidP="009D1204">
      <w:pPr>
        <w:numPr>
          <w:ilvl w:val="0"/>
          <w:numId w:val="1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переносить свойства одного предмета на другие.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4"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5"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11" w:name="m13"/>
      <w:bookmarkEnd w:id="11"/>
      <w:r w:rsidRPr="009D1204">
        <w:rPr>
          <w:rFonts w:ascii="Georgia" w:eastAsia="Times New Roman" w:hAnsi="Georgia" w:cs="Arial"/>
          <w:b/>
          <w:bCs/>
          <w:i/>
          <w:iCs/>
          <w:color w:val="170E02"/>
          <w:sz w:val="27"/>
          <w:szCs w:val="27"/>
          <w:lang w:eastAsia="ru-RU"/>
        </w:rPr>
        <w:t>ВВЕДЕНИЕ В ХУДОЖЕСТВЕННУЮ ЛИТЕРАТУРУ</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 О.В. </w:t>
      </w:r>
      <w:proofErr w:type="spellStart"/>
      <w:r w:rsidRPr="009D1204">
        <w:rPr>
          <w:rFonts w:ascii="Arial" w:eastAsia="Times New Roman" w:hAnsi="Arial" w:cs="Arial"/>
          <w:i/>
          <w:iCs/>
          <w:color w:val="170E02"/>
          <w:sz w:val="24"/>
          <w:szCs w:val="24"/>
          <w:lang w:eastAsia="ru-RU"/>
        </w:rPr>
        <w:t>Чиндилова</w:t>
      </w:r>
      <w:proofErr w:type="spell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5" w:anchor="m11" w:history="1">
        <w:r w:rsidRPr="009D1204">
          <w:rPr>
            <w:rFonts w:ascii="Arial" w:eastAsia="Times New Roman" w:hAnsi="Arial" w:cs="Arial"/>
            <w:color w:val="3B2810"/>
            <w:sz w:val="24"/>
            <w:szCs w:val="24"/>
            <w:u w:val="single"/>
            <w:lang w:eastAsia="ru-RU"/>
          </w:rPr>
          <w:t>Введение в художественную литературу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Главная ценность данного возраста</w:t>
      </w:r>
      <w:r w:rsidRPr="009D1204">
        <w:rPr>
          <w:rFonts w:ascii="Arial" w:eastAsia="Times New Roman" w:hAnsi="Arial" w:cs="Arial"/>
          <w:color w:val="170E02"/>
          <w:sz w:val="24"/>
          <w:szCs w:val="24"/>
          <w:lang w:eastAsia="ru-RU"/>
        </w:rPr>
        <w:t xml:space="preserve"> – стремление к самостоятельности суждений, оценок, к творческой деятельности при сохраняющемся желании копировать, подражать; готовность к чтению «с продолжением» произведений большого объема.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Круг чтения.</w:t>
      </w:r>
      <w:r w:rsidRPr="009D1204">
        <w:rPr>
          <w:rFonts w:ascii="Arial" w:eastAsia="Times New Roman" w:hAnsi="Arial" w:cs="Arial"/>
          <w:color w:val="170E02"/>
          <w:sz w:val="24"/>
          <w:szCs w:val="24"/>
          <w:lang w:eastAsia="ru-RU"/>
        </w:rPr>
        <w:t xml:space="preserve"> Читательские интересы старших дошкольников довольно разнообразны. Они с удовольствием слушают и обсуждают произведения разных жанров на нравственную тему, о природе и животных, своих сверстниках. Появляется интерес к приключенческой и научно-познавательной литературе.</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lastRenderedPageBreak/>
        <w:t>Предметное содержание</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Малые жанры фольклора.</w:t>
      </w:r>
      <w:r w:rsidRPr="009D1204">
        <w:rPr>
          <w:rFonts w:ascii="Arial" w:eastAsia="Times New Roman" w:hAnsi="Arial" w:cs="Arial"/>
          <w:color w:val="170E02"/>
          <w:sz w:val="24"/>
          <w:szCs w:val="24"/>
          <w:lang w:eastAsia="ru-RU"/>
        </w:rPr>
        <w:t xml:space="preserve"> Загадки, небылицы, дразнилки, считалки, докучные сказки, пословицы и поговорки.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Сказки фольклорные и литературные:</w:t>
      </w:r>
      <w:r w:rsidRPr="009D1204">
        <w:rPr>
          <w:rFonts w:ascii="Arial" w:eastAsia="Times New Roman" w:hAnsi="Arial" w:cs="Arial"/>
          <w:color w:val="170E02"/>
          <w:sz w:val="24"/>
          <w:szCs w:val="24"/>
          <w:lang w:eastAsia="ru-RU"/>
        </w:rPr>
        <w:t xml:space="preserve"> </w:t>
      </w:r>
      <w:proofErr w:type="spellStart"/>
      <w:r w:rsidRPr="009D1204">
        <w:rPr>
          <w:rFonts w:ascii="Arial" w:eastAsia="Times New Roman" w:hAnsi="Arial" w:cs="Arial"/>
          <w:color w:val="170E02"/>
          <w:sz w:val="24"/>
          <w:szCs w:val="24"/>
          <w:lang w:eastAsia="ru-RU"/>
        </w:rPr>
        <w:t>бр</w:t>
      </w:r>
      <w:proofErr w:type="spellEnd"/>
      <w:r w:rsidRPr="009D1204">
        <w:rPr>
          <w:rFonts w:ascii="Arial" w:eastAsia="Times New Roman" w:hAnsi="Arial" w:cs="Arial"/>
          <w:color w:val="170E02"/>
          <w:sz w:val="24"/>
          <w:szCs w:val="24"/>
          <w:lang w:eastAsia="ru-RU"/>
        </w:rPr>
        <w:t xml:space="preserve">. Гримм, А. Пушкина, П. Ершова, С. Аксакова, К. Чуковского, В. Катаева, Д. </w:t>
      </w:r>
      <w:proofErr w:type="spellStart"/>
      <w:r w:rsidRPr="009D1204">
        <w:rPr>
          <w:rFonts w:ascii="Arial" w:eastAsia="Times New Roman" w:hAnsi="Arial" w:cs="Arial"/>
          <w:color w:val="170E02"/>
          <w:sz w:val="24"/>
          <w:szCs w:val="24"/>
          <w:lang w:eastAsia="ru-RU"/>
        </w:rPr>
        <w:t>Биссет</w:t>
      </w:r>
      <w:proofErr w:type="spellEnd"/>
      <w:r w:rsidRPr="009D1204">
        <w:rPr>
          <w:rFonts w:ascii="Arial" w:eastAsia="Times New Roman" w:hAnsi="Arial" w:cs="Arial"/>
          <w:color w:val="170E02"/>
          <w:sz w:val="24"/>
          <w:szCs w:val="24"/>
          <w:lang w:eastAsia="ru-RU"/>
        </w:rPr>
        <w:t xml:space="preserve">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Сказочные повести</w:t>
      </w:r>
      <w:r w:rsidRPr="009D1204">
        <w:rPr>
          <w:rFonts w:ascii="Arial" w:eastAsia="Times New Roman" w:hAnsi="Arial" w:cs="Arial"/>
          <w:color w:val="170E02"/>
          <w:sz w:val="24"/>
          <w:szCs w:val="24"/>
          <w:lang w:eastAsia="ru-RU"/>
        </w:rPr>
        <w:t xml:space="preserve"> А. </w:t>
      </w:r>
      <w:proofErr w:type="spellStart"/>
      <w:r w:rsidRPr="009D1204">
        <w:rPr>
          <w:rFonts w:ascii="Arial" w:eastAsia="Times New Roman" w:hAnsi="Arial" w:cs="Arial"/>
          <w:color w:val="170E02"/>
          <w:sz w:val="24"/>
          <w:szCs w:val="24"/>
          <w:lang w:eastAsia="ru-RU"/>
        </w:rPr>
        <w:t>Милна</w:t>
      </w:r>
      <w:proofErr w:type="spellEnd"/>
      <w:r w:rsidRPr="009D1204">
        <w:rPr>
          <w:rFonts w:ascii="Arial" w:eastAsia="Times New Roman" w:hAnsi="Arial" w:cs="Arial"/>
          <w:color w:val="170E02"/>
          <w:sz w:val="24"/>
          <w:szCs w:val="24"/>
          <w:lang w:eastAsia="ru-RU"/>
        </w:rPr>
        <w:t xml:space="preserve">, А. Толстого, </w:t>
      </w:r>
      <w:proofErr w:type="spellStart"/>
      <w:r w:rsidRPr="009D1204">
        <w:rPr>
          <w:rFonts w:ascii="Arial" w:eastAsia="Times New Roman" w:hAnsi="Arial" w:cs="Arial"/>
          <w:color w:val="170E02"/>
          <w:sz w:val="24"/>
          <w:szCs w:val="24"/>
          <w:lang w:eastAsia="ru-RU"/>
        </w:rPr>
        <w:t>Н.Носова</w:t>
      </w:r>
      <w:proofErr w:type="spellEnd"/>
      <w:r w:rsidRPr="009D1204">
        <w:rPr>
          <w:rFonts w:ascii="Arial" w:eastAsia="Times New Roman" w:hAnsi="Arial" w:cs="Arial"/>
          <w:color w:val="170E02"/>
          <w:sz w:val="24"/>
          <w:szCs w:val="24"/>
          <w:lang w:eastAsia="ru-RU"/>
        </w:rPr>
        <w:t>, А. Линдгрен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proofErr w:type="gramStart"/>
      <w:r w:rsidRPr="009D1204">
        <w:rPr>
          <w:rFonts w:ascii="Arial" w:eastAsia="Times New Roman" w:hAnsi="Arial" w:cs="Arial"/>
          <w:i/>
          <w:iCs/>
          <w:color w:val="170E02"/>
          <w:sz w:val="24"/>
          <w:szCs w:val="24"/>
          <w:lang w:eastAsia="ru-RU"/>
        </w:rPr>
        <w:t>Стихи</w:t>
      </w:r>
      <w:r w:rsidRPr="009D1204">
        <w:rPr>
          <w:rFonts w:ascii="Arial" w:eastAsia="Times New Roman" w:hAnsi="Arial" w:cs="Arial"/>
          <w:color w:val="170E02"/>
          <w:sz w:val="24"/>
          <w:szCs w:val="24"/>
          <w:lang w:eastAsia="ru-RU"/>
        </w:rPr>
        <w:t xml:space="preserve"> А. Фета, Ф. Тютчева, К. Бальмонта, С. Есенина, Д. Хармса, Саши Черного, Л. Каминского, С. Маршака, Я. </w:t>
      </w:r>
      <w:proofErr w:type="spellStart"/>
      <w:r w:rsidRPr="009D1204">
        <w:rPr>
          <w:rFonts w:ascii="Arial" w:eastAsia="Times New Roman" w:hAnsi="Arial" w:cs="Arial"/>
          <w:color w:val="170E02"/>
          <w:sz w:val="24"/>
          <w:szCs w:val="24"/>
          <w:lang w:eastAsia="ru-RU"/>
        </w:rPr>
        <w:t>Бжехвы</w:t>
      </w:r>
      <w:proofErr w:type="spellEnd"/>
      <w:r w:rsidRPr="009D1204">
        <w:rPr>
          <w:rFonts w:ascii="Arial" w:eastAsia="Times New Roman" w:hAnsi="Arial" w:cs="Arial"/>
          <w:color w:val="170E02"/>
          <w:sz w:val="24"/>
          <w:szCs w:val="24"/>
          <w:lang w:eastAsia="ru-RU"/>
        </w:rPr>
        <w:t xml:space="preserve">, С. Михалкова, Ю. </w:t>
      </w:r>
      <w:proofErr w:type="spellStart"/>
      <w:r w:rsidRPr="009D1204">
        <w:rPr>
          <w:rFonts w:ascii="Arial" w:eastAsia="Times New Roman" w:hAnsi="Arial" w:cs="Arial"/>
          <w:color w:val="170E02"/>
          <w:sz w:val="24"/>
          <w:szCs w:val="24"/>
          <w:lang w:eastAsia="ru-RU"/>
        </w:rPr>
        <w:t>Тувима</w:t>
      </w:r>
      <w:proofErr w:type="spellEnd"/>
      <w:r w:rsidRPr="009D1204">
        <w:rPr>
          <w:rFonts w:ascii="Arial" w:eastAsia="Times New Roman" w:hAnsi="Arial" w:cs="Arial"/>
          <w:color w:val="170E02"/>
          <w:sz w:val="24"/>
          <w:szCs w:val="24"/>
          <w:lang w:eastAsia="ru-RU"/>
        </w:rPr>
        <w:t>, Я. Акима, Е. Благининой, В. </w:t>
      </w:r>
      <w:proofErr w:type="spellStart"/>
      <w:r w:rsidRPr="009D1204">
        <w:rPr>
          <w:rFonts w:ascii="Arial" w:eastAsia="Times New Roman" w:hAnsi="Arial" w:cs="Arial"/>
          <w:color w:val="170E02"/>
          <w:sz w:val="24"/>
          <w:szCs w:val="24"/>
          <w:lang w:eastAsia="ru-RU"/>
        </w:rPr>
        <w:t>Берестова</w:t>
      </w:r>
      <w:proofErr w:type="spellEnd"/>
      <w:r w:rsidRPr="009D1204">
        <w:rPr>
          <w:rFonts w:ascii="Arial" w:eastAsia="Times New Roman" w:hAnsi="Arial" w:cs="Arial"/>
          <w:color w:val="170E02"/>
          <w:sz w:val="24"/>
          <w:szCs w:val="24"/>
          <w:lang w:eastAsia="ru-RU"/>
        </w:rPr>
        <w:t xml:space="preserve">, И. </w:t>
      </w:r>
      <w:proofErr w:type="spellStart"/>
      <w:r w:rsidRPr="009D1204">
        <w:rPr>
          <w:rFonts w:ascii="Arial" w:eastAsia="Times New Roman" w:hAnsi="Arial" w:cs="Arial"/>
          <w:color w:val="170E02"/>
          <w:sz w:val="24"/>
          <w:szCs w:val="24"/>
          <w:lang w:eastAsia="ru-RU"/>
        </w:rPr>
        <w:t>Токмаковой</w:t>
      </w:r>
      <w:proofErr w:type="spellEnd"/>
      <w:r w:rsidRPr="009D1204">
        <w:rPr>
          <w:rFonts w:ascii="Arial" w:eastAsia="Times New Roman" w:hAnsi="Arial" w:cs="Arial"/>
          <w:color w:val="170E02"/>
          <w:sz w:val="24"/>
          <w:szCs w:val="24"/>
          <w:lang w:eastAsia="ru-RU"/>
        </w:rPr>
        <w:t xml:space="preserve">, А. Кушнира, В. Левина, Н. Матвеевой, Ю. </w:t>
      </w:r>
      <w:proofErr w:type="spellStart"/>
      <w:r w:rsidRPr="009D1204">
        <w:rPr>
          <w:rFonts w:ascii="Arial" w:eastAsia="Times New Roman" w:hAnsi="Arial" w:cs="Arial"/>
          <w:color w:val="170E02"/>
          <w:sz w:val="24"/>
          <w:szCs w:val="24"/>
          <w:lang w:eastAsia="ru-RU"/>
        </w:rPr>
        <w:t>Мориц</w:t>
      </w:r>
      <w:proofErr w:type="spellEnd"/>
      <w:r w:rsidRPr="009D1204">
        <w:rPr>
          <w:rFonts w:ascii="Arial" w:eastAsia="Times New Roman" w:hAnsi="Arial" w:cs="Arial"/>
          <w:color w:val="170E02"/>
          <w:sz w:val="24"/>
          <w:szCs w:val="24"/>
          <w:lang w:eastAsia="ru-RU"/>
        </w:rPr>
        <w:t>, Р. Мухи, Э. </w:t>
      </w:r>
      <w:proofErr w:type="spellStart"/>
      <w:r w:rsidRPr="009D1204">
        <w:rPr>
          <w:rFonts w:ascii="Arial" w:eastAsia="Times New Roman" w:hAnsi="Arial" w:cs="Arial"/>
          <w:color w:val="170E02"/>
          <w:sz w:val="24"/>
          <w:szCs w:val="24"/>
          <w:lang w:eastAsia="ru-RU"/>
        </w:rPr>
        <w:t>Мошковской</w:t>
      </w:r>
      <w:proofErr w:type="spellEnd"/>
      <w:r w:rsidRPr="009D1204">
        <w:rPr>
          <w:rFonts w:ascii="Arial" w:eastAsia="Times New Roman" w:hAnsi="Arial" w:cs="Arial"/>
          <w:color w:val="170E02"/>
          <w:sz w:val="24"/>
          <w:szCs w:val="24"/>
          <w:lang w:eastAsia="ru-RU"/>
        </w:rPr>
        <w:t xml:space="preserve">, Г. </w:t>
      </w:r>
      <w:proofErr w:type="spellStart"/>
      <w:r w:rsidRPr="009D1204">
        <w:rPr>
          <w:rFonts w:ascii="Arial" w:eastAsia="Times New Roman" w:hAnsi="Arial" w:cs="Arial"/>
          <w:color w:val="170E02"/>
          <w:sz w:val="24"/>
          <w:szCs w:val="24"/>
          <w:lang w:eastAsia="ru-RU"/>
        </w:rPr>
        <w:t>Остера</w:t>
      </w:r>
      <w:proofErr w:type="spellEnd"/>
      <w:r w:rsidRPr="009D1204">
        <w:rPr>
          <w:rFonts w:ascii="Arial" w:eastAsia="Times New Roman" w:hAnsi="Arial" w:cs="Arial"/>
          <w:color w:val="170E02"/>
          <w:sz w:val="24"/>
          <w:szCs w:val="24"/>
          <w:lang w:eastAsia="ru-RU"/>
        </w:rPr>
        <w:t xml:space="preserve"> и др.</w:t>
      </w:r>
      <w:proofErr w:type="gram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Пьесы</w:t>
      </w:r>
      <w:r w:rsidRPr="009D1204">
        <w:rPr>
          <w:rFonts w:ascii="Arial" w:eastAsia="Times New Roman" w:hAnsi="Arial" w:cs="Arial"/>
          <w:color w:val="170E02"/>
          <w:sz w:val="24"/>
          <w:szCs w:val="24"/>
          <w:lang w:eastAsia="ru-RU"/>
        </w:rPr>
        <w:t xml:space="preserve"> Д. Самойлова, С. Козлова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Рассказы</w:t>
      </w:r>
      <w:r w:rsidRPr="009D1204">
        <w:rPr>
          <w:rFonts w:ascii="Arial" w:eastAsia="Times New Roman" w:hAnsi="Arial" w:cs="Arial"/>
          <w:color w:val="170E02"/>
          <w:sz w:val="24"/>
          <w:szCs w:val="24"/>
          <w:lang w:eastAsia="ru-RU"/>
        </w:rPr>
        <w:t xml:space="preserve"> Е. Пермяка, Л. Каминского, Д. Хармса, Н. Сладкова, В. </w:t>
      </w:r>
      <w:proofErr w:type="spellStart"/>
      <w:r w:rsidRPr="009D1204">
        <w:rPr>
          <w:rFonts w:ascii="Arial" w:eastAsia="Times New Roman" w:hAnsi="Arial" w:cs="Arial"/>
          <w:color w:val="170E02"/>
          <w:sz w:val="24"/>
          <w:szCs w:val="24"/>
          <w:lang w:eastAsia="ru-RU"/>
        </w:rPr>
        <w:t>Сутеева</w:t>
      </w:r>
      <w:proofErr w:type="spellEnd"/>
      <w:r w:rsidRPr="009D1204">
        <w:rPr>
          <w:rFonts w:ascii="Arial" w:eastAsia="Times New Roman" w:hAnsi="Arial" w:cs="Arial"/>
          <w:color w:val="170E02"/>
          <w:sz w:val="24"/>
          <w:szCs w:val="24"/>
          <w:lang w:eastAsia="ru-RU"/>
        </w:rPr>
        <w:t>, В. Бианки, Э. </w:t>
      </w:r>
      <w:proofErr w:type="spellStart"/>
      <w:r w:rsidRPr="009D1204">
        <w:rPr>
          <w:rFonts w:ascii="Arial" w:eastAsia="Times New Roman" w:hAnsi="Arial" w:cs="Arial"/>
          <w:color w:val="170E02"/>
          <w:sz w:val="24"/>
          <w:szCs w:val="24"/>
          <w:lang w:eastAsia="ru-RU"/>
        </w:rPr>
        <w:t>Шима</w:t>
      </w:r>
      <w:proofErr w:type="spellEnd"/>
      <w:r w:rsidRPr="009D1204">
        <w:rPr>
          <w:rFonts w:ascii="Arial" w:eastAsia="Times New Roman" w:hAnsi="Arial" w:cs="Arial"/>
          <w:color w:val="170E02"/>
          <w:sz w:val="24"/>
          <w:szCs w:val="24"/>
          <w:lang w:eastAsia="ru-RU"/>
        </w:rPr>
        <w:t xml:space="preserve">, В. </w:t>
      </w:r>
      <w:proofErr w:type="spellStart"/>
      <w:r w:rsidRPr="009D1204">
        <w:rPr>
          <w:rFonts w:ascii="Arial" w:eastAsia="Times New Roman" w:hAnsi="Arial" w:cs="Arial"/>
          <w:color w:val="170E02"/>
          <w:sz w:val="24"/>
          <w:szCs w:val="24"/>
          <w:lang w:eastAsia="ru-RU"/>
        </w:rPr>
        <w:t>Голявкина</w:t>
      </w:r>
      <w:proofErr w:type="spellEnd"/>
      <w:r w:rsidRPr="009D1204">
        <w:rPr>
          <w:rFonts w:ascii="Arial" w:eastAsia="Times New Roman" w:hAnsi="Arial" w:cs="Arial"/>
          <w:color w:val="170E02"/>
          <w:sz w:val="24"/>
          <w:szCs w:val="24"/>
          <w:lang w:eastAsia="ru-RU"/>
        </w:rPr>
        <w:t xml:space="preserve">, Н. Носова, С. </w:t>
      </w:r>
      <w:proofErr w:type="spellStart"/>
      <w:r w:rsidRPr="009D1204">
        <w:rPr>
          <w:rFonts w:ascii="Arial" w:eastAsia="Times New Roman" w:hAnsi="Arial" w:cs="Arial"/>
          <w:color w:val="170E02"/>
          <w:sz w:val="24"/>
          <w:szCs w:val="24"/>
          <w:lang w:eastAsia="ru-RU"/>
        </w:rPr>
        <w:t>Баруздина</w:t>
      </w:r>
      <w:proofErr w:type="spellEnd"/>
      <w:r w:rsidRPr="009D1204">
        <w:rPr>
          <w:rFonts w:ascii="Arial" w:eastAsia="Times New Roman" w:hAnsi="Arial" w:cs="Arial"/>
          <w:color w:val="170E02"/>
          <w:sz w:val="24"/>
          <w:szCs w:val="24"/>
          <w:lang w:eastAsia="ru-RU"/>
        </w:rPr>
        <w:t xml:space="preserve">, В. </w:t>
      </w:r>
      <w:proofErr w:type="spellStart"/>
      <w:r w:rsidRPr="009D1204">
        <w:rPr>
          <w:rFonts w:ascii="Arial" w:eastAsia="Times New Roman" w:hAnsi="Arial" w:cs="Arial"/>
          <w:color w:val="170E02"/>
          <w:sz w:val="24"/>
          <w:szCs w:val="24"/>
          <w:lang w:eastAsia="ru-RU"/>
        </w:rPr>
        <w:t>Берестова</w:t>
      </w:r>
      <w:proofErr w:type="spellEnd"/>
      <w:r w:rsidRPr="009D1204">
        <w:rPr>
          <w:rFonts w:ascii="Arial" w:eastAsia="Times New Roman" w:hAnsi="Arial" w:cs="Arial"/>
          <w:color w:val="170E02"/>
          <w:sz w:val="24"/>
          <w:szCs w:val="24"/>
          <w:lang w:eastAsia="ru-RU"/>
        </w:rPr>
        <w:t>, Г. Цыферова, Ю. Коваля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Художественно-речевая деятельность:</w:t>
      </w:r>
    </w:p>
    <w:p w:rsidR="009D1204" w:rsidRPr="009D1204" w:rsidRDefault="009D1204" w:rsidP="009D1204">
      <w:pPr>
        <w:numPr>
          <w:ilvl w:val="0"/>
          <w:numId w:val="2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совместное обсуждение услышанного, прочитанного, диалог с детьми (в центре обсуждения – нравственные и иные проблемы, затронутые в произведении, выразительность текста, особенности его звучания и исполнения, необычность сюжета и пр.);</w:t>
      </w:r>
    </w:p>
    <w:p w:rsidR="009D1204" w:rsidRPr="009D1204" w:rsidRDefault="009D1204" w:rsidP="009D1204">
      <w:pPr>
        <w:numPr>
          <w:ilvl w:val="0"/>
          <w:numId w:val="2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декламация, чтение наизусть индивидуально, в паре, в группе;</w:t>
      </w:r>
    </w:p>
    <w:p w:rsidR="009D1204" w:rsidRPr="009D1204" w:rsidRDefault="009D1204" w:rsidP="009D1204">
      <w:pPr>
        <w:numPr>
          <w:ilvl w:val="0"/>
          <w:numId w:val="2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«оживление» иллюстрации, проигрывание сцены;</w:t>
      </w:r>
    </w:p>
    <w:p w:rsidR="009D1204" w:rsidRPr="009D1204" w:rsidRDefault="009D1204" w:rsidP="009D1204">
      <w:pPr>
        <w:numPr>
          <w:ilvl w:val="0"/>
          <w:numId w:val="2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свободное рассказывание, пересказы с использованием иллюстраций и иных зрительных опор;</w:t>
      </w:r>
    </w:p>
    <w:p w:rsidR="009D1204" w:rsidRPr="009D1204" w:rsidRDefault="009D1204" w:rsidP="009D1204">
      <w:pPr>
        <w:numPr>
          <w:ilvl w:val="0"/>
          <w:numId w:val="2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озвучивание, иллюстрирование, конструирование и пр.;</w:t>
      </w:r>
    </w:p>
    <w:p w:rsidR="009D1204" w:rsidRPr="009D1204" w:rsidRDefault="009D1204" w:rsidP="009D1204">
      <w:pPr>
        <w:numPr>
          <w:ilvl w:val="0"/>
          <w:numId w:val="2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ролевые, творческие, литературные игры.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могут:</w:t>
      </w:r>
      <w:r w:rsidRPr="009D1204">
        <w:rPr>
          <w:rFonts w:ascii="Arial" w:eastAsia="Times New Roman" w:hAnsi="Arial" w:cs="Arial"/>
          <w:color w:val="170E02"/>
          <w:sz w:val="24"/>
          <w:szCs w:val="24"/>
          <w:lang w:eastAsia="ru-RU"/>
        </w:rPr>
        <w:t xml:space="preserve"> </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слушать и слышать художественный текст;</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эмоционально, активно реагировать на содержание литературных произведений, сопереживать, сочувствовать литературным героям;</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слушать чтение, рассказ воспитателя вместе с группой сверстников;</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выполнять игровые действия, соответствующие содержанию текста;</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 xml:space="preserve">отвечать на элементарные </w:t>
      </w:r>
      <w:proofErr w:type="spellStart"/>
      <w:r w:rsidRPr="009D1204">
        <w:rPr>
          <w:rFonts w:ascii="Arial" w:eastAsia="Times New Roman" w:hAnsi="Arial" w:cs="Arial"/>
          <w:color w:val="170E02"/>
          <w:sz w:val="24"/>
          <w:szCs w:val="24"/>
          <w:lang w:eastAsia="ru-RU"/>
        </w:rPr>
        <w:t>фактуальные</w:t>
      </w:r>
      <w:proofErr w:type="spellEnd"/>
      <w:r w:rsidRPr="009D1204">
        <w:rPr>
          <w:rFonts w:ascii="Arial" w:eastAsia="Times New Roman" w:hAnsi="Arial" w:cs="Arial"/>
          <w:color w:val="170E02"/>
          <w:sz w:val="24"/>
          <w:szCs w:val="24"/>
          <w:lang w:eastAsia="ru-RU"/>
        </w:rPr>
        <w:t xml:space="preserve"> вопросы по содержанию текста и иллюстрации (Кого видишь?</w:t>
      </w:r>
      <w:proofErr w:type="gramEnd"/>
      <w:r w:rsidRPr="009D1204">
        <w:rPr>
          <w:rFonts w:ascii="Arial" w:eastAsia="Times New Roman" w:hAnsi="Arial" w:cs="Arial"/>
          <w:color w:val="170E02"/>
          <w:sz w:val="24"/>
          <w:szCs w:val="24"/>
          <w:lang w:eastAsia="ru-RU"/>
        </w:rPr>
        <w:t xml:space="preserve"> Где облака? Что делает мама? </w:t>
      </w:r>
      <w:proofErr w:type="gramStart"/>
      <w:r w:rsidRPr="009D1204">
        <w:rPr>
          <w:rFonts w:ascii="Arial" w:eastAsia="Times New Roman" w:hAnsi="Arial" w:cs="Arial"/>
          <w:color w:val="170E02"/>
          <w:sz w:val="24"/>
          <w:szCs w:val="24"/>
          <w:lang w:eastAsia="ru-RU"/>
        </w:rPr>
        <w:t>Какой мальчик? и пр.);</w:t>
      </w:r>
      <w:proofErr w:type="gramEnd"/>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запоминать отдельные слова, выражения из текста;</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 xml:space="preserve">выражать свое отношение к </w:t>
      </w:r>
      <w:proofErr w:type="gramStart"/>
      <w:r w:rsidRPr="009D1204">
        <w:rPr>
          <w:rFonts w:ascii="Arial" w:eastAsia="Times New Roman" w:hAnsi="Arial" w:cs="Arial"/>
          <w:color w:val="170E02"/>
          <w:sz w:val="24"/>
          <w:szCs w:val="24"/>
          <w:lang w:eastAsia="ru-RU"/>
        </w:rPr>
        <w:t>прочитанному</w:t>
      </w:r>
      <w:proofErr w:type="gramEnd"/>
      <w:r w:rsidRPr="009D1204">
        <w:rPr>
          <w:rFonts w:ascii="Arial" w:eastAsia="Times New Roman" w:hAnsi="Arial" w:cs="Arial"/>
          <w:color w:val="170E02"/>
          <w:sz w:val="24"/>
          <w:szCs w:val="24"/>
          <w:lang w:eastAsia="ru-RU"/>
        </w:rPr>
        <w:t>, услышанному;</w:t>
      </w:r>
    </w:p>
    <w:p w:rsidR="009D1204" w:rsidRPr="009D1204" w:rsidRDefault="009D1204" w:rsidP="009D1204">
      <w:pPr>
        <w:numPr>
          <w:ilvl w:val="0"/>
          <w:numId w:val="2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узнавать и называть некоторые литературные жанры.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6"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6"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r w:rsidRPr="009D1204">
        <w:rPr>
          <w:rFonts w:ascii="Georgia" w:eastAsia="Times New Roman" w:hAnsi="Georgia" w:cs="Arial"/>
          <w:b/>
          <w:bCs/>
          <w:i/>
          <w:iCs/>
          <w:color w:val="170E02"/>
          <w:sz w:val="27"/>
          <w:szCs w:val="27"/>
          <w:lang w:eastAsia="ru-RU"/>
        </w:rPr>
        <w:t>СИНТЕЗ ИСКУССТВ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 О.А. </w:t>
      </w:r>
      <w:proofErr w:type="spellStart"/>
      <w:r w:rsidRPr="009D1204">
        <w:rPr>
          <w:rFonts w:ascii="Arial" w:eastAsia="Times New Roman" w:hAnsi="Arial" w:cs="Arial"/>
          <w:i/>
          <w:iCs/>
          <w:color w:val="170E02"/>
          <w:sz w:val="24"/>
          <w:szCs w:val="24"/>
          <w:lang w:eastAsia="ru-RU"/>
        </w:rPr>
        <w:t>Куревина</w:t>
      </w:r>
      <w:proofErr w:type="spellEnd"/>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(Пособие </w:t>
      </w:r>
      <w:r w:rsidRPr="009D1204">
        <w:rPr>
          <w:rFonts w:ascii="Arial" w:eastAsia="Times New Roman" w:hAnsi="Arial" w:cs="Arial"/>
          <w:b/>
          <w:bCs/>
          <w:color w:val="170E02"/>
          <w:sz w:val="24"/>
          <w:szCs w:val="24"/>
          <w:lang w:eastAsia="ru-RU"/>
        </w:rPr>
        <w:t xml:space="preserve">«Путешествие </w:t>
      </w:r>
      <w:proofErr w:type="gramStart"/>
      <w:r w:rsidRPr="009D1204">
        <w:rPr>
          <w:rFonts w:ascii="Arial" w:eastAsia="Times New Roman" w:hAnsi="Arial" w:cs="Arial"/>
          <w:b/>
          <w:bCs/>
          <w:color w:val="170E02"/>
          <w:sz w:val="24"/>
          <w:szCs w:val="24"/>
          <w:lang w:eastAsia="ru-RU"/>
        </w:rPr>
        <w:t>в</w:t>
      </w:r>
      <w:proofErr w:type="gramEnd"/>
      <w:r w:rsidRPr="009D1204">
        <w:rPr>
          <w:rFonts w:ascii="Arial" w:eastAsia="Times New Roman" w:hAnsi="Arial" w:cs="Arial"/>
          <w:b/>
          <w:bCs/>
          <w:color w:val="170E02"/>
          <w:sz w:val="24"/>
          <w:szCs w:val="24"/>
          <w:lang w:eastAsia="ru-RU"/>
        </w:rPr>
        <w:t xml:space="preserve"> прекрасное»</w:t>
      </w:r>
      <w:r w:rsidRPr="009D1204">
        <w:rPr>
          <w:rFonts w:ascii="Arial" w:eastAsia="Times New Roman" w:hAnsi="Arial" w:cs="Arial"/>
          <w:color w:val="170E02"/>
          <w:sz w:val="24"/>
          <w:szCs w:val="24"/>
          <w:lang w:eastAsia="ru-RU"/>
        </w:rPr>
        <w:t>, ч. 3)</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7" w:anchor="m12" w:history="1">
        <w:r w:rsidRPr="009D1204">
          <w:rPr>
            <w:rFonts w:ascii="Arial" w:eastAsia="Times New Roman" w:hAnsi="Arial" w:cs="Arial"/>
            <w:color w:val="3B2810"/>
            <w:sz w:val="24"/>
            <w:szCs w:val="24"/>
            <w:u w:val="single"/>
            <w:lang w:eastAsia="ru-RU"/>
          </w:rPr>
          <w:t>Синтез иску</w:t>
        </w:r>
        <w:proofErr w:type="gramStart"/>
        <w:r w:rsidRPr="009D1204">
          <w:rPr>
            <w:rFonts w:ascii="Arial" w:eastAsia="Times New Roman" w:hAnsi="Arial" w:cs="Arial"/>
            <w:color w:val="3B2810"/>
            <w:sz w:val="24"/>
            <w:szCs w:val="24"/>
            <w:u w:val="single"/>
            <w:lang w:eastAsia="ru-RU"/>
          </w:rPr>
          <w:t>сств в ср</w:t>
        </w:r>
        <w:proofErr w:type="gramEnd"/>
        <w:r w:rsidRPr="009D1204">
          <w:rPr>
            <w:rFonts w:ascii="Arial" w:eastAsia="Times New Roman" w:hAnsi="Arial" w:cs="Arial"/>
            <w:color w:val="3B2810"/>
            <w:sz w:val="24"/>
            <w:szCs w:val="24"/>
            <w:u w:val="single"/>
            <w:lang w:eastAsia="ru-RU"/>
          </w:rPr>
          <w:t>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На занятиях дети овладевают навыками первичного анализа произведений искусства в контексте других видов искусства, знакомятся со средствами художественной выразительности различных видов искусства.</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top w:w="75" w:type="dxa"/>
          <w:left w:w="75" w:type="dxa"/>
          <w:bottom w:w="75" w:type="dxa"/>
          <w:right w:w="75" w:type="dxa"/>
        </w:tblCellMar>
        <w:tblLook w:val="04A0" w:firstRow="1" w:lastRow="0" w:firstColumn="1" w:lastColumn="0" w:noHBand="0" w:noVBand="1"/>
      </w:tblPr>
      <w:tblGrid>
        <w:gridCol w:w="2298"/>
        <w:gridCol w:w="2268"/>
        <w:gridCol w:w="2736"/>
        <w:gridCol w:w="2233"/>
      </w:tblGrid>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Речь, искусство слова</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Изобразительное искусство</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Пластика, ритмика, театральные формы</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1. Дать представление о выразительности слова в литературе. Учить подбирать синонимы и антонимы, эпитеты к словам.</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ладовом своеобразии музыкального произведения. Учить воспринимать мажорное и минорное звучание.</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 xml:space="preserve">Дать представление о живописном колорите, фактуре природного материала. Учить различать теплые и холодные тона, находить их в картине. </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возможности мимики и жестов для передачи различных эмоциональных состояний. Учить мимикой и жестом выражать различные эмоциональные состояния.</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 xml:space="preserve">2. Показать возможности голоса, интонации в передаче содержания и настроения речи. Научить </w:t>
            </w:r>
            <w:proofErr w:type="gramStart"/>
            <w:r w:rsidRPr="009D1204">
              <w:rPr>
                <w:rFonts w:ascii="Arial" w:eastAsia="Times New Roman" w:hAnsi="Arial" w:cs="Arial"/>
                <w:color w:val="170E02"/>
                <w:sz w:val="20"/>
                <w:szCs w:val="20"/>
                <w:lang w:eastAsia="ru-RU"/>
              </w:rPr>
              <w:t>эмоционально</w:t>
            </w:r>
            <w:proofErr w:type="gramEnd"/>
            <w:r w:rsidRPr="009D1204">
              <w:rPr>
                <w:rFonts w:ascii="Arial" w:eastAsia="Times New Roman" w:hAnsi="Arial" w:cs="Arial"/>
                <w:color w:val="170E02"/>
                <w:sz w:val="20"/>
                <w:szCs w:val="20"/>
                <w:lang w:eastAsia="ru-RU"/>
              </w:rPr>
              <w:t xml:space="preserve"> говорить, задавать вопросы, отвечать на них, используя богатство голосового интонирования.</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высоте звуков. Научить различать звуки высокого, среднего и нижнего регистров.</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значении цветовой насыщенности (фактуры) картины. Научить определять доминирующие цвета, их эмоциональное значение в картине, составлять композицию из природного материала с опорой на цветовую доминанту.</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возможностях пластики для передачи различных эмоциональных состояний. Учить выполнять этюды («живые картины» на заданную тему).</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3. Дать представление о ритмической организации речи. Учить чувствовать ритм стихотворения и передавать его при чтении.</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ритмической организации музыки. Учить повторять заданный ритмический рисунок.</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 xml:space="preserve">Дать представление о ритмической организации живописного и скульптурного произведения. Учить выделять ритм линий, цветовых пятен, пространственных соотношений картины, объемных форм в </w:t>
            </w:r>
            <w:r w:rsidRPr="009D1204">
              <w:rPr>
                <w:rFonts w:ascii="Arial" w:eastAsia="Times New Roman" w:hAnsi="Arial" w:cs="Arial"/>
                <w:color w:val="170E02"/>
                <w:sz w:val="20"/>
                <w:szCs w:val="20"/>
                <w:lang w:eastAsia="ru-RU"/>
              </w:rPr>
              <w:lastRenderedPageBreak/>
              <w:t>скульптуре.</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lastRenderedPageBreak/>
              <w:t>Дать представление о ритмической организации движения. Учить выполнять движения различного ритмического рисунка.</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lastRenderedPageBreak/>
              <w:t>4. Дать представление о звучности и темпе речи. Учить управлять звучностью голоса и темпом речи.</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 xml:space="preserve">Показать возможности темпа в создании музыкального образа. Дать представление о музыкальной динамике. Научить различать F, P, </w:t>
            </w:r>
            <w:proofErr w:type="spellStart"/>
            <w:r w:rsidRPr="009D1204">
              <w:rPr>
                <w:rFonts w:ascii="Arial" w:eastAsia="Times New Roman" w:hAnsi="Arial" w:cs="Arial"/>
                <w:color w:val="170E02"/>
                <w:sz w:val="20"/>
                <w:szCs w:val="20"/>
                <w:lang w:eastAsia="ru-RU"/>
              </w:rPr>
              <w:t>mf</w:t>
            </w:r>
            <w:proofErr w:type="spellEnd"/>
            <w:r w:rsidRPr="009D1204">
              <w:rPr>
                <w:rFonts w:ascii="Arial" w:eastAsia="Times New Roman" w:hAnsi="Arial" w:cs="Arial"/>
                <w:color w:val="170E02"/>
                <w:sz w:val="20"/>
                <w:szCs w:val="20"/>
                <w:lang w:eastAsia="ru-RU"/>
              </w:rPr>
              <w:t>. Учить на слух определять быстрый, медленный, умеренный темпы.</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возможности передачи движения в живописи и скульптуре. Учить определять движение в живописи, скульптуре и его характер.</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характере и темпе движения. Учить двигаться в заданном характере и темпе.</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5. Дать представление о частях текста. Учить выделять части текста на слух.</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мелодии и аккомпанементе. Учить различать мелодию и аккомпанемент в музыкальном произведении.</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переднем и заднем планах картины. Учить определять эти планы. Учить располагать природный материал на плоскости листа.</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 xml:space="preserve">Дать представление о главных и второстепенных персонажах в пластических этюдах и инсценировках. Учить </w:t>
            </w:r>
            <w:proofErr w:type="gramStart"/>
            <w:r w:rsidRPr="009D1204">
              <w:rPr>
                <w:rFonts w:ascii="Arial" w:eastAsia="Times New Roman" w:hAnsi="Arial" w:cs="Arial"/>
                <w:color w:val="170E02"/>
                <w:sz w:val="20"/>
                <w:szCs w:val="20"/>
                <w:lang w:eastAsia="ru-RU"/>
              </w:rPr>
              <w:t>осмысленно</w:t>
            </w:r>
            <w:proofErr w:type="gramEnd"/>
            <w:r w:rsidRPr="009D1204">
              <w:rPr>
                <w:rFonts w:ascii="Arial" w:eastAsia="Times New Roman" w:hAnsi="Arial" w:cs="Arial"/>
                <w:color w:val="170E02"/>
                <w:sz w:val="20"/>
                <w:szCs w:val="20"/>
                <w:lang w:eastAsia="ru-RU"/>
              </w:rPr>
              <w:t xml:space="preserve"> играть свою роль в пластических этюдах и инсценировках.</w:t>
            </w:r>
          </w:p>
        </w:tc>
      </w:tr>
      <w:tr w:rsidR="009D1204" w:rsidRPr="009D1204" w:rsidTr="009D1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6. Учить составлять небольшие рассказы по заданным сюжетам.</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композиции музыкального произведения. Учить воспринимать композиционное построение на слух.</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Дать представление о роли деталей в произведениях живописи и скульптуры. Учить определять их.</w:t>
            </w:r>
          </w:p>
        </w:tc>
        <w:tc>
          <w:tcPr>
            <w:tcW w:w="0" w:type="auto"/>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Учить действовать по заданной сюжетной схеме в предполагаемых обстоятельствах.</w:t>
            </w:r>
          </w:p>
        </w:tc>
      </w:tr>
    </w:tbl>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8"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7"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12" w:name="m15"/>
      <w:bookmarkEnd w:id="12"/>
      <w:r w:rsidRPr="009D1204">
        <w:rPr>
          <w:rFonts w:ascii="Georgia" w:eastAsia="Times New Roman" w:hAnsi="Georgia" w:cs="Arial"/>
          <w:b/>
          <w:bCs/>
          <w:i/>
          <w:iCs/>
          <w:color w:val="170E02"/>
          <w:sz w:val="27"/>
          <w:szCs w:val="27"/>
          <w:lang w:eastAsia="ru-RU"/>
        </w:rPr>
        <w:t>ИЗОБРАЗИТЕЛЬНАЯ ДЕЯТЕЛЬНОСТЬ</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 xml:space="preserve">Автор О.А. </w:t>
      </w:r>
      <w:proofErr w:type="spellStart"/>
      <w:r w:rsidRPr="009D1204">
        <w:rPr>
          <w:rFonts w:ascii="Arial" w:eastAsia="Times New Roman" w:hAnsi="Arial" w:cs="Arial"/>
          <w:i/>
          <w:iCs/>
          <w:color w:val="170E02"/>
          <w:sz w:val="24"/>
          <w:szCs w:val="24"/>
          <w:lang w:eastAsia="ru-RU"/>
        </w:rPr>
        <w:t>Куревина</w:t>
      </w:r>
      <w:proofErr w:type="spellEnd"/>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29" w:anchor="m13" w:history="1">
        <w:r w:rsidRPr="009D1204">
          <w:rPr>
            <w:rFonts w:ascii="Arial" w:eastAsia="Times New Roman" w:hAnsi="Arial" w:cs="Arial"/>
            <w:color w:val="3B2810"/>
            <w:sz w:val="24"/>
            <w:szCs w:val="24"/>
            <w:u w:val="single"/>
            <w:lang w:eastAsia="ru-RU"/>
          </w:rPr>
          <w:t>Изобразительная деятельность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Данный возрастной период отличается повышенным вниманием ребенка к мотивированным процессам в окружающем мире, объяснению многообразных явлений и процессов. Участие взрослого должно быть направлено на пробуждение самостоятельности и инициативности, на расширение возможностей в фиксации своего образа мира.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К этому периоду уже накоплен достаточно большой опыт репродуктивной деятельности, что дает возможность строить работу на активизации творчества, креативности. Акцент на продуктивную деятельность позволит ребенку осознать себя в контексте духовного мира. Различные формы театрализации помогут ему в этом.</w:t>
      </w:r>
    </w:p>
    <w:p w:rsidR="009D1204" w:rsidRPr="009D1204" w:rsidRDefault="009D1204" w:rsidP="009D1204">
      <w:pPr>
        <w:spacing w:after="0" w:line="360" w:lineRule="atLeast"/>
        <w:jc w:val="center"/>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lastRenderedPageBreak/>
        <w:t>Содержание работы</w:t>
      </w:r>
      <w:r w:rsidRPr="009D1204">
        <w:rPr>
          <w:rFonts w:ascii="Arial" w:eastAsia="Times New Roman" w:hAnsi="Arial" w:cs="Arial"/>
          <w:color w:val="170E02"/>
          <w:sz w:val="24"/>
          <w:szCs w:val="24"/>
          <w:lang w:eastAsia="ru-RU"/>
        </w:rPr>
        <w:t xml:space="preserve">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Материалы.</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Закреплять навыки работы карандашом, гуашью, акварелью, использовать бумагу разной фактуры, пользоваться ножницами, использовать различные техники для достижения художественного замысла, совершенствовать владение различными техниками, их смешением и использованием дополнительного материала (манка, соль; перепад температурного режима и др.).</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proofErr w:type="spellStart"/>
      <w:r w:rsidRPr="009D1204">
        <w:rPr>
          <w:rFonts w:ascii="Arial" w:eastAsia="Times New Roman" w:hAnsi="Arial" w:cs="Arial"/>
          <w:i/>
          <w:iCs/>
          <w:color w:val="170E02"/>
          <w:sz w:val="24"/>
          <w:szCs w:val="24"/>
          <w:lang w:eastAsia="ru-RU"/>
        </w:rPr>
        <w:t>Цветоведение</w:t>
      </w:r>
      <w:proofErr w:type="spellEnd"/>
      <w:r w:rsidRPr="009D1204">
        <w:rPr>
          <w:rFonts w:ascii="Arial" w:eastAsia="Times New Roman" w:hAnsi="Arial" w:cs="Arial"/>
          <w:i/>
          <w:iCs/>
          <w:color w:val="170E02"/>
          <w:sz w:val="24"/>
          <w:szCs w:val="24"/>
          <w:lang w:eastAsia="ru-RU"/>
        </w:rPr>
        <w:t>.</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Знать холодные и теплые цвета, уметь передавать их особенности и состояние в различное время суток, владеть способами передачи фактуры (гладкая, пушистая), закреплять знание об эмоциональных характеристиках цвета и его особенностях при создании образа. Познакомить с техникой создания монотипий.</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Композиция.</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Закреплять навыки построения линейной композиции, работать над выразительностью формы, учить передавать пропорции фигур в рисунке и композиции, уметь выделять смысловой центр в композиции. </w:t>
      </w:r>
      <w:r w:rsidRPr="009D1204">
        <w:rPr>
          <w:rFonts w:ascii="Arial" w:eastAsia="Times New Roman" w:hAnsi="Arial" w:cs="Arial"/>
          <w:color w:val="170E02"/>
          <w:sz w:val="24"/>
          <w:szCs w:val="24"/>
          <w:lang w:eastAsia="ru-RU"/>
        </w:rPr>
        <w:br/>
        <w:t>Дать представление о воздушной перспективе и возможностях ее передачи. Углублять представление об орнаменте, его особенностях и стилевом своеобразии; совершенствовать навык декоративной росписи на фоне (бордюр в квадрате, круге, овале). Познакомить с сюжетным многообразием жанровой живописи (</w:t>
      </w:r>
      <w:proofErr w:type="gramStart"/>
      <w:r w:rsidRPr="009D1204">
        <w:rPr>
          <w:rFonts w:ascii="Arial" w:eastAsia="Times New Roman" w:hAnsi="Arial" w:cs="Arial"/>
          <w:color w:val="170E02"/>
          <w:sz w:val="24"/>
          <w:szCs w:val="24"/>
          <w:lang w:eastAsia="ru-RU"/>
        </w:rPr>
        <w:t>сказочная</w:t>
      </w:r>
      <w:proofErr w:type="gramEnd"/>
      <w:r w:rsidRPr="009D1204">
        <w:rPr>
          <w:rFonts w:ascii="Arial" w:eastAsia="Times New Roman" w:hAnsi="Arial" w:cs="Arial"/>
          <w:color w:val="170E02"/>
          <w:sz w:val="24"/>
          <w:szCs w:val="24"/>
          <w:lang w:eastAsia="ru-RU"/>
        </w:rPr>
        <w:t>, фантастическая), уметь создавать рисунки на заданные сюжеты; углублять знания о жанрах (портрет, пейзаж, натюрморт). Учить передавать движение в рисунке. Учить изготавливать и расписывать декорации-задники.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i/>
          <w:iCs/>
          <w:color w:val="170E02"/>
          <w:sz w:val="24"/>
          <w:szCs w:val="24"/>
          <w:lang w:eastAsia="ru-RU"/>
        </w:rPr>
        <w:t>Эстетический контекст.</w:t>
      </w:r>
      <w:r w:rsidRPr="009D1204">
        <w:rPr>
          <w:rFonts w:ascii="Arial" w:eastAsia="Times New Roman" w:hAnsi="Arial" w:cs="Arial"/>
          <w:color w:val="170E02"/>
          <w:sz w:val="24"/>
          <w:szCs w:val="24"/>
          <w:lang w:eastAsia="ru-RU"/>
        </w:rPr>
        <w:t xml:space="preserve"> </w:t>
      </w:r>
      <w:r w:rsidRPr="009D1204">
        <w:rPr>
          <w:rFonts w:ascii="Arial" w:eastAsia="Times New Roman" w:hAnsi="Arial" w:cs="Arial"/>
          <w:color w:val="170E02"/>
          <w:sz w:val="24"/>
          <w:szCs w:val="24"/>
          <w:lang w:eastAsia="ru-RU"/>
        </w:rPr>
        <w:br/>
        <w:t xml:space="preserve">Уметь соотносить живопись с музыкой (по настроению), с литературой (по общности и похожести сюжета), отличать изделия декоративных промыслов (Гжель, Хохлома, </w:t>
      </w:r>
      <w:proofErr w:type="spellStart"/>
      <w:r w:rsidRPr="009D1204">
        <w:rPr>
          <w:rFonts w:ascii="Arial" w:eastAsia="Times New Roman" w:hAnsi="Arial" w:cs="Arial"/>
          <w:color w:val="170E02"/>
          <w:sz w:val="24"/>
          <w:szCs w:val="24"/>
          <w:lang w:eastAsia="ru-RU"/>
        </w:rPr>
        <w:t>Жостово</w:t>
      </w:r>
      <w:proofErr w:type="spellEnd"/>
      <w:r w:rsidRPr="009D1204">
        <w:rPr>
          <w:rFonts w:ascii="Arial" w:eastAsia="Times New Roman" w:hAnsi="Arial" w:cs="Arial"/>
          <w:color w:val="170E02"/>
          <w:sz w:val="24"/>
          <w:szCs w:val="24"/>
          <w:lang w:eastAsia="ru-RU"/>
        </w:rPr>
        <w:t xml:space="preserve">, дымковская игрушка, </w:t>
      </w:r>
      <w:proofErr w:type="spellStart"/>
      <w:r w:rsidRPr="009D1204">
        <w:rPr>
          <w:rFonts w:ascii="Arial" w:eastAsia="Times New Roman" w:hAnsi="Arial" w:cs="Arial"/>
          <w:color w:val="170E02"/>
          <w:sz w:val="24"/>
          <w:szCs w:val="24"/>
          <w:lang w:eastAsia="ru-RU"/>
        </w:rPr>
        <w:t>богородская</w:t>
      </w:r>
      <w:proofErr w:type="spellEnd"/>
      <w:r w:rsidRPr="009D1204">
        <w:rPr>
          <w:rFonts w:ascii="Arial" w:eastAsia="Times New Roman" w:hAnsi="Arial" w:cs="Arial"/>
          <w:color w:val="170E02"/>
          <w:sz w:val="24"/>
          <w:szCs w:val="24"/>
          <w:lang w:eastAsia="ru-RU"/>
        </w:rPr>
        <w:t xml:space="preserve"> игрушка, региональные промыслы). </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знакомятся:</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холодными и теплыми цветами;</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характеристиками света (дневного и искусственного);</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психологическими характеристиками цветовых тонов;</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основами перспективы (линейной и воздушной);</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характеристиками пластического рельефа;</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 xml:space="preserve">с эстетическими особенностями декоративно-художественных промыслов (Гжель, Хохлома, </w:t>
      </w:r>
      <w:proofErr w:type="spellStart"/>
      <w:r w:rsidRPr="009D1204">
        <w:rPr>
          <w:rFonts w:ascii="Arial" w:eastAsia="Times New Roman" w:hAnsi="Arial" w:cs="Arial"/>
          <w:color w:val="170E02"/>
          <w:sz w:val="24"/>
          <w:szCs w:val="24"/>
          <w:lang w:eastAsia="ru-RU"/>
        </w:rPr>
        <w:t>Жостово</w:t>
      </w:r>
      <w:proofErr w:type="spellEnd"/>
      <w:r w:rsidRPr="009D1204">
        <w:rPr>
          <w:rFonts w:ascii="Arial" w:eastAsia="Times New Roman" w:hAnsi="Arial" w:cs="Arial"/>
          <w:color w:val="170E02"/>
          <w:sz w:val="24"/>
          <w:szCs w:val="24"/>
          <w:lang w:eastAsia="ru-RU"/>
        </w:rPr>
        <w:t xml:space="preserve">, дымковская игрушка, </w:t>
      </w:r>
      <w:proofErr w:type="spellStart"/>
      <w:r w:rsidRPr="009D1204">
        <w:rPr>
          <w:rFonts w:ascii="Arial" w:eastAsia="Times New Roman" w:hAnsi="Arial" w:cs="Arial"/>
          <w:color w:val="170E02"/>
          <w:sz w:val="24"/>
          <w:szCs w:val="24"/>
          <w:lang w:eastAsia="ru-RU"/>
        </w:rPr>
        <w:t>богородская</w:t>
      </w:r>
      <w:proofErr w:type="spellEnd"/>
      <w:r w:rsidRPr="009D1204">
        <w:rPr>
          <w:rFonts w:ascii="Arial" w:eastAsia="Times New Roman" w:hAnsi="Arial" w:cs="Arial"/>
          <w:color w:val="170E02"/>
          <w:sz w:val="24"/>
          <w:szCs w:val="24"/>
          <w:lang w:eastAsia="ru-RU"/>
        </w:rPr>
        <w:t xml:space="preserve"> игрушка);</w:t>
      </w:r>
    </w:p>
    <w:p w:rsidR="009D1204" w:rsidRPr="009D1204" w:rsidRDefault="009D1204" w:rsidP="009D1204">
      <w:pPr>
        <w:numPr>
          <w:ilvl w:val="0"/>
          <w:numId w:val="2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основами орнамента (бордюра).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самостоятельно применять различные техники в рисовании;</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использовать в работе колорит для создания образа, холодные и теплые цвета;</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выделять и фиксировать смысловой центр в рисунке;</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уметь передавать в рисунке движение и его характер;</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использовать основные и производные цвета в работе;</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самостоятельно подбирать светлые и темные тона, смешивать их с белилами;</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подбирать колорит для рисунка;</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рисовать животных и человечков, совмещать их в сюжетно-жанровой композиции;</w:t>
      </w:r>
    </w:p>
    <w:p w:rsidR="009D1204" w:rsidRPr="009D1204" w:rsidRDefault="009D1204" w:rsidP="009D1204">
      <w:pPr>
        <w:numPr>
          <w:ilvl w:val="0"/>
          <w:numId w:val="2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изготавливать и расписывать декорации-задники.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30"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pict>
          <v:rect id="_x0000_i1038"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13" w:name="m16"/>
      <w:bookmarkEnd w:id="13"/>
      <w:r w:rsidRPr="009D1204">
        <w:rPr>
          <w:rFonts w:ascii="Georgia" w:eastAsia="Times New Roman" w:hAnsi="Georgia" w:cs="Arial"/>
          <w:b/>
          <w:bCs/>
          <w:i/>
          <w:iCs/>
          <w:color w:val="170E02"/>
          <w:sz w:val="27"/>
          <w:szCs w:val="27"/>
          <w:lang w:eastAsia="ru-RU"/>
        </w:rPr>
        <w:t>ЛЕПКА, АППЛИКАЦИЯ, КОНСТРУИРОВАНИЕ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31" w:anchor="m14" w:history="1">
        <w:r w:rsidRPr="009D1204">
          <w:rPr>
            <w:rFonts w:ascii="Arial" w:eastAsia="Times New Roman" w:hAnsi="Arial" w:cs="Arial"/>
            <w:color w:val="3B2810"/>
            <w:sz w:val="24"/>
            <w:szCs w:val="24"/>
            <w:u w:val="single"/>
            <w:lang w:eastAsia="ru-RU"/>
          </w:rPr>
          <w:t>Лепка, аппликация, конструирование в среднем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старшем дошкольном возрасте дети хорошо ориентируются в материалах и приспособлениях для работы, с легкостью и желанием вносят дополнения и изменения в работу, придают ей индивидуальность за счет дополнительных деталей. У детей достаточно развит глазомер и мелкая моторика, чтобы передавать форму, строение, пропорции и величину всех составляющих работы. </w:t>
      </w:r>
      <w:r w:rsidRPr="009D1204">
        <w:rPr>
          <w:rFonts w:ascii="Arial" w:eastAsia="Times New Roman" w:hAnsi="Arial" w:cs="Arial"/>
          <w:color w:val="170E02"/>
          <w:sz w:val="24"/>
          <w:szCs w:val="24"/>
          <w:lang w:eastAsia="ru-RU"/>
        </w:rPr>
        <w:br/>
        <w:t>Педагог показывает только ту часть работы, где возможны затруднения, после чего выполняется вся работа.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Лепка</w:t>
      </w:r>
      <w:r w:rsidRPr="009D1204">
        <w:rPr>
          <w:rFonts w:ascii="Arial" w:eastAsia="Times New Roman" w:hAnsi="Arial" w:cs="Arial"/>
          <w:color w:val="170E02"/>
          <w:sz w:val="24"/>
          <w:szCs w:val="24"/>
          <w:lang w:eastAsia="ru-RU"/>
        </w:rPr>
        <w:t xml:space="preserve"> </w:t>
      </w:r>
    </w:p>
    <w:p w:rsidR="009D1204" w:rsidRPr="009D1204" w:rsidRDefault="009D1204" w:rsidP="009D1204">
      <w:pPr>
        <w:numPr>
          <w:ilvl w:val="0"/>
          <w:numId w:val="2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Основные материалы: пластилин, глина, пластическая масса, соленое тесто.</w:t>
      </w:r>
    </w:p>
    <w:p w:rsidR="009D1204" w:rsidRPr="009D1204" w:rsidRDefault="009D1204" w:rsidP="009D1204">
      <w:pPr>
        <w:numPr>
          <w:ilvl w:val="0"/>
          <w:numId w:val="24"/>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Инструменты и приспособления: доска (клеенка), стека, нож, палочки разных размеров, тряпочки.</w:t>
      </w:r>
      <w:proofErr w:type="gramEnd"/>
    </w:p>
    <w:p w:rsidR="009D1204" w:rsidRPr="009D1204" w:rsidRDefault="009D1204" w:rsidP="009D1204">
      <w:pPr>
        <w:numPr>
          <w:ilvl w:val="0"/>
          <w:numId w:val="24"/>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t xml:space="preserve">Содержание работы. </w:t>
      </w:r>
      <w:r w:rsidRPr="009D1204">
        <w:rPr>
          <w:rFonts w:ascii="Arial" w:eastAsia="Times New Roman" w:hAnsi="Arial" w:cs="Arial"/>
          <w:color w:val="170E02"/>
          <w:sz w:val="24"/>
          <w:szCs w:val="24"/>
          <w:lang w:eastAsia="ru-RU"/>
        </w:rPr>
        <w:br/>
      </w:r>
      <w:proofErr w:type="gramStart"/>
      <w:r w:rsidRPr="009D1204">
        <w:rPr>
          <w:rFonts w:ascii="Arial" w:eastAsia="Times New Roman" w:hAnsi="Arial" w:cs="Arial"/>
          <w:color w:val="170E02"/>
          <w:sz w:val="24"/>
          <w:szCs w:val="24"/>
          <w:lang w:eastAsia="ru-RU"/>
        </w:rPr>
        <w:t xml:space="preserve">Учить новым способам крепления элементов изображения (в углублении основной детали, прикрепление тонкой полосы к основанию – изготовление посуды; добавлять роспись, характерную для каждого из промыслов (дымковской, </w:t>
      </w:r>
      <w:proofErr w:type="spellStart"/>
      <w:r w:rsidRPr="009D1204">
        <w:rPr>
          <w:rFonts w:ascii="Arial" w:eastAsia="Times New Roman" w:hAnsi="Arial" w:cs="Arial"/>
          <w:color w:val="170E02"/>
          <w:sz w:val="24"/>
          <w:szCs w:val="24"/>
          <w:lang w:eastAsia="ru-RU"/>
        </w:rPr>
        <w:t>филимоновского</w:t>
      </w:r>
      <w:proofErr w:type="spellEnd"/>
      <w:r w:rsidRPr="009D1204">
        <w:rPr>
          <w:rFonts w:ascii="Arial" w:eastAsia="Times New Roman" w:hAnsi="Arial" w:cs="Arial"/>
          <w:color w:val="170E02"/>
          <w:sz w:val="24"/>
          <w:szCs w:val="24"/>
          <w:lang w:eastAsia="ru-RU"/>
        </w:rPr>
        <w:t>).</w:t>
      </w:r>
      <w:proofErr w:type="gramEnd"/>
      <w:r w:rsidRPr="009D1204">
        <w:rPr>
          <w:rFonts w:ascii="Arial" w:eastAsia="Times New Roman" w:hAnsi="Arial" w:cs="Arial"/>
          <w:color w:val="170E02"/>
          <w:sz w:val="24"/>
          <w:szCs w:val="24"/>
          <w:lang w:eastAsia="ru-RU"/>
        </w:rPr>
        <w:t xml:space="preserve"> Учить создавать целые композиции, объединенные сюжетом, передавая при этом пропорции, расположение и движения изображаемых фигур.</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top w:w="75" w:type="dxa"/>
          <w:left w:w="75" w:type="dxa"/>
          <w:bottom w:w="75" w:type="dxa"/>
          <w:right w:w="75" w:type="dxa"/>
        </w:tblCellMar>
        <w:tblLook w:val="04A0" w:firstRow="1" w:lastRow="0" w:firstColumn="1" w:lastColumn="0" w:noHBand="0" w:noVBand="1"/>
      </w:tblPr>
      <w:tblGrid>
        <w:gridCol w:w="2860"/>
        <w:gridCol w:w="6675"/>
      </w:tblGrid>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Лепка предметная, с натуры</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Магазин игрушек. Гуси-лебеди. Домашние животные. Дикие животные. Новогодний карнавал. Космодром. Нарцисс. Тюльпан. Как мы гуляем (коллективная работа)</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Декоративная</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Дерево. Дымковская барыня. Кувшин или ваза</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Из природного материала</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Кто на листике живет? Человек</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По замыслу</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Картина из пластилина (2 занятия). Портрет (2 занятия). Приглашение к чаю</w:t>
            </w:r>
          </w:p>
        </w:tc>
      </w:tr>
    </w:tbl>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знакомятся:</w:t>
      </w:r>
    </w:p>
    <w:p w:rsidR="009D1204" w:rsidRPr="009D1204" w:rsidRDefault="009D1204" w:rsidP="009D1204">
      <w:pPr>
        <w:numPr>
          <w:ilvl w:val="0"/>
          <w:numId w:val="2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правилами передачи движений человеческой фигуры и животных;</w:t>
      </w:r>
    </w:p>
    <w:p w:rsidR="009D1204" w:rsidRPr="009D1204" w:rsidRDefault="009D1204" w:rsidP="009D1204">
      <w:pPr>
        <w:numPr>
          <w:ilvl w:val="0"/>
          <w:numId w:val="2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правилами составления узоров на плоских и объемных формах;</w:t>
      </w:r>
    </w:p>
    <w:p w:rsidR="009D1204" w:rsidRPr="009D1204" w:rsidRDefault="009D1204" w:rsidP="009D1204">
      <w:pPr>
        <w:numPr>
          <w:ilvl w:val="0"/>
          <w:numId w:val="2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историей, культурой и традициями родной страны, с художественными промыслами;</w:t>
      </w:r>
    </w:p>
    <w:p w:rsidR="009D1204" w:rsidRPr="009D1204" w:rsidRDefault="009D1204" w:rsidP="009D1204">
      <w:pPr>
        <w:numPr>
          <w:ilvl w:val="0"/>
          <w:numId w:val="25"/>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 новыми способами крепления (в углублении и </w:t>
      </w:r>
      <w:proofErr w:type="gramStart"/>
      <w:r w:rsidRPr="009D1204">
        <w:rPr>
          <w:rFonts w:ascii="Arial" w:eastAsia="Times New Roman" w:hAnsi="Arial" w:cs="Arial"/>
          <w:color w:val="170E02"/>
          <w:sz w:val="24"/>
          <w:szCs w:val="24"/>
          <w:lang w:eastAsia="ru-RU"/>
        </w:rPr>
        <w:t>ленточным</w:t>
      </w:r>
      <w:proofErr w:type="gramEnd"/>
      <w:r w:rsidRPr="009D1204">
        <w:rPr>
          <w:rFonts w:ascii="Arial" w:eastAsia="Times New Roman" w:hAnsi="Arial" w:cs="Arial"/>
          <w:color w:val="170E02"/>
          <w:sz w:val="24"/>
          <w:szCs w:val="24"/>
          <w:lang w:eastAsia="ru-RU"/>
        </w:rPr>
        <w:t>) и украшения работы.</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2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под руководством педагога определять последовательность действий при выполнении работы;</w:t>
      </w:r>
    </w:p>
    <w:p w:rsidR="009D1204" w:rsidRPr="009D1204" w:rsidRDefault="009D1204" w:rsidP="009D1204">
      <w:pPr>
        <w:numPr>
          <w:ilvl w:val="0"/>
          <w:numId w:val="2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объединять изображенные предметы, соблюдая пропорции предметов и соотнося их между собой;</w:t>
      </w:r>
    </w:p>
    <w:p w:rsidR="009D1204" w:rsidRPr="009D1204" w:rsidRDefault="009D1204" w:rsidP="009D1204">
      <w:pPr>
        <w:numPr>
          <w:ilvl w:val="0"/>
          <w:numId w:val="2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изготавливать объемные формы, передавая движения, расположение частей работы в композиции;</w:t>
      </w:r>
    </w:p>
    <w:p w:rsidR="009D1204" w:rsidRPr="009D1204" w:rsidRDefault="009D1204" w:rsidP="009D1204">
      <w:pPr>
        <w:numPr>
          <w:ilvl w:val="0"/>
          <w:numId w:val="2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дополнять и украшать свою работу новыми деталями;</w:t>
      </w:r>
    </w:p>
    <w:p w:rsidR="009D1204" w:rsidRPr="009D1204" w:rsidRDefault="009D1204" w:rsidP="009D1204">
      <w:pPr>
        <w:numPr>
          <w:ilvl w:val="0"/>
          <w:numId w:val="2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поддерживать порядок на рабочем месте и соблюдать правила безопасности труда и личной гигиены;</w:t>
      </w:r>
    </w:p>
    <w:p w:rsidR="009D1204" w:rsidRPr="009D1204" w:rsidRDefault="009D1204" w:rsidP="009D1204">
      <w:pPr>
        <w:numPr>
          <w:ilvl w:val="0"/>
          <w:numId w:val="26"/>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использовать знания и умения, полученные на других занятиях.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Аппликация</w:t>
      </w:r>
    </w:p>
    <w:p w:rsidR="009D1204" w:rsidRPr="009D1204" w:rsidRDefault="009D1204" w:rsidP="009D1204">
      <w:pPr>
        <w:numPr>
          <w:ilvl w:val="0"/>
          <w:numId w:val="2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Основные материалы: цветная бумага, картон, </w:t>
      </w:r>
      <w:proofErr w:type="spellStart"/>
      <w:r w:rsidRPr="009D1204">
        <w:rPr>
          <w:rFonts w:ascii="Arial" w:eastAsia="Times New Roman" w:hAnsi="Arial" w:cs="Arial"/>
          <w:color w:val="170E02"/>
          <w:sz w:val="24"/>
          <w:szCs w:val="24"/>
          <w:lang w:eastAsia="ru-RU"/>
        </w:rPr>
        <w:t>гофрокартон</w:t>
      </w:r>
      <w:proofErr w:type="spellEnd"/>
      <w:r w:rsidRPr="009D1204">
        <w:rPr>
          <w:rFonts w:ascii="Arial" w:eastAsia="Times New Roman" w:hAnsi="Arial" w:cs="Arial"/>
          <w:color w:val="170E02"/>
          <w:sz w:val="24"/>
          <w:szCs w:val="24"/>
          <w:lang w:eastAsia="ru-RU"/>
        </w:rPr>
        <w:t>, бархатная бумага.</w:t>
      </w:r>
    </w:p>
    <w:p w:rsidR="009D1204" w:rsidRPr="009D1204" w:rsidRDefault="009D1204" w:rsidP="009D1204">
      <w:pPr>
        <w:numPr>
          <w:ilvl w:val="0"/>
          <w:numId w:val="27"/>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lastRenderedPageBreak/>
        <w:t>Инструменты и приспособления: ножницы, клей, клеенка, тряпочка, шаблоны, трафареты, готовые выкройки, линейка.</w:t>
      </w:r>
      <w:proofErr w:type="gramEnd"/>
    </w:p>
    <w:p w:rsidR="009D1204" w:rsidRPr="009D1204" w:rsidRDefault="009D1204" w:rsidP="009D1204">
      <w:pPr>
        <w:numPr>
          <w:ilvl w:val="0"/>
          <w:numId w:val="27"/>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Содержание работы. </w:t>
      </w:r>
      <w:r w:rsidRPr="009D1204">
        <w:rPr>
          <w:rFonts w:ascii="Arial" w:eastAsia="Times New Roman" w:hAnsi="Arial" w:cs="Arial"/>
          <w:color w:val="170E02"/>
          <w:sz w:val="24"/>
          <w:szCs w:val="24"/>
          <w:lang w:eastAsia="ru-RU"/>
        </w:rPr>
        <w:br/>
        <w:t>Учить вырезать из бумаги, сложенной вдвое или гармошкой, изображения или повторяющиеся элементы; самостоятельно создавать работу из вырезанных форм, добавляя элементы по своему желанию; составлять узоры на бумаге разной формы по мотивам народных промыслов; работать с шаблонами и трафаретами.</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top w:w="75" w:type="dxa"/>
          <w:left w:w="75" w:type="dxa"/>
          <w:bottom w:w="75" w:type="dxa"/>
          <w:right w:w="75" w:type="dxa"/>
        </w:tblCellMar>
        <w:tblLook w:val="04A0" w:firstRow="1" w:lastRow="0" w:firstColumn="1" w:lastColumn="0" w:noHBand="0" w:noVBand="1"/>
      </w:tblPr>
      <w:tblGrid>
        <w:gridCol w:w="2860"/>
        <w:gridCol w:w="6675"/>
      </w:tblGrid>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Аппликация предметная, с натуры</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Щедрая осень: заготовки на зиму (соления в банках). Щедрая осень: заготовки на зиму (компоты в банках). Осенний пейзаж. Снежинки на окне. Зимний пейзаж. Весенний пейзаж. Мечты о лете</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Декоративная</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Сказочный ковер-самолет. Сказочная птица. Расписное блюдо</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Из природного материала</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Нам осень сказку подарила. Фантазия (из шишек и каштанов)</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По замыслу</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Собираемся на бал. Маска, я тебя знаю. Клоун. Костюм для сказочного героя. У нас сегодня праздник</w:t>
            </w:r>
          </w:p>
        </w:tc>
      </w:tr>
    </w:tbl>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знакомятся:</w:t>
      </w:r>
    </w:p>
    <w:p w:rsidR="009D1204" w:rsidRPr="009D1204" w:rsidRDefault="009D1204" w:rsidP="009D1204">
      <w:pPr>
        <w:numPr>
          <w:ilvl w:val="0"/>
          <w:numId w:val="2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правилами работы с шаблонами и трафаретами, готовыми выкройками;</w:t>
      </w:r>
    </w:p>
    <w:p w:rsidR="009D1204" w:rsidRPr="009D1204" w:rsidRDefault="009D1204" w:rsidP="009D1204">
      <w:pPr>
        <w:numPr>
          <w:ilvl w:val="0"/>
          <w:numId w:val="2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новым инструментом – линейкой и правилами ее использования;</w:t>
      </w:r>
    </w:p>
    <w:p w:rsidR="009D1204" w:rsidRPr="009D1204" w:rsidRDefault="009D1204" w:rsidP="009D1204">
      <w:pPr>
        <w:numPr>
          <w:ilvl w:val="0"/>
          <w:numId w:val="28"/>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понятием «симметрия».</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рационально использовать материалы для работы;</w:t>
      </w:r>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выбирать и обосновывать приемы работы и использовать различные инструменты;</w:t>
      </w:r>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строить свою работу в соответствии с правилами композиции, перспективы;</w:t>
      </w:r>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t>изображать (вырезать, наклеивать и т.д.) предметы по памяти, с натуры, обращая внимание на форму, пропорции, объем, перспективу;</w:t>
      </w:r>
      <w:proofErr w:type="gramEnd"/>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правильно изображать основные элементы изделий народных промыслов (</w:t>
      </w:r>
      <w:proofErr w:type="spellStart"/>
      <w:r w:rsidRPr="009D1204">
        <w:rPr>
          <w:rFonts w:ascii="Arial" w:eastAsia="Times New Roman" w:hAnsi="Arial" w:cs="Arial"/>
          <w:color w:val="170E02"/>
          <w:sz w:val="24"/>
          <w:szCs w:val="24"/>
          <w:lang w:eastAsia="ru-RU"/>
        </w:rPr>
        <w:t>филимоновского</w:t>
      </w:r>
      <w:proofErr w:type="spellEnd"/>
      <w:r w:rsidRPr="009D1204">
        <w:rPr>
          <w:rFonts w:ascii="Arial" w:eastAsia="Times New Roman" w:hAnsi="Arial" w:cs="Arial"/>
          <w:color w:val="170E02"/>
          <w:sz w:val="24"/>
          <w:szCs w:val="24"/>
          <w:lang w:eastAsia="ru-RU"/>
        </w:rPr>
        <w:t>, дымковского, гжельского, хохломского, городецкого и т.д.);</w:t>
      </w:r>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правильно организовывать свое рабочее место, поддерживать порядок во время работы и соблюдать правила безопасности труда и личной гигиены;</w:t>
      </w:r>
    </w:p>
    <w:p w:rsidR="009D1204" w:rsidRPr="009D1204" w:rsidRDefault="009D1204" w:rsidP="009D1204">
      <w:pPr>
        <w:numPr>
          <w:ilvl w:val="0"/>
          <w:numId w:val="29"/>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привлекать знания и опыт, полученные на других занятиях.</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b/>
          <w:bCs/>
          <w:color w:val="170E02"/>
          <w:sz w:val="24"/>
          <w:szCs w:val="24"/>
          <w:lang w:eastAsia="ru-RU"/>
        </w:rPr>
        <w:t>Конструирование и ручной труд</w:t>
      </w:r>
    </w:p>
    <w:p w:rsidR="009D1204" w:rsidRPr="009D1204" w:rsidRDefault="009D1204" w:rsidP="009D1204">
      <w:pPr>
        <w:numPr>
          <w:ilvl w:val="0"/>
          <w:numId w:val="30"/>
        </w:numPr>
        <w:spacing w:before="100" w:beforeAutospacing="1" w:after="100" w:afterAutospacing="1" w:line="360" w:lineRule="atLeast"/>
        <w:ind w:left="600" w:right="300"/>
        <w:rPr>
          <w:rFonts w:ascii="Arial" w:eastAsia="Times New Roman" w:hAnsi="Arial" w:cs="Arial"/>
          <w:color w:val="170E02"/>
          <w:sz w:val="24"/>
          <w:szCs w:val="24"/>
          <w:lang w:eastAsia="ru-RU"/>
        </w:rPr>
      </w:pPr>
      <w:proofErr w:type="gramStart"/>
      <w:r w:rsidRPr="009D1204">
        <w:rPr>
          <w:rFonts w:ascii="Arial" w:eastAsia="Times New Roman" w:hAnsi="Arial" w:cs="Arial"/>
          <w:color w:val="170E02"/>
          <w:sz w:val="24"/>
          <w:szCs w:val="24"/>
          <w:lang w:eastAsia="ru-RU"/>
        </w:rPr>
        <w:lastRenderedPageBreak/>
        <w:t>Основные материалы и инструменты: различные конструкторы, бумага, картон, природный материал (шишки, каштаны, желуди, сушеные листья, семечки и т.п.).</w:t>
      </w:r>
      <w:proofErr w:type="gramEnd"/>
    </w:p>
    <w:p w:rsidR="009D1204" w:rsidRPr="009D1204" w:rsidRDefault="009D1204" w:rsidP="009D1204">
      <w:pPr>
        <w:numPr>
          <w:ilvl w:val="0"/>
          <w:numId w:val="30"/>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Содержание работы. </w:t>
      </w:r>
      <w:r w:rsidRPr="009D1204">
        <w:rPr>
          <w:rFonts w:ascii="Arial" w:eastAsia="Times New Roman" w:hAnsi="Arial" w:cs="Arial"/>
          <w:color w:val="170E02"/>
          <w:sz w:val="24"/>
          <w:szCs w:val="24"/>
          <w:lang w:eastAsia="ru-RU"/>
        </w:rPr>
        <w:br/>
      </w:r>
      <w:proofErr w:type="gramStart"/>
      <w:r w:rsidRPr="009D1204">
        <w:rPr>
          <w:rFonts w:ascii="Arial" w:eastAsia="Times New Roman" w:hAnsi="Arial" w:cs="Arial"/>
          <w:color w:val="170E02"/>
          <w:sz w:val="24"/>
          <w:szCs w:val="24"/>
          <w:lang w:eastAsia="ru-RU"/>
        </w:rPr>
        <w:t>Учить анализировать свою работу (передача характера, формы, объема, сюжета, подбор цветовой гаммы; вся работа в целом), анализировать образцы, вносить изменения, дополнения.</w:t>
      </w:r>
      <w:proofErr w:type="gramEnd"/>
      <w:r w:rsidRPr="009D1204">
        <w:rPr>
          <w:rFonts w:ascii="Arial" w:eastAsia="Times New Roman" w:hAnsi="Arial" w:cs="Arial"/>
          <w:color w:val="170E02"/>
          <w:sz w:val="24"/>
          <w:szCs w:val="24"/>
          <w:lang w:eastAsia="ru-RU"/>
        </w:rPr>
        <w:t xml:space="preserve"> Учить планировать свою работу (выделять в ней этапы, работать по рисункам и чертежам, по шаблонам и трафаретам, по готовой выкройке). Учить новым способам складывания бумаги: гармошкой, вчетверо, в разных направлениях.</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top w:w="75" w:type="dxa"/>
          <w:left w:w="75" w:type="dxa"/>
          <w:bottom w:w="75" w:type="dxa"/>
          <w:right w:w="75" w:type="dxa"/>
        </w:tblCellMar>
        <w:tblLook w:val="04A0" w:firstRow="1" w:lastRow="0" w:firstColumn="1" w:lastColumn="0" w:noHBand="0" w:noVBand="1"/>
      </w:tblPr>
      <w:tblGrid>
        <w:gridCol w:w="2860"/>
        <w:gridCol w:w="6675"/>
      </w:tblGrid>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Изделия из бумаги, картона</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Осенний букет (оригами). Стаканчик. Коробочка. Бусы. Транспорт (автобус и др.). Сувенир в подарок. Ветви ели. Елочные игрушки. Танк. Самолет. Закладка для книг и учебных тетрадей</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Деревянный конструктор</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Мо</w:t>
            </w:r>
            <w:proofErr w:type="gramStart"/>
            <w:r w:rsidRPr="009D1204">
              <w:rPr>
                <w:rFonts w:ascii="Arial" w:eastAsia="Times New Roman" w:hAnsi="Arial" w:cs="Arial"/>
                <w:color w:val="170E02"/>
                <w:sz w:val="20"/>
                <w:szCs w:val="20"/>
                <w:lang w:eastAsia="ru-RU"/>
              </w:rPr>
              <w:t>ст с дв</w:t>
            </w:r>
            <w:proofErr w:type="gramEnd"/>
            <w:r w:rsidRPr="009D1204">
              <w:rPr>
                <w:rFonts w:ascii="Arial" w:eastAsia="Times New Roman" w:hAnsi="Arial" w:cs="Arial"/>
                <w:color w:val="170E02"/>
                <w:sz w:val="20"/>
                <w:szCs w:val="20"/>
                <w:lang w:eastAsia="ru-RU"/>
              </w:rPr>
              <w:t>умя пролетами. Корабль. Подводная лодка. Что хочешь? Ангар и самолет. Замок короля. Наш детский сад. Крепость</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ЛЕГО</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Самолеты. Корабль. Дом. Что хочешь? Ракета. Робот. Машина. Повозка. На другой планете. Загадка для друга (по замыслу)</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Ткань</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Цветы из лент. Салфетки. Игольница в подарок. Кукла (сворачиваем ткань)</w:t>
            </w:r>
          </w:p>
        </w:tc>
      </w:tr>
      <w:tr w:rsidR="009D1204" w:rsidRPr="009D1204" w:rsidTr="009D1204">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Природный материал</w:t>
            </w:r>
          </w:p>
        </w:tc>
        <w:tc>
          <w:tcPr>
            <w:tcW w:w="3500" w:type="pct"/>
            <w:tcBorders>
              <w:top w:val="outset" w:sz="6" w:space="0" w:color="auto"/>
              <w:left w:val="outset" w:sz="6" w:space="0" w:color="auto"/>
              <w:bottom w:val="outset" w:sz="6" w:space="0" w:color="auto"/>
              <w:right w:val="outset" w:sz="6" w:space="0" w:color="auto"/>
            </w:tcBorders>
            <w:shd w:val="clear" w:color="auto" w:fill="F9F0AB"/>
            <w:hideMark/>
          </w:tcPr>
          <w:p w:rsidR="009D1204" w:rsidRPr="009D1204" w:rsidRDefault="009D1204" w:rsidP="009D1204">
            <w:pPr>
              <w:spacing w:after="0" w:line="240" w:lineRule="auto"/>
              <w:rPr>
                <w:rFonts w:ascii="Arial" w:eastAsia="Times New Roman" w:hAnsi="Arial" w:cs="Arial"/>
                <w:color w:val="170E02"/>
                <w:sz w:val="24"/>
                <w:szCs w:val="24"/>
                <w:lang w:eastAsia="ru-RU"/>
              </w:rPr>
            </w:pPr>
            <w:r w:rsidRPr="009D1204">
              <w:rPr>
                <w:rFonts w:ascii="Arial" w:eastAsia="Times New Roman" w:hAnsi="Arial" w:cs="Arial"/>
                <w:color w:val="170E02"/>
                <w:sz w:val="20"/>
                <w:szCs w:val="20"/>
                <w:lang w:eastAsia="ru-RU"/>
              </w:rPr>
              <w:t>Бусы из рябины и т.п. Ваза. Подставка для карандашей</w:t>
            </w:r>
          </w:p>
        </w:tc>
      </w:tr>
    </w:tbl>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результате работы дети </w:t>
      </w:r>
      <w:r w:rsidRPr="009D1204">
        <w:rPr>
          <w:rFonts w:ascii="Arial" w:eastAsia="Times New Roman" w:hAnsi="Arial" w:cs="Arial"/>
          <w:b/>
          <w:bCs/>
          <w:color w:val="170E02"/>
          <w:sz w:val="24"/>
          <w:szCs w:val="24"/>
          <w:lang w:eastAsia="ru-RU"/>
        </w:rPr>
        <w:t>знакомятся:</w:t>
      </w:r>
    </w:p>
    <w:p w:rsidR="009D1204" w:rsidRPr="009D1204" w:rsidRDefault="009D1204" w:rsidP="009D1204">
      <w:pPr>
        <w:numPr>
          <w:ilvl w:val="0"/>
          <w:numId w:val="3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правилами работы с различными природными материалами;</w:t>
      </w:r>
    </w:p>
    <w:p w:rsidR="009D1204" w:rsidRPr="009D1204" w:rsidRDefault="009D1204" w:rsidP="009D1204">
      <w:pPr>
        <w:numPr>
          <w:ilvl w:val="0"/>
          <w:numId w:val="31"/>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с правилами работы с рисунками, готовыми выкройками, шаблонами, трафаретами и чертежами.</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Дети </w:t>
      </w:r>
      <w:r w:rsidRPr="009D1204">
        <w:rPr>
          <w:rFonts w:ascii="Arial" w:eastAsia="Times New Roman" w:hAnsi="Arial" w:cs="Arial"/>
          <w:b/>
          <w:bCs/>
          <w:color w:val="170E02"/>
          <w:sz w:val="24"/>
          <w:szCs w:val="24"/>
          <w:lang w:eastAsia="ru-RU"/>
        </w:rPr>
        <w:t>могут:</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при работе с бумагой сгибать лист гармошкой, вчетверо, в разных направлениях;</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анализировать предстоящую работу и определять последовательность действий;</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выполнять работы по условиям и по замыслу;</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усложнять, преобразовывать работу;</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правильно использовать шаблоны, трафареты и готовые выкройки в работе;</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анализировать свою работу;</w:t>
      </w:r>
    </w:p>
    <w:p w:rsidR="009D1204" w:rsidRPr="009D1204" w:rsidRDefault="009D1204" w:rsidP="009D1204">
      <w:pPr>
        <w:numPr>
          <w:ilvl w:val="0"/>
          <w:numId w:val="32"/>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поддерживать порядок на рабочем месте.</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32" w:anchor="m1" w:history="1">
        <w:r w:rsidRPr="009D1204">
          <w:rPr>
            <w:rFonts w:ascii="Arial" w:eastAsia="Times New Roman" w:hAnsi="Arial" w:cs="Arial"/>
            <w:color w:val="3B2810"/>
            <w:sz w:val="24"/>
            <w:szCs w:val="24"/>
            <w:u w:val="single"/>
            <w:lang w:eastAsia="ru-RU"/>
          </w:rPr>
          <w:t>Наверх</w:t>
        </w:r>
      </w:hyperlink>
    </w:p>
    <w:p w:rsidR="009D1204" w:rsidRPr="009D1204" w:rsidRDefault="009D1204" w:rsidP="009D1204">
      <w:pPr>
        <w:spacing w:before="150" w:after="300" w:line="360" w:lineRule="atLeast"/>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lastRenderedPageBreak/>
        <w:pict>
          <v:rect id="_x0000_i1039" style="width:0;height:3.75pt" o:hralign="center" o:hrstd="t" o:hr="t" fillcolor="#a0a0a0" stroked="f"/>
        </w:pict>
      </w:r>
    </w:p>
    <w:p w:rsidR="009D1204" w:rsidRPr="009D1204" w:rsidRDefault="009D1204" w:rsidP="009D1204">
      <w:pPr>
        <w:spacing w:before="210" w:after="210" w:line="330" w:lineRule="atLeast"/>
        <w:outlineLvl w:val="2"/>
        <w:rPr>
          <w:rFonts w:ascii="Georgia" w:eastAsia="Times New Roman" w:hAnsi="Georgia" w:cs="Arial"/>
          <w:b/>
          <w:bCs/>
          <w:i/>
          <w:iCs/>
          <w:color w:val="170E02"/>
          <w:sz w:val="27"/>
          <w:szCs w:val="27"/>
          <w:lang w:eastAsia="ru-RU"/>
        </w:rPr>
      </w:pPr>
      <w:bookmarkStart w:id="14" w:name="m17"/>
      <w:bookmarkEnd w:id="14"/>
      <w:r w:rsidRPr="009D1204">
        <w:rPr>
          <w:rFonts w:ascii="Georgia" w:eastAsia="Times New Roman" w:hAnsi="Georgia" w:cs="Arial"/>
          <w:b/>
          <w:bCs/>
          <w:i/>
          <w:iCs/>
          <w:color w:val="170E02"/>
          <w:sz w:val="27"/>
          <w:szCs w:val="27"/>
          <w:lang w:eastAsia="ru-RU"/>
        </w:rPr>
        <w:t>Воспитание и развитие личностных качеств</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hyperlink r:id="rId33" w:anchor="m15" w:history="1">
        <w:r w:rsidRPr="009D1204">
          <w:rPr>
            <w:rFonts w:ascii="Arial" w:eastAsia="Times New Roman" w:hAnsi="Arial" w:cs="Arial"/>
            <w:color w:val="3B2810"/>
            <w:sz w:val="24"/>
            <w:szCs w:val="24"/>
            <w:u w:val="single"/>
            <w:lang w:eastAsia="ru-RU"/>
          </w:rPr>
          <w:t>Воспитание и развитие личностных каче</w:t>
        </w:r>
        <w:proofErr w:type="gramStart"/>
        <w:r w:rsidRPr="009D1204">
          <w:rPr>
            <w:rFonts w:ascii="Arial" w:eastAsia="Times New Roman" w:hAnsi="Arial" w:cs="Arial"/>
            <w:color w:val="3B2810"/>
            <w:sz w:val="24"/>
            <w:szCs w:val="24"/>
            <w:u w:val="single"/>
            <w:lang w:eastAsia="ru-RU"/>
          </w:rPr>
          <w:t>ств в ср</w:t>
        </w:r>
        <w:proofErr w:type="gramEnd"/>
        <w:r w:rsidRPr="009D1204">
          <w:rPr>
            <w:rFonts w:ascii="Arial" w:eastAsia="Times New Roman" w:hAnsi="Arial" w:cs="Arial"/>
            <w:color w:val="3B2810"/>
            <w:sz w:val="24"/>
            <w:szCs w:val="24"/>
            <w:u w:val="single"/>
            <w:lang w:eastAsia="ru-RU"/>
          </w:rPr>
          <w:t>еднем дошкольном возрасте (4–5 лет)</w:t>
        </w:r>
      </w:hyperlink>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Как и на всех предыдущих возрастных этапах, главным во взаимодействии воспитателя с детьми является уважение прав ребенка, гуманно-личностное отношение и индивидуальный подход.</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Важную роль в работе с дошкольниками старшего возраста приобретает </w:t>
      </w:r>
      <w:proofErr w:type="spellStart"/>
      <w:r w:rsidRPr="009D1204">
        <w:rPr>
          <w:rFonts w:ascii="Arial" w:eastAsia="Times New Roman" w:hAnsi="Arial" w:cs="Arial"/>
          <w:i/>
          <w:iCs/>
          <w:color w:val="170E02"/>
          <w:sz w:val="24"/>
          <w:szCs w:val="24"/>
          <w:lang w:eastAsia="ru-RU"/>
        </w:rPr>
        <w:t>общение</w:t>
      </w:r>
      <w:proofErr w:type="gramStart"/>
      <w:r w:rsidRPr="009D1204">
        <w:rPr>
          <w:rFonts w:ascii="Arial" w:eastAsia="Times New Roman" w:hAnsi="Arial" w:cs="Arial"/>
          <w:i/>
          <w:iCs/>
          <w:color w:val="170E02"/>
          <w:sz w:val="24"/>
          <w:szCs w:val="24"/>
          <w:lang w:eastAsia="ru-RU"/>
        </w:rPr>
        <w:t>.</w:t>
      </w:r>
      <w:r w:rsidRPr="009D1204">
        <w:rPr>
          <w:rFonts w:ascii="Arial" w:eastAsia="Times New Roman" w:hAnsi="Arial" w:cs="Arial"/>
          <w:color w:val="170E02"/>
          <w:sz w:val="24"/>
          <w:szCs w:val="24"/>
          <w:lang w:eastAsia="ru-RU"/>
        </w:rPr>
        <w:t>В</w:t>
      </w:r>
      <w:proofErr w:type="gramEnd"/>
      <w:r w:rsidRPr="009D1204">
        <w:rPr>
          <w:rFonts w:ascii="Arial" w:eastAsia="Times New Roman" w:hAnsi="Arial" w:cs="Arial"/>
          <w:color w:val="170E02"/>
          <w:sz w:val="24"/>
          <w:szCs w:val="24"/>
          <w:lang w:eastAsia="ru-RU"/>
        </w:rPr>
        <w:t>оспитатель</w:t>
      </w:r>
      <w:proofErr w:type="spellEnd"/>
      <w:r w:rsidRPr="009D1204">
        <w:rPr>
          <w:rFonts w:ascii="Arial" w:eastAsia="Times New Roman" w:hAnsi="Arial" w:cs="Arial"/>
          <w:color w:val="170E02"/>
          <w:sz w:val="24"/>
          <w:szCs w:val="24"/>
          <w:lang w:eastAsia="ru-RU"/>
        </w:rPr>
        <w:t xml:space="preserve"> использует несколько форм общения:</w:t>
      </w:r>
    </w:p>
    <w:p w:rsidR="009D1204" w:rsidRPr="009D1204" w:rsidRDefault="009D1204" w:rsidP="009D1204">
      <w:pPr>
        <w:numPr>
          <w:ilvl w:val="0"/>
          <w:numId w:val="3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деловое общение, в которое вступает ребенок, стремясь научиться у взрослого чему-либо (сотрудничество </w:t>
      </w:r>
      <w:proofErr w:type="gramStart"/>
      <w:r w:rsidRPr="009D1204">
        <w:rPr>
          <w:rFonts w:ascii="Arial" w:eastAsia="Times New Roman" w:hAnsi="Arial" w:cs="Arial"/>
          <w:color w:val="170E02"/>
          <w:sz w:val="24"/>
          <w:szCs w:val="24"/>
          <w:lang w:eastAsia="ru-RU"/>
        </w:rPr>
        <w:t>со</w:t>
      </w:r>
      <w:proofErr w:type="gramEnd"/>
      <w:r w:rsidRPr="009D1204">
        <w:rPr>
          <w:rFonts w:ascii="Arial" w:eastAsia="Times New Roman" w:hAnsi="Arial" w:cs="Arial"/>
          <w:color w:val="170E02"/>
          <w:sz w:val="24"/>
          <w:szCs w:val="24"/>
          <w:lang w:eastAsia="ru-RU"/>
        </w:rPr>
        <w:t xml:space="preserve"> взрослыми развивает в ребенке ценные качества общественного поведения, способность принять общую цель, включиться в совместное планирование, взаимодействовать в процессе работы, обсудить полученные результаты);</w:t>
      </w:r>
    </w:p>
    <w:p w:rsidR="009D1204" w:rsidRPr="009D1204" w:rsidRDefault="009D1204" w:rsidP="009D1204">
      <w:pPr>
        <w:numPr>
          <w:ilvl w:val="0"/>
          <w:numId w:val="3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познавательное общение с воспитателем по поводу волнующих ребенка познавательных проблем (оно способствует углублению познавательных интересов и активности детей);</w:t>
      </w:r>
    </w:p>
    <w:p w:rsidR="009D1204" w:rsidRPr="009D1204" w:rsidRDefault="009D1204" w:rsidP="009D1204">
      <w:pPr>
        <w:numPr>
          <w:ilvl w:val="0"/>
          <w:numId w:val="33"/>
        </w:numPr>
        <w:spacing w:before="100" w:beforeAutospacing="1" w:after="100" w:afterAutospacing="1" w:line="360" w:lineRule="atLeast"/>
        <w:ind w:left="600" w:right="300"/>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личностное общение, в которое вступает ребенок, чтобы обсудить </w:t>
      </w:r>
      <w:proofErr w:type="gramStart"/>
      <w:r w:rsidRPr="009D1204">
        <w:rPr>
          <w:rFonts w:ascii="Arial" w:eastAsia="Times New Roman" w:hAnsi="Arial" w:cs="Arial"/>
          <w:color w:val="170E02"/>
          <w:sz w:val="24"/>
          <w:szCs w:val="24"/>
          <w:lang w:eastAsia="ru-RU"/>
        </w:rPr>
        <w:t>со</w:t>
      </w:r>
      <w:proofErr w:type="gramEnd"/>
      <w:r w:rsidRPr="009D1204">
        <w:rPr>
          <w:rFonts w:ascii="Arial" w:eastAsia="Times New Roman" w:hAnsi="Arial" w:cs="Arial"/>
          <w:color w:val="170E02"/>
          <w:sz w:val="24"/>
          <w:szCs w:val="24"/>
          <w:lang w:eastAsia="ru-RU"/>
        </w:rPr>
        <w:t xml:space="preserve"> взрослым проблемы, связанные с эмоциональным, нравственным миром людей, с их поступками, переживаниями. Ребенок делится с воспитателем своими мыслями, планами, впечатлениями. В этом общении происходит социальное взросление ребенка, формируются социально-ценностные ориентации, осознается смысл событий, развивается готовность к новой социальной позиции школьника.</w:t>
      </w:r>
    </w:p>
    <w:p w:rsidR="009D1204" w:rsidRPr="009D1204" w:rsidRDefault="009D1204" w:rsidP="009D1204">
      <w:pPr>
        <w:spacing w:before="150" w:after="150" w:line="360" w:lineRule="atLeast"/>
        <w:ind w:left="300" w:right="300"/>
        <w:jc w:val="both"/>
        <w:rPr>
          <w:rFonts w:ascii="Arial" w:eastAsia="Times New Roman" w:hAnsi="Arial" w:cs="Arial"/>
          <w:color w:val="170E02"/>
          <w:sz w:val="24"/>
          <w:szCs w:val="24"/>
          <w:lang w:eastAsia="ru-RU"/>
        </w:rPr>
      </w:pPr>
      <w:r w:rsidRPr="009D1204">
        <w:rPr>
          <w:rFonts w:ascii="Arial" w:eastAsia="Times New Roman" w:hAnsi="Arial" w:cs="Arial"/>
          <w:color w:val="170E02"/>
          <w:sz w:val="24"/>
          <w:szCs w:val="24"/>
          <w:lang w:eastAsia="ru-RU"/>
        </w:rPr>
        <w:t xml:space="preserve">В организации процесса воспитания </w:t>
      </w:r>
      <w:r w:rsidRPr="009D1204">
        <w:rPr>
          <w:rFonts w:ascii="Arial" w:eastAsia="Times New Roman" w:hAnsi="Arial" w:cs="Arial"/>
          <w:i/>
          <w:iCs/>
          <w:color w:val="170E02"/>
          <w:sz w:val="24"/>
          <w:szCs w:val="24"/>
          <w:lang w:eastAsia="ru-RU"/>
        </w:rPr>
        <w:t>сохраняются две тенденции.</w:t>
      </w:r>
      <w:r w:rsidRPr="009D1204">
        <w:rPr>
          <w:rFonts w:ascii="Arial" w:eastAsia="Times New Roman" w:hAnsi="Arial" w:cs="Arial"/>
          <w:color w:val="170E02"/>
          <w:sz w:val="24"/>
          <w:szCs w:val="24"/>
          <w:lang w:eastAsia="ru-RU"/>
        </w:rPr>
        <w:t xml:space="preserve"> Одна из них – нисходящая: от подражания взрослому к собственному поведению. Обретая в контакте </w:t>
      </w:r>
      <w:proofErr w:type="gramStart"/>
      <w:r w:rsidRPr="009D1204">
        <w:rPr>
          <w:rFonts w:ascii="Arial" w:eastAsia="Times New Roman" w:hAnsi="Arial" w:cs="Arial"/>
          <w:color w:val="170E02"/>
          <w:sz w:val="24"/>
          <w:szCs w:val="24"/>
          <w:lang w:eastAsia="ru-RU"/>
        </w:rPr>
        <w:t>со</w:t>
      </w:r>
      <w:proofErr w:type="gramEnd"/>
      <w:r w:rsidRPr="009D1204">
        <w:rPr>
          <w:rFonts w:ascii="Arial" w:eastAsia="Times New Roman" w:hAnsi="Arial" w:cs="Arial"/>
          <w:color w:val="170E02"/>
          <w:sz w:val="24"/>
          <w:szCs w:val="24"/>
          <w:lang w:eastAsia="ru-RU"/>
        </w:rPr>
        <w:t xml:space="preserve"> взрослыми представления о необходимых результатах человеческой деятельности, разделяя со взрослыми чувства, рождающиеся в общении и совместной деятельности с ними, ребенок приобщается к ценностям взрослых людей. Другая тенденция – восходящая: от рождающихся в самой деятельности ребенка представлений, намерений, эмоций к рождению мотивов более высокого уровня, которые оцениваются взрослыми. Потребность быть субъектом, чувствовать себя активной личностью проявляется в желании ребенка быть, с одной стороны, непохожим на других, уникальным, самостоятельным, делать «по-своему» и, с другой стороны, быть значимым для других людей, эмоционально </w:t>
      </w:r>
      <w:r w:rsidRPr="009D1204">
        <w:rPr>
          <w:rFonts w:ascii="Arial" w:eastAsia="Times New Roman" w:hAnsi="Arial" w:cs="Arial"/>
          <w:color w:val="170E02"/>
          <w:sz w:val="24"/>
          <w:szCs w:val="24"/>
          <w:lang w:eastAsia="ru-RU"/>
        </w:rPr>
        <w:lastRenderedPageBreak/>
        <w:t xml:space="preserve">созвучным с ними, участвовать в их жизни, признаваться ими. </w:t>
      </w:r>
      <w:r w:rsidRPr="009D1204">
        <w:rPr>
          <w:rFonts w:ascii="Arial" w:eastAsia="Times New Roman" w:hAnsi="Arial" w:cs="Arial"/>
          <w:color w:val="170E02"/>
          <w:sz w:val="24"/>
          <w:szCs w:val="24"/>
          <w:lang w:eastAsia="ru-RU"/>
        </w:rPr>
        <w:br/>
        <w:t>Ориентация на свою значимость для других дает ребенку возможность полноценно участвовать в совместных делах, содействует приобщению к ценностям и средствам человеческой жизнедеятельности</w:t>
      </w:r>
    </w:p>
    <w:p w:rsidR="009D1204" w:rsidRDefault="009D1204">
      <w:bookmarkStart w:id="15" w:name="_GoBack"/>
      <w:bookmarkEnd w:id="15"/>
    </w:p>
    <w:sectPr w:rsidR="009D1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64"/>
    <w:multiLevelType w:val="multilevel"/>
    <w:tmpl w:val="C2B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51EAC"/>
    <w:multiLevelType w:val="multilevel"/>
    <w:tmpl w:val="DE00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F4B10"/>
    <w:multiLevelType w:val="multilevel"/>
    <w:tmpl w:val="ADFC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C03B4"/>
    <w:multiLevelType w:val="multilevel"/>
    <w:tmpl w:val="A334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E12FB"/>
    <w:multiLevelType w:val="multilevel"/>
    <w:tmpl w:val="BA76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663F3"/>
    <w:multiLevelType w:val="multilevel"/>
    <w:tmpl w:val="754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95194"/>
    <w:multiLevelType w:val="multilevel"/>
    <w:tmpl w:val="C2D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2042D"/>
    <w:multiLevelType w:val="multilevel"/>
    <w:tmpl w:val="AE3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42FD8"/>
    <w:multiLevelType w:val="multilevel"/>
    <w:tmpl w:val="59EE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A2F30"/>
    <w:multiLevelType w:val="multilevel"/>
    <w:tmpl w:val="F13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B302A"/>
    <w:multiLevelType w:val="multilevel"/>
    <w:tmpl w:val="0D6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32690"/>
    <w:multiLevelType w:val="multilevel"/>
    <w:tmpl w:val="5A94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47820"/>
    <w:multiLevelType w:val="multilevel"/>
    <w:tmpl w:val="65C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A3C8E"/>
    <w:multiLevelType w:val="multilevel"/>
    <w:tmpl w:val="A44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B5E9C"/>
    <w:multiLevelType w:val="multilevel"/>
    <w:tmpl w:val="896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26D11"/>
    <w:multiLevelType w:val="multilevel"/>
    <w:tmpl w:val="F510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9028DA"/>
    <w:multiLevelType w:val="multilevel"/>
    <w:tmpl w:val="D64A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D6710E"/>
    <w:multiLevelType w:val="multilevel"/>
    <w:tmpl w:val="C8782C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E00A67"/>
    <w:multiLevelType w:val="multilevel"/>
    <w:tmpl w:val="8052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2E4F7A"/>
    <w:multiLevelType w:val="multilevel"/>
    <w:tmpl w:val="A18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AC6ED3"/>
    <w:multiLevelType w:val="multilevel"/>
    <w:tmpl w:val="EC8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17B16"/>
    <w:multiLevelType w:val="multilevel"/>
    <w:tmpl w:val="82E646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6332025"/>
    <w:multiLevelType w:val="multilevel"/>
    <w:tmpl w:val="D34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1E0CA4"/>
    <w:multiLevelType w:val="multilevel"/>
    <w:tmpl w:val="21C4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B136D0"/>
    <w:multiLevelType w:val="multilevel"/>
    <w:tmpl w:val="EDF0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F3F38"/>
    <w:multiLevelType w:val="multilevel"/>
    <w:tmpl w:val="1C0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9104A"/>
    <w:multiLevelType w:val="multilevel"/>
    <w:tmpl w:val="239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7459A"/>
    <w:multiLevelType w:val="multilevel"/>
    <w:tmpl w:val="C7A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F130C"/>
    <w:multiLevelType w:val="multilevel"/>
    <w:tmpl w:val="DCBC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651DDB"/>
    <w:multiLevelType w:val="multilevel"/>
    <w:tmpl w:val="0734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31A73"/>
    <w:multiLevelType w:val="multilevel"/>
    <w:tmpl w:val="D14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424C72"/>
    <w:multiLevelType w:val="multilevel"/>
    <w:tmpl w:val="12F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BF51D0"/>
    <w:multiLevelType w:val="multilevel"/>
    <w:tmpl w:val="AE9E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30"/>
  </w:num>
  <w:num w:numId="4">
    <w:abstractNumId w:val="25"/>
  </w:num>
  <w:num w:numId="5">
    <w:abstractNumId w:val="4"/>
  </w:num>
  <w:num w:numId="6">
    <w:abstractNumId w:val="14"/>
  </w:num>
  <w:num w:numId="7">
    <w:abstractNumId w:val="18"/>
  </w:num>
  <w:num w:numId="8">
    <w:abstractNumId w:val="1"/>
  </w:num>
  <w:num w:numId="9">
    <w:abstractNumId w:val="17"/>
  </w:num>
  <w:num w:numId="10">
    <w:abstractNumId w:val="3"/>
  </w:num>
  <w:num w:numId="11">
    <w:abstractNumId w:val="26"/>
  </w:num>
  <w:num w:numId="12">
    <w:abstractNumId w:val="11"/>
  </w:num>
  <w:num w:numId="13">
    <w:abstractNumId w:val="21"/>
  </w:num>
  <w:num w:numId="14">
    <w:abstractNumId w:val="12"/>
  </w:num>
  <w:num w:numId="15">
    <w:abstractNumId w:val="16"/>
  </w:num>
  <w:num w:numId="16">
    <w:abstractNumId w:val="7"/>
  </w:num>
  <w:num w:numId="17">
    <w:abstractNumId w:val="13"/>
  </w:num>
  <w:num w:numId="18">
    <w:abstractNumId w:val="19"/>
  </w:num>
  <w:num w:numId="19">
    <w:abstractNumId w:val="27"/>
  </w:num>
  <w:num w:numId="20">
    <w:abstractNumId w:val="5"/>
  </w:num>
  <w:num w:numId="21">
    <w:abstractNumId w:val="6"/>
  </w:num>
  <w:num w:numId="22">
    <w:abstractNumId w:val="24"/>
  </w:num>
  <w:num w:numId="23">
    <w:abstractNumId w:val="28"/>
  </w:num>
  <w:num w:numId="24">
    <w:abstractNumId w:val="32"/>
  </w:num>
  <w:num w:numId="25">
    <w:abstractNumId w:val="8"/>
  </w:num>
  <w:num w:numId="26">
    <w:abstractNumId w:val="9"/>
  </w:num>
  <w:num w:numId="27">
    <w:abstractNumId w:val="15"/>
  </w:num>
  <w:num w:numId="28">
    <w:abstractNumId w:val="20"/>
  </w:num>
  <w:num w:numId="29">
    <w:abstractNumId w:val="29"/>
  </w:num>
  <w:num w:numId="30">
    <w:abstractNumId w:val="23"/>
  </w:num>
  <w:num w:numId="31">
    <w:abstractNumId w:val="0"/>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04"/>
    <w:rsid w:val="00121DF5"/>
    <w:rsid w:val="0047302A"/>
    <w:rsid w:val="00774779"/>
    <w:rsid w:val="009D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7173">
      <w:bodyDiv w:val="1"/>
      <w:marLeft w:val="0"/>
      <w:marRight w:val="0"/>
      <w:marTop w:val="0"/>
      <w:marBottom w:val="0"/>
      <w:divBdr>
        <w:top w:val="none" w:sz="0" w:space="0" w:color="auto"/>
        <w:left w:val="none" w:sz="0" w:space="0" w:color="auto"/>
        <w:bottom w:val="none" w:sz="0" w:space="0" w:color="auto"/>
        <w:right w:val="none" w:sz="0" w:space="0" w:color="auto"/>
      </w:divBdr>
      <w:divsChild>
        <w:div w:id="317923921">
          <w:marLeft w:val="0"/>
          <w:marRight w:val="0"/>
          <w:marTop w:val="0"/>
          <w:marBottom w:val="0"/>
          <w:divBdr>
            <w:top w:val="none" w:sz="0" w:space="0" w:color="auto"/>
            <w:left w:val="none" w:sz="0" w:space="0" w:color="auto"/>
            <w:bottom w:val="none" w:sz="0" w:space="0" w:color="auto"/>
            <w:right w:val="none" w:sz="0" w:space="0" w:color="auto"/>
          </w:divBdr>
          <w:divsChild>
            <w:div w:id="626668555">
              <w:marLeft w:val="0"/>
              <w:marRight w:val="0"/>
              <w:marTop w:val="0"/>
              <w:marBottom w:val="0"/>
              <w:divBdr>
                <w:top w:val="none" w:sz="0" w:space="0" w:color="auto"/>
                <w:left w:val="none" w:sz="0" w:space="0" w:color="auto"/>
                <w:bottom w:val="none" w:sz="0" w:space="0" w:color="auto"/>
                <w:right w:val="none" w:sz="0" w:space="0" w:color="auto"/>
              </w:divBdr>
              <w:divsChild>
                <w:div w:id="6662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3402">
      <w:bodyDiv w:val="1"/>
      <w:marLeft w:val="0"/>
      <w:marRight w:val="0"/>
      <w:marTop w:val="0"/>
      <w:marBottom w:val="0"/>
      <w:divBdr>
        <w:top w:val="none" w:sz="0" w:space="0" w:color="auto"/>
        <w:left w:val="none" w:sz="0" w:space="0" w:color="auto"/>
        <w:bottom w:val="none" w:sz="0" w:space="0" w:color="auto"/>
        <w:right w:val="none" w:sz="0" w:space="0" w:color="auto"/>
      </w:divBdr>
      <w:divsChild>
        <w:div w:id="1192232671">
          <w:marLeft w:val="0"/>
          <w:marRight w:val="0"/>
          <w:marTop w:val="0"/>
          <w:marBottom w:val="0"/>
          <w:divBdr>
            <w:top w:val="none" w:sz="0" w:space="0" w:color="auto"/>
            <w:left w:val="none" w:sz="0" w:space="0" w:color="auto"/>
            <w:bottom w:val="none" w:sz="0" w:space="0" w:color="auto"/>
            <w:right w:val="none" w:sz="0" w:space="0" w:color="auto"/>
          </w:divBdr>
          <w:divsChild>
            <w:div w:id="50618079">
              <w:marLeft w:val="0"/>
              <w:marRight w:val="0"/>
              <w:marTop w:val="0"/>
              <w:marBottom w:val="0"/>
              <w:divBdr>
                <w:top w:val="none" w:sz="0" w:space="0" w:color="auto"/>
                <w:left w:val="none" w:sz="0" w:space="0" w:color="auto"/>
                <w:bottom w:val="none" w:sz="0" w:space="0" w:color="auto"/>
                <w:right w:val="none" w:sz="0" w:space="0" w:color="auto"/>
              </w:divBdr>
              <w:divsChild>
                <w:div w:id="5538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5024">
      <w:bodyDiv w:val="1"/>
      <w:marLeft w:val="0"/>
      <w:marRight w:val="0"/>
      <w:marTop w:val="0"/>
      <w:marBottom w:val="0"/>
      <w:divBdr>
        <w:top w:val="none" w:sz="0" w:space="0" w:color="auto"/>
        <w:left w:val="none" w:sz="0" w:space="0" w:color="auto"/>
        <w:bottom w:val="none" w:sz="0" w:space="0" w:color="auto"/>
        <w:right w:val="none" w:sz="0" w:space="0" w:color="auto"/>
      </w:divBdr>
      <w:divsChild>
        <w:div w:id="204800890">
          <w:marLeft w:val="0"/>
          <w:marRight w:val="0"/>
          <w:marTop w:val="0"/>
          <w:marBottom w:val="0"/>
          <w:divBdr>
            <w:top w:val="none" w:sz="0" w:space="0" w:color="auto"/>
            <w:left w:val="none" w:sz="0" w:space="0" w:color="auto"/>
            <w:bottom w:val="none" w:sz="0" w:space="0" w:color="auto"/>
            <w:right w:val="none" w:sz="0" w:space="0" w:color="auto"/>
          </w:divBdr>
          <w:divsChild>
            <w:div w:id="1249459398">
              <w:marLeft w:val="0"/>
              <w:marRight w:val="0"/>
              <w:marTop w:val="0"/>
              <w:marBottom w:val="0"/>
              <w:divBdr>
                <w:top w:val="none" w:sz="0" w:space="0" w:color="auto"/>
                <w:left w:val="none" w:sz="0" w:space="0" w:color="auto"/>
                <w:bottom w:val="none" w:sz="0" w:space="0" w:color="auto"/>
                <w:right w:val="none" w:sz="0" w:space="0" w:color="auto"/>
              </w:divBdr>
              <w:divsChild>
                <w:div w:id="11509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preschool/hi.php" TargetMode="External"/><Relationship Id="rId13" Type="http://schemas.openxmlformats.org/officeDocument/2006/relationships/hyperlink" Target="http://www.school2100.ru/uroki/preschool/hi.php" TargetMode="External"/><Relationship Id="rId18" Type="http://schemas.openxmlformats.org/officeDocument/2006/relationships/hyperlink" Target="http://www.school2100.ru/uroki/preschool/hi.php" TargetMode="External"/><Relationship Id="rId26" Type="http://schemas.openxmlformats.org/officeDocument/2006/relationships/hyperlink" Target="http://www.school2100.ru/uroki/preschool/hi.php" TargetMode="External"/><Relationship Id="rId3" Type="http://schemas.microsoft.com/office/2007/relationships/stylesWithEffects" Target="stylesWithEffects.xml"/><Relationship Id="rId21" Type="http://schemas.openxmlformats.org/officeDocument/2006/relationships/hyperlink" Target="http://www.school2100.ru/uroki/preschool/hi.php" TargetMode="External"/><Relationship Id="rId34" Type="http://schemas.openxmlformats.org/officeDocument/2006/relationships/fontTable" Target="fontTable.xml"/><Relationship Id="rId7" Type="http://schemas.openxmlformats.org/officeDocument/2006/relationships/hyperlink" Target="http://www.school2100.ru/uroki/preschool/hi.php" TargetMode="External"/><Relationship Id="rId12" Type="http://schemas.openxmlformats.org/officeDocument/2006/relationships/hyperlink" Target="http://www.school2100.ru/uroki/preschool/hi.php" TargetMode="External"/><Relationship Id="rId17" Type="http://schemas.openxmlformats.org/officeDocument/2006/relationships/hyperlink" Target="http://www.school2100.ru/uroki/preschool/hi.php" TargetMode="External"/><Relationship Id="rId25" Type="http://schemas.openxmlformats.org/officeDocument/2006/relationships/hyperlink" Target="http://www.school2100.ru/uroki/preschool/hi.php" TargetMode="External"/><Relationship Id="rId33" Type="http://schemas.openxmlformats.org/officeDocument/2006/relationships/hyperlink" Target="http://www.school2100.ru/uroki/preschool/hi.php" TargetMode="External"/><Relationship Id="rId2" Type="http://schemas.openxmlformats.org/officeDocument/2006/relationships/styles" Target="styles.xml"/><Relationship Id="rId16" Type="http://schemas.openxmlformats.org/officeDocument/2006/relationships/hyperlink" Target="http://www.school2100.ru/uroki/preschool/hi.php" TargetMode="External"/><Relationship Id="rId20" Type="http://schemas.openxmlformats.org/officeDocument/2006/relationships/hyperlink" Target="http://www.school2100.ru/uroki/preschool/hi.php" TargetMode="External"/><Relationship Id="rId29" Type="http://schemas.openxmlformats.org/officeDocument/2006/relationships/hyperlink" Target="http://www.school2100.ru/uroki/preschool/hi.php" TargetMode="External"/><Relationship Id="rId1" Type="http://schemas.openxmlformats.org/officeDocument/2006/relationships/numbering" Target="numbering.xml"/><Relationship Id="rId6" Type="http://schemas.openxmlformats.org/officeDocument/2006/relationships/hyperlink" Target="http://www.school2100.ru/uroki/preschool/hi.php" TargetMode="External"/><Relationship Id="rId11" Type="http://schemas.openxmlformats.org/officeDocument/2006/relationships/hyperlink" Target="http://www.school2100.ru/uroki/preschool/hi.php" TargetMode="External"/><Relationship Id="rId24" Type="http://schemas.openxmlformats.org/officeDocument/2006/relationships/hyperlink" Target="http://www.school2100.ru/uroki/preschool/hi.php" TargetMode="External"/><Relationship Id="rId32" Type="http://schemas.openxmlformats.org/officeDocument/2006/relationships/hyperlink" Target="http://www.school2100.ru/uroki/preschool/hi.php" TargetMode="External"/><Relationship Id="rId5" Type="http://schemas.openxmlformats.org/officeDocument/2006/relationships/webSettings" Target="webSettings.xml"/><Relationship Id="rId15" Type="http://schemas.openxmlformats.org/officeDocument/2006/relationships/hyperlink" Target="http://www.school2100.ru/uroki/preschool/hi.php" TargetMode="External"/><Relationship Id="rId23" Type="http://schemas.openxmlformats.org/officeDocument/2006/relationships/hyperlink" Target="http://www.school2100.ru/uroki/preschool/hi.php" TargetMode="External"/><Relationship Id="rId28" Type="http://schemas.openxmlformats.org/officeDocument/2006/relationships/hyperlink" Target="http://www.school2100.ru/uroki/preschool/hi.php" TargetMode="External"/><Relationship Id="rId10" Type="http://schemas.openxmlformats.org/officeDocument/2006/relationships/hyperlink" Target="http://www.school2100.ru/uroki/preschool/hi.php" TargetMode="External"/><Relationship Id="rId19" Type="http://schemas.openxmlformats.org/officeDocument/2006/relationships/hyperlink" Target="http://www.school2100.ru/uroki/preschool/hi.php" TargetMode="External"/><Relationship Id="rId31" Type="http://schemas.openxmlformats.org/officeDocument/2006/relationships/hyperlink" Target="http://www.school2100.ru/uroki/preschool/hi.php" TargetMode="External"/><Relationship Id="rId4" Type="http://schemas.openxmlformats.org/officeDocument/2006/relationships/settings" Target="settings.xml"/><Relationship Id="rId9" Type="http://schemas.openxmlformats.org/officeDocument/2006/relationships/hyperlink" Target="http://www.school2100.ru/uroki/preschool/hi.php" TargetMode="External"/><Relationship Id="rId14" Type="http://schemas.openxmlformats.org/officeDocument/2006/relationships/hyperlink" Target="http://www.school2100.ru/uroki/preschool/hi.php" TargetMode="External"/><Relationship Id="rId22" Type="http://schemas.openxmlformats.org/officeDocument/2006/relationships/hyperlink" Target="http://www.school2100.ru/uroki/preschool/hi.php" TargetMode="External"/><Relationship Id="rId27" Type="http://schemas.openxmlformats.org/officeDocument/2006/relationships/hyperlink" Target="http://www.school2100.ru/uroki/preschool/hi.php" TargetMode="External"/><Relationship Id="rId30" Type="http://schemas.openxmlformats.org/officeDocument/2006/relationships/hyperlink" Target="http://www.school2100.ru/uroki/preschool/hi.ph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13791</Words>
  <Characters>78614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dc:creator>
  <cp:lastModifiedBy>сазонова</cp:lastModifiedBy>
  <cp:revision>2</cp:revision>
  <dcterms:created xsi:type="dcterms:W3CDTF">2011-06-21T18:29:00Z</dcterms:created>
  <dcterms:modified xsi:type="dcterms:W3CDTF">2011-06-21T19:22:00Z</dcterms:modified>
</cp:coreProperties>
</file>