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DD" w:rsidRDefault="008E7EDD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КОНСУЛЬТАЦИЯ. </w:t>
      </w:r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ПРИРОДА  И  НРАВСТВЕННОЕ ВОСПИТАНИЕ  ДЕТЕЙ</w:t>
      </w:r>
      <w:proofErr w:type="gramStart"/>
      <w:r>
        <w:rPr>
          <w:b/>
          <w:sz w:val="36"/>
          <w:szCs w:val="36"/>
        </w:rPr>
        <w:t xml:space="preserve"> .</w:t>
      </w:r>
      <w:proofErr w:type="gramEnd"/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b/>
          <w:sz w:val="36"/>
          <w:szCs w:val="36"/>
        </w:rPr>
      </w:pPr>
    </w:p>
    <w:p w:rsidR="003A0DAC" w:rsidRDefault="003A0DAC" w:rsidP="003A0DAC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Слащева  Любовь Владимировна</w:t>
      </w:r>
    </w:p>
    <w:p w:rsidR="003A0DAC" w:rsidRDefault="003A0DAC" w:rsidP="003A0DAC">
      <w:pPr>
        <w:jc w:val="center"/>
        <w:rPr>
          <w:sz w:val="28"/>
          <w:szCs w:val="28"/>
        </w:rPr>
      </w:pPr>
    </w:p>
    <w:p w:rsidR="003A0DAC" w:rsidRDefault="003A0DAC" w:rsidP="003A0DAC">
      <w:pPr>
        <w:jc w:val="center"/>
        <w:rPr>
          <w:sz w:val="28"/>
          <w:szCs w:val="28"/>
        </w:rPr>
      </w:pPr>
    </w:p>
    <w:p w:rsidR="003A0DAC" w:rsidRDefault="003A0DAC" w:rsidP="003A0DA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«Ребёнок – часть природы, а вовсе не её хозяин, господин. Он должен уметь соизмерять свои потребности с возможностями окружающего мира, его следует настраивать на разумное потребление, </w:t>
      </w:r>
      <w:proofErr w:type="gramStart"/>
      <w:r>
        <w:rPr>
          <w:b/>
          <w:sz w:val="28"/>
          <w:szCs w:val="28"/>
        </w:rPr>
        <w:t>учить не нарушать</w:t>
      </w:r>
      <w:proofErr w:type="gramEnd"/>
      <w:r>
        <w:rPr>
          <w:b/>
          <w:sz w:val="28"/>
          <w:szCs w:val="28"/>
        </w:rPr>
        <w:t xml:space="preserve"> основные законы природы</w:t>
      </w:r>
      <w:r w:rsidR="000B0786">
        <w:rPr>
          <w:b/>
          <w:sz w:val="28"/>
          <w:szCs w:val="28"/>
        </w:rPr>
        <w:t>».</w:t>
      </w:r>
    </w:p>
    <w:p w:rsidR="000B0786" w:rsidRDefault="000B0786" w:rsidP="003A0DAC">
      <w:pPr>
        <w:rPr>
          <w:b/>
          <w:sz w:val="28"/>
          <w:szCs w:val="28"/>
        </w:rPr>
      </w:pPr>
    </w:p>
    <w:p w:rsidR="000B0786" w:rsidRDefault="000B0786" w:rsidP="003A0DAC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Формирование у детей научных знаний о различных явлениях окружающей природы должно сочетаться с пониманием ценности  природы для общества и человека, с овладением нормами поведения в природной среде. </w:t>
      </w:r>
    </w:p>
    <w:p w:rsidR="000B0786" w:rsidRDefault="000B0786" w:rsidP="003A0DAC">
      <w:pPr>
        <w:rPr>
          <w:sz w:val="28"/>
          <w:szCs w:val="28"/>
        </w:rPr>
      </w:pPr>
      <w:r>
        <w:rPr>
          <w:sz w:val="28"/>
          <w:szCs w:val="28"/>
        </w:rPr>
        <w:t xml:space="preserve">   Дошкольный возраст обладает рядом особенностей (восприимчивость, отзывчивость, подражательность), позволяющих наиболее воспринимать природные явления.</w:t>
      </w:r>
    </w:p>
    <w:p w:rsidR="000B0786" w:rsidRDefault="000B0786" w:rsidP="003A0DAC">
      <w:pPr>
        <w:rPr>
          <w:sz w:val="28"/>
          <w:szCs w:val="28"/>
        </w:rPr>
      </w:pPr>
      <w:r>
        <w:rPr>
          <w:sz w:val="28"/>
          <w:szCs w:val="28"/>
        </w:rPr>
        <w:t xml:space="preserve">   Необходимым условием ознакомления детей с природой  является программное содержание.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формирует</w:t>
      </w:r>
      <w:r w:rsidR="00D4535B">
        <w:rPr>
          <w:sz w:val="28"/>
          <w:szCs w:val="28"/>
        </w:rPr>
        <w:t xml:space="preserve"> материалистические миропонимания у дошкольников.                                                                                      Детям старшего возраста уже доступны для понимания сложные и разнообразные знания о растительном и животном мире.</w:t>
      </w:r>
    </w:p>
    <w:p w:rsidR="00D4535B" w:rsidRDefault="00D4535B" w:rsidP="003A0DAC">
      <w:pPr>
        <w:rPr>
          <w:sz w:val="28"/>
          <w:szCs w:val="28"/>
        </w:rPr>
      </w:pPr>
      <w:r>
        <w:rPr>
          <w:sz w:val="28"/>
          <w:szCs w:val="28"/>
        </w:rPr>
        <w:t xml:space="preserve">   Природа – это беспредельный клад, запасы её истощимы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Поэтому деятельность человека в природе должна быть разумной: охраняющей и созидающей.</w:t>
      </w:r>
    </w:p>
    <w:p w:rsidR="00D4535B" w:rsidRDefault="00D4535B" w:rsidP="003A0DAC">
      <w:pPr>
        <w:rPr>
          <w:sz w:val="28"/>
          <w:szCs w:val="28"/>
        </w:rPr>
      </w:pPr>
      <w:r>
        <w:rPr>
          <w:sz w:val="28"/>
          <w:szCs w:val="28"/>
        </w:rPr>
        <w:t xml:space="preserve">   Это отношение к природе необходимо воспитывать у детей с ранних лет. Именно с этих лет человек начинает познавать красоту, разнообразие природы.</w:t>
      </w:r>
    </w:p>
    <w:p w:rsidR="00652A4C" w:rsidRDefault="00652A4C" w:rsidP="003A0DAC">
      <w:pPr>
        <w:rPr>
          <w:sz w:val="28"/>
          <w:szCs w:val="28"/>
        </w:rPr>
      </w:pPr>
      <w:r>
        <w:rPr>
          <w:sz w:val="28"/>
          <w:szCs w:val="28"/>
        </w:rPr>
        <w:t xml:space="preserve">   Прививать с раннего возраста любовь к природе необходимо по двум причинам: во-первых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воспитания заботливого отношения к животному и растительному миру; во-вторых, для развития более сложных нравственных чувств и качеств – гуманизма, добросердечности, сочувствия. Поведение ребёнка в природе порой противоречиво: положительно относясь к объектам природы, дети часто совершают отрицательные поступки (рвут понравившиеся цветы и тут же их бросают, мучают «ласкают» котёнка</w:t>
      </w:r>
      <w:r w:rsidR="00E73E2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прочее</w:t>
      </w:r>
      <w:r w:rsidR="00E73E26">
        <w:rPr>
          <w:sz w:val="28"/>
          <w:szCs w:val="28"/>
        </w:rPr>
        <w:t>).</w:t>
      </w:r>
    </w:p>
    <w:p w:rsidR="00E73E26" w:rsidRDefault="00E73E26" w:rsidP="003A0DAC">
      <w:pPr>
        <w:rPr>
          <w:sz w:val="28"/>
          <w:szCs w:val="28"/>
        </w:rPr>
      </w:pPr>
      <w:r>
        <w:rPr>
          <w:sz w:val="28"/>
          <w:szCs w:val="28"/>
        </w:rPr>
        <w:t xml:space="preserve">   Необходимо руководство взрослого, чтобы внешне эмоциональное отношение к природе переросло в нравственно-эстетическое чувство, предполагающее активную действенную позицию ребёнка.</w:t>
      </w:r>
    </w:p>
    <w:p w:rsidR="00E73E26" w:rsidRDefault="00E73E26" w:rsidP="003A0D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Часто у детей недостаточно развито инициативное отношение к объектам природы. Ребёнок не обидит увиденного на улице котёнка, но и не поможет ему; не будет ломать </w:t>
      </w:r>
      <w:proofErr w:type="gramStart"/>
      <w:r>
        <w:rPr>
          <w:sz w:val="28"/>
          <w:szCs w:val="28"/>
        </w:rPr>
        <w:t>ветки</w:t>
      </w:r>
      <w:proofErr w:type="gramEnd"/>
      <w:r>
        <w:rPr>
          <w:sz w:val="28"/>
          <w:szCs w:val="28"/>
        </w:rPr>
        <w:t xml:space="preserve"> но и не подвяжет сломанные. Решение таких задач, как воспитание действенного отношения к окружающему, развитие навыков ухода за животными и растениями, зависит от согласованности</w:t>
      </w:r>
      <w:r w:rsidR="00F637E6">
        <w:rPr>
          <w:sz w:val="28"/>
          <w:szCs w:val="28"/>
        </w:rPr>
        <w:t xml:space="preserve"> усилий и единства требований детского сада и семьи.</w:t>
      </w:r>
    </w:p>
    <w:p w:rsidR="00F637E6" w:rsidRDefault="00F637E6" w:rsidP="003A0DAC">
      <w:pPr>
        <w:rPr>
          <w:sz w:val="28"/>
          <w:szCs w:val="28"/>
        </w:rPr>
      </w:pPr>
      <w:r>
        <w:rPr>
          <w:sz w:val="28"/>
          <w:szCs w:val="28"/>
        </w:rPr>
        <w:t xml:space="preserve">   У дошкольников часто преобладают эгоистические мотивы общения с природой (люблю с собакой поиграть, люблю кошечку, заворачиваю её в одеяльце),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ему доступны добрые поступки, бескорыстный труд. Поэтому важно включать ребёнка  в каждодневную заботу о животных и растениях, находящихся дома. «Посмотри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сухая ли земля в цветочных горшках. Приготовь корм попугаю. Смени воду кошке и т. д»</w:t>
      </w:r>
      <w:r w:rsidR="008F7EEB">
        <w:rPr>
          <w:sz w:val="28"/>
          <w:szCs w:val="28"/>
        </w:rPr>
        <w:t xml:space="preserve">                                   Большое значение имеют телепередачи о животных. Хорошо, если родители сначала просматривают передачу, фиксируют внимание ребёнка на том материале</w:t>
      </w:r>
      <w:r w:rsidR="0030783D">
        <w:rPr>
          <w:sz w:val="28"/>
          <w:szCs w:val="28"/>
        </w:rPr>
        <w:t>, который будет интересен ребёнку, продумывают комментарий, а при повторении передачи вместе с ребёнком смотрят её</w:t>
      </w:r>
    </w:p>
    <w:p w:rsidR="0030783D" w:rsidRDefault="0030783D" w:rsidP="003A0DAC">
      <w:pPr>
        <w:rPr>
          <w:sz w:val="28"/>
          <w:szCs w:val="28"/>
        </w:rPr>
      </w:pPr>
      <w:r>
        <w:rPr>
          <w:sz w:val="28"/>
          <w:szCs w:val="28"/>
        </w:rPr>
        <w:t xml:space="preserve">   Во время прогулок интересно показать детям растения, занесенные, з Красную книгу, познакомить детей с лекарственными травами, рассказать, почему их так называют. Дети легко запоминают такие названия, как </w:t>
      </w:r>
      <w:proofErr w:type="gramStart"/>
      <w:r>
        <w:rPr>
          <w:sz w:val="28"/>
          <w:szCs w:val="28"/>
        </w:rPr>
        <w:t>мать-и</w:t>
      </w:r>
      <w:proofErr w:type="gramEnd"/>
      <w:r>
        <w:rPr>
          <w:sz w:val="28"/>
          <w:szCs w:val="28"/>
        </w:rPr>
        <w:t xml:space="preserve"> мачеха, подорожник, тысячелистник и другие. После таких бесед они бережно относятся к растениям, даже широко распространенным.</w:t>
      </w:r>
    </w:p>
    <w:p w:rsidR="0030783D" w:rsidRDefault="0030783D" w:rsidP="003A0DAC">
      <w:pPr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каждый ребёнок должен хорошо знать </w:t>
      </w:r>
      <w:r w:rsidR="00E85CC1">
        <w:rPr>
          <w:sz w:val="28"/>
          <w:szCs w:val="28"/>
        </w:rPr>
        <w:t>правила обращения с объектами природы. Целесообразно, чтобы эти правила формулировались не в негативной (не рвать, не ломать, не топтать), а в позитивной форме (как помогать, заботиться, оберегать).</w:t>
      </w:r>
    </w:p>
    <w:p w:rsidR="00E85CC1" w:rsidRDefault="00E85CC1" w:rsidP="003A0DAC">
      <w:pPr>
        <w:rPr>
          <w:sz w:val="28"/>
          <w:szCs w:val="28"/>
        </w:rPr>
      </w:pPr>
      <w:r>
        <w:rPr>
          <w:sz w:val="28"/>
          <w:szCs w:val="28"/>
        </w:rPr>
        <w:t xml:space="preserve">   Важно создать эмоциональный контакт ребёнка с природой; пусть самостоятельно побродит, отыщет что-то необычное, тихо посидит на пригорке, послушает пение птиц, журчание ручья, просто поглядит вокруг себя.</w:t>
      </w:r>
    </w:p>
    <w:p w:rsidR="00E85CC1" w:rsidRDefault="00E85CC1" w:rsidP="003A0DAC">
      <w:pPr>
        <w:rPr>
          <w:sz w:val="28"/>
          <w:szCs w:val="28"/>
        </w:rPr>
      </w:pPr>
      <w:r>
        <w:rPr>
          <w:sz w:val="28"/>
          <w:szCs w:val="28"/>
        </w:rPr>
        <w:t xml:space="preserve">   Конечно, эмоциональное отношение ребёнка к природе во многом определяется и отношением самого взрослого, поэтому хорошо, когда родители знают много стихов, песен, загадок о природе и используют их во время прогулок, наблюдений</w:t>
      </w:r>
      <w:r w:rsidR="00DB6BD4">
        <w:rPr>
          <w:sz w:val="28"/>
          <w:szCs w:val="28"/>
        </w:rPr>
        <w:t xml:space="preserve">. Взаимосвязь </w:t>
      </w:r>
      <w:proofErr w:type="gramStart"/>
      <w:r w:rsidR="00DB6BD4">
        <w:rPr>
          <w:sz w:val="28"/>
          <w:szCs w:val="28"/>
        </w:rPr>
        <w:t>этического</w:t>
      </w:r>
      <w:proofErr w:type="gramEnd"/>
      <w:r w:rsidR="00DB6BD4">
        <w:rPr>
          <w:sz w:val="28"/>
          <w:szCs w:val="28"/>
        </w:rPr>
        <w:t xml:space="preserve"> и эстетического способствует формированию действенной любви к природе.</w:t>
      </w:r>
    </w:p>
    <w:p w:rsidR="00DB6BD4" w:rsidRPr="000B0786" w:rsidRDefault="00DB6BD4" w:rsidP="003A0D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К. Д. Ушинский был убеждён в том, что тот ребёнок несчастен, который вырос, не видя лугов, не любуясь полевыми цветами. «Зовите меня варваром в педагогике, - писал он, - но я вынес из впечатлений моей жизни убеждение, что прекрасный ландшафт имеет такое огромное  воспитательное влияние на  развитие молодой души, с  которым трудно соперничать влиянию педагога»</w:t>
      </w:r>
      <w:bookmarkStart w:id="0" w:name="_GoBack"/>
      <w:bookmarkEnd w:id="0"/>
    </w:p>
    <w:sectPr w:rsidR="00DB6BD4" w:rsidRPr="000B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AC"/>
    <w:rsid w:val="000B0786"/>
    <w:rsid w:val="0030783D"/>
    <w:rsid w:val="003A0DAC"/>
    <w:rsid w:val="00652A4C"/>
    <w:rsid w:val="008E7EDD"/>
    <w:rsid w:val="008F7EEB"/>
    <w:rsid w:val="00D4535B"/>
    <w:rsid w:val="00DB6BD4"/>
    <w:rsid w:val="00E73E26"/>
    <w:rsid w:val="00E85CC1"/>
    <w:rsid w:val="00F6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1</cp:revision>
  <dcterms:created xsi:type="dcterms:W3CDTF">2013-09-30T04:37:00Z</dcterms:created>
  <dcterms:modified xsi:type="dcterms:W3CDTF">2013-09-30T06:18:00Z</dcterms:modified>
</cp:coreProperties>
</file>