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09" w:rsidRPr="008B794F" w:rsidRDefault="006A31DE" w:rsidP="006349D2">
      <w:pPr>
        <w:spacing w:after="0" w:line="288" w:lineRule="auto"/>
        <w:ind w:firstLine="709"/>
        <w:jc w:val="center"/>
        <w:rPr>
          <w:rFonts w:ascii="Candara" w:hAnsi="Candara" w:cs="Times New Roman"/>
          <w:b/>
          <w:sz w:val="28"/>
          <w:szCs w:val="28"/>
        </w:rPr>
      </w:pPr>
      <w:r w:rsidRPr="006A31DE">
        <w:rPr>
          <w:rFonts w:ascii="Candara" w:hAnsi="Candar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-396875</wp:posOffset>
            </wp:positionV>
            <wp:extent cx="2595880" cy="1659890"/>
            <wp:effectExtent l="19050" t="0" r="0" b="0"/>
            <wp:wrapSquare wrapText="bothSides"/>
            <wp:docPr id="2" name="Рисунок 1" descr="http://ps-1058.ucoz.ru/kartinki/skoro_v_shk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-1058.ucoz.ru/kartinki/skoro_v_shkolu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165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D8D" w:rsidRPr="008B794F">
        <w:rPr>
          <w:rFonts w:ascii="Candara" w:hAnsi="Candara" w:cs="Times New Roman"/>
          <w:b/>
          <w:sz w:val="28"/>
          <w:szCs w:val="28"/>
        </w:rPr>
        <w:t>Родительское собрание с элементами ТРКМ</w:t>
      </w:r>
    </w:p>
    <w:p w:rsidR="00FB4B2C" w:rsidRPr="008B794F" w:rsidRDefault="00FB4B2C" w:rsidP="006349D2">
      <w:pPr>
        <w:spacing w:after="0" w:line="288" w:lineRule="auto"/>
        <w:ind w:firstLine="709"/>
        <w:jc w:val="center"/>
        <w:rPr>
          <w:rFonts w:ascii="Candara" w:hAnsi="Candara" w:cs="Times New Roman"/>
          <w:b/>
          <w:sz w:val="28"/>
          <w:szCs w:val="28"/>
        </w:rPr>
      </w:pPr>
      <w:r w:rsidRPr="008B794F">
        <w:rPr>
          <w:rFonts w:ascii="Candara" w:hAnsi="Candara" w:cs="Times New Roman"/>
          <w:b/>
          <w:sz w:val="28"/>
          <w:szCs w:val="28"/>
        </w:rPr>
        <w:t>«Сегодня дошкольник-завтра школьник»</w:t>
      </w:r>
    </w:p>
    <w:p w:rsidR="006A31DE" w:rsidRDefault="00FB4B2C" w:rsidP="00FB4B2C">
      <w:pPr>
        <w:spacing w:after="0" w:line="288" w:lineRule="auto"/>
        <w:ind w:firstLine="709"/>
        <w:jc w:val="center"/>
        <w:rPr>
          <w:rFonts w:ascii="Candara" w:hAnsi="Candara" w:cs="Times New Roman"/>
          <w:i/>
          <w:sz w:val="24"/>
          <w:szCs w:val="24"/>
        </w:rPr>
      </w:pPr>
      <w:r w:rsidRPr="00FB4B2C">
        <w:rPr>
          <w:rFonts w:ascii="Candara" w:hAnsi="Candara" w:cs="Times New Roman"/>
          <w:i/>
          <w:sz w:val="24"/>
          <w:szCs w:val="24"/>
        </w:rPr>
        <w:t xml:space="preserve">для родителей подготовительной  к школе  группы </w:t>
      </w:r>
    </w:p>
    <w:p w:rsidR="00BB1FEC" w:rsidRPr="00FB4B2C" w:rsidRDefault="00FB4B2C" w:rsidP="006A31DE">
      <w:pPr>
        <w:spacing w:after="0" w:line="288" w:lineRule="auto"/>
        <w:ind w:firstLine="709"/>
        <w:jc w:val="center"/>
        <w:rPr>
          <w:rFonts w:ascii="Candara" w:hAnsi="Candara" w:cs="Times New Roman"/>
          <w:i/>
          <w:sz w:val="24"/>
          <w:szCs w:val="24"/>
        </w:rPr>
      </w:pPr>
      <w:r w:rsidRPr="00FB4B2C">
        <w:rPr>
          <w:rFonts w:ascii="Candara" w:hAnsi="Candara" w:cs="Times New Roman"/>
          <w:i/>
          <w:sz w:val="24"/>
          <w:szCs w:val="24"/>
        </w:rPr>
        <w:t>№ 6 «</w:t>
      </w:r>
      <w:proofErr w:type="spellStart"/>
      <w:r w:rsidRPr="00FB4B2C">
        <w:rPr>
          <w:rFonts w:ascii="Candara" w:hAnsi="Candara" w:cs="Times New Roman"/>
          <w:i/>
          <w:sz w:val="24"/>
          <w:szCs w:val="24"/>
        </w:rPr>
        <w:t>АБВГДЕйка</w:t>
      </w:r>
      <w:proofErr w:type="spellEnd"/>
      <w:r w:rsidRPr="00FB4B2C">
        <w:rPr>
          <w:rFonts w:ascii="Candara" w:hAnsi="Candara" w:cs="Times New Roman"/>
          <w:i/>
          <w:sz w:val="24"/>
          <w:szCs w:val="24"/>
        </w:rPr>
        <w:t xml:space="preserve">» </w:t>
      </w:r>
      <w:r w:rsidR="006A31DE">
        <w:rPr>
          <w:rFonts w:ascii="Candara" w:hAnsi="Candara" w:cs="Times New Roman"/>
          <w:i/>
          <w:sz w:val="24"/>
          <w:szCs w:val="24"/>
        </w:rPr>
        <w:t xml:space="preserve">  </w:t>
      </w:r>
      <w:r w:rsidRPr="00FB4B2C">
        <w:rPr>
          <w:rFonts w:ascii="Candara" w:hAnsi="Candara" w:cs="Times New Roman"/>
          <w:i/>
          <w:sz w:val="24"/>
          <w:szCs w:val="24"/>
        </w:rPr>
        <w:t>МДОБУ № 221 «Сказка» г</w:t>
      </w:r>
      <w:proofErr w:type="gramStart"/>
      <w:r w:rsidRPr="00FB4B2C">
        <w:rPr>
          <w:rFonts w:ascii="Candara" w:hAnsi="Candara" w:cs="Times New Roman"/>
          <w:i/>
          <w:sz w:val="24"/>
          <w:szCs w:val="24"/>
        </w:rPr>
        <w:t>.О</w:t>
      </w:r>
      <w:proofErr w:type="gramEnd"/>
      <w:r w:rsidRPr="00FB4B2C">
        <w:rPr>
          <w:rFonts w:ascii="Candara" w:hAnsi="Candara" w:cs="Times New Roman"/>
          <w:i/>
          <w:sz w:val="24"/>
          <w:szCs w:val="24"/>
        </w:rPr>
        <w:t>рска</w:t>
      </w:r>
    </w:p>
    <w:p w:rsidR="006A31DE" w:rsidRDefault="00FB4B2C" w:rsidP="00786EC3">
      <w:pPr>
        <w:shd w:val="clear" w:color="auto" w:fill="FFFFFF"/>
        <w:spacing w:after="109" w:line="285" w:lineRule="atLeast"/>
        <w:rPr>
          <w:rFonts w:ascii="Candara" w:hAnsi="Candara" w:cs="Times New Roman"/>
          <w:b/>
          <w:sz w:val="28"/>
          <w:szCs w:val="28"/>
        </w:rPr>
      </w:pPr>
      <w:r>
        <w:rPr>
          <w:rFonts w:ascii="Candara" w:hAnsi="Candara" w:cs="Times New Roman"/>
          <w:b/>
          <w:sz w:val="28"/>
          <w:szCs w:val="28"/>
        </w:rPr>
        <w:t xml:space="preserve">       </w:t>
      </w:r>
    </w:p>
    <w:p w:rsidR="00063425" w:rsidRPr="00063425" w:rsidRDefault="00BB1FEC" w:rsidP="00063425">
      <w:pPr>
        <w:shd w:val="clear" w:color="auto" w:fill="FFFFFF"/>
        <w:spacing w:after="0" w:line="240" w:lineRule="auto"/>
        <w:rPr>
          <w:rFonts w:ascii="Candara" w:hAnsi="Candara" w:cs="Times New Roman"/>
          <w:b/>
          <w:i/>
          <w:sz w:val="28"/>
          <w:szCs w:val="28"/>
        </w:rPr>
      </w:pPr>
      <w:r w:rsidRPr="00FB4B2C">
        <w:rPr>
          <w:rFonts w:ascii="Candara" w:hAnsi="Candara" w:cs="Times New Roman"/>
          <w:b/>
          <w:sz w:val="28"/>
          <w:szCs w:val="28"/>
        </w:rPr>
        <w:t>Цель:</w:t>
      </w:r>
      <w:r w:rsidR="00786EC3" w:rsidRPr="00FB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425" w:rsidRPr="000634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Актуализировать знания  родителей  дошкольников по проблеме готовности к школе</w:t>
      </w:r>
      <w:r w:rsidR="0006342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средствами  технологии  развития  критического мышления.</w:t>
      </w:r>
    </w:p>
    <w:p w:rsidR="00786EC3" w:rsidRPr="00FB4B2C" w:rsidRDefault="00BB1FEC" w:rsidP="00063425">
      <w:pPr>
        <w:shd w:val="clear" w:color="auto" w:fill="FFFFFF"/>
        <w:spacing w:after="0" w:line="240" w:lineRule="auto"/>
        <w:ind w:firstLine="709"/>
        <w:rPr>
          <w:rFonts w:ascii="Candara" w:hAnsi="Candara" w:cs="Times New Roman"/>
          <w:b/>
          <w:sz w:val="28"/>
          <w:szCs w:val="28"/>
        </w:rPr>
      </w:pPr>
      <w:r w:rsidRPr="00FB4B2C">
        <w:rPr>
          <w:rFonts w:ascii="Candara" w:hAnsi="Candara" w:cs="Times New Roman"/>
          <w:b/>
          <w:sz w:val="28"/>
          <w:szCs w:val="28"/>
        </w:rPr>
        <w:t>Задачи:</w:t>
      </w:r>
      <w:r w:rsidR="00786EC3" w:rsidRPr="00FB4B2C">
        <w:rPr>
          <w:rFonts w:ascii="Candara" w:hAnsi="Candara" w:cs="Times New Roman"/>
          <w:b/>
          <w:sz w:val="28"/>
          <w:szCs w:val="28"/>
        </w:rPr>
        <w:t xml:space="preserve"> </w:t>
      </w:r>
    </w:p>
    <w:p w:rsidR="006A31DE" w:rsidRDefault="006A31DE" w:rsidP="006A31DE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Познакомить родителей  с  понятием «Готовность ребёнка  к школе».</w:t>
      </w:r>
    </w:p>
    <w:p w:rsidR="00BB1FEC" w:rsidRPr="00FB4B2C" w:rsidRDefault="00786EC3" w:rsidP="006A31DE">
      <w:pPr>
        <w:pStyle w:val="a3"/>
        <w:numPr>
          <w:ilvl w:val="0"/>
          <w:numId w:val="14"/>
        </w:numPr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FB4B2C">
        <w:rPr>
          <w:rFonts w:ascii="Times New Roman" w:hAnsi="Times New Roman" w:cs="Times New Roman"/>
          <w:i/>
          <w:sz w:val="28"/>
          <w:szCs w:val="28"/>
        </w:rPr>
        <w:t>Формировать активную педагогическую позицию родителей.</w:t>
      </w:r>
    </w:p>
    <w:p w:rsidR="00063425" w:rsidRDefault="00063425" w:rsidP="000634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Candara" w:hAnsi="Candara" w:cs="Times New Roman"/>
          <w:b/>
          <w:sz w:val="28"/>
          <w:szCs w:val="28"/>
        </w:rPr>
        <w:t xml:space="preserve">           </w:t>
      </w:r>
      <w:r w:rsidR="00BB1FEC" w:rsidRPr="00FB4B2C">
        <w:rPr>
          <w:rFonts w:ascii="Candara" w:hAnsi="Candara" w:cs="Times New Roman"/>
          <w:b/>
          <w:sz w:val="28"/>
          <w:szCs w:val="28"/>
        </w:rPr>
        <w:t>Оборудование</w:t>
      </w:r>
      <w:r w:rsidR="00BB1FEC" w:rsidRPr="00FB4B2C">
        <w:rPr>
          <w:rFonts w:ascii="Times New Roman" w:hAnsi="Times New Roman" w:cs="Times New Roman"/>
          <w:b/>
          <w:sz w:val="28"/>
          <w:szCs w:val="28"/>
        </w:rPr>
        <w:t>:</w:t>
      </w:r>
      <w:r w:rsidR="00BB1FEC" w:rsidRPr="00FB4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FEC" w:rsidRPr="00FB4B2C">
        <w:rPr>
          <w:rFonts w:ascii="Times New Roman" w:hAnsi="Times New Roman" w:cs="Times New Roman"/>
          <w:i/>
          <w:sz w:val="28"/>
          <w:szCs w:val="28"/>
        </w:rPr>
        <w:t>мультимедийный</w:t>
      </w:r>
      <w:proofErr w:type="spellEnd"/>
      <w:r w:rsidR="00BB1FEC" w:rsidRPr="00FB4B2C">
        <w:rPr>
          <w:rFonts w:ascii="Times New Roman" w:hAnsi="Times New Roman" w:cs="Times New Roman"/>
          <w:i/>
          <w:sz w:val="28"/>
          <w:szCs w:val="28"/>
        </w:rPr>
        <w:t xml:space="preserve">  проектор, </w:t>
      </w:r>
      <w:r w:rsidR="00FB4B2C">
        <w:rPr>
          <w:rFonts w:ascii="Times New Roman" w:hAnsi="Times New Roman" w:cs="Times New Roman"/>
          <w:i/>
          <w:sz w:val="28"/>
          <w:szCs w:val="28"/>
        </w:rPr>
        <w:t xml:space="preserve">презентация  к собранию, </w:t>
      </w:r>
      <w:r w:rsidR="006A31DE">
        <w:rPr>
          <w:rFonts w:ascii="Times New Roman" w:hAnsi="Times New Roman" w:cs="Times New Roman"/>
          <w:i/>
          <w:sz w:val="28"/>
          <w:szCs w:val="28"/>
        </w:rPr>
        <w:t xml:space="preserve">2 </w:t>
      </w:r>
      <w:r w:rsidR="00BB1FEC" w:rsidRPr="00FB4B2C">
        <w:rPr>
          <w:rFonts w:ascii="Times New Roman" w:hAnsi="Times New Roman" w:cs="Times New Roman"/>
          <w:i/>
          <w:sz w:val="28"/>
          <w:szCs w:val="28"/>
        </w:rPr>
        <w:t xml:space="preserve">доска, маркеры, </w:t>
      </w:r>
      <w:r>
        <w:rPr>
          <w:rFonts w:ascii="Times New Roman" w:hAnsi="Times New Roman" w:cs="Times New Roman"/>
          <w:i/>
          <w:sz w:val="28"/>
          <w:szCs w:val="28"/>
        </w:rPr>
        <w:t>цветные шляпы.</w:t>
      </w:r>
    </w:p>
    <w:p w:rsidR="00BB1FEC" w:rsidRPr="00063425" w:rsidRDefault="00063425" w:rsidP="000634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Candara" w:hAnsi="Candara" w:cs="Times New Roman"/>
          <w:b/>
          <w:sz w:val="28"/>
          <w:szCs w:val="28"/>
        </w:rPr>
        <w:t xml:space="preserve">           </w:t>
      </w:r>
      <w:r w:rsidRPr="00063425">
        <w:rPr>
          <w:rFonts w:ascii="Candara" w:hAnsi="Candara" w:cs="Times New Roman"/>
          <w:b/>
          <w:sz w:val="28"/>
          <w:szCs w:val="28"/>
        </w:rPr>
        <w:t>Приёмы:</w:t>
      </w:r>
      <w:r w:rsidR="00FB4B2C" w:rsidRPr="00063425">
        <w:rPr>
          <w:rFonts w:ascii="Candara" w:hAnsi="Candara" w:cs="Times New Roman"/>
          <w:b/>
          <w:sz w:val="28"/>
          <w:szCs w:val="28"/>
        </w:rPr>
        <w:t xml:space="preserve"> </w:t>
      </w:r>
      <w:proofErr w:type="spellStart"/>
      <w:r w:rsidRPr="00063425">
        <w:rPr>
          <w:rFonts w:ascii="Times New Roman" w:hAnsi="Times New Roman" w:cs="Times New Roman"/>
          <w:i/>
          <w:sz w:val="28"/>
          <w:szCs w:val="28"/>
        </w:rPr>
        <w:t>синквейны</w:t>
      </w:r>
      <w:proofErr w:type="spellEnd"/>
      <w:r w:rsidRPr="00063425">
        <w:rPr>
          <w:rFonts w:ascii="Times New Roman" w:hAnsi="Times New Roman" w:cs="Times New Roman"/>
          <w:i/>
          <w:sz w:val="28"/>
          <w:szCs w:val="28"/>
        </w:rPr>
        <w:t>; корзина идей и понятий; кластер; 6 шляп мышления.</w:t>
      </w:r>
    </w:p>
    <w:p w:rsidR="00BB1FEC" w:rsidRPr="008B794F" w:rsidRDefault="00BB1FEC" w:rsidP="006A31DE">
      <w:pPr>
        <w:spacing w:after="0" w:line="240" w:lineRule="auto"/>
        <w:ind w:firstLine="709"/>
        <w:rPr>
          <w:rFonts w:ascii="Times New Roman" w:hAnsi="Times New Roman" w:cs="Times New Roman"/>
          <w:sz w:val="6"/>
          <w:szCs w:val="16"/>
          <w:u w:val="single"/>
        </w:rPr>
      </w:pPr>
    </w:p>
    <w:p w:rsidR="00022D22" w:rsidRPr="00FB4B2C" w:rsidRDefault="006349D2" w:rsidP="006A31DE">
      <w:pPr>
        <w:spacing w:after="0" w:line="240" w:lineRule="auto"/>
        <w:ind w:firstLine="709"/>
        <w:rPr>
          <w:rFonts w:ascii="Candara" w:hAnsi="Candara" w:cs="Times New Roman"/>
          <w:b/>
          <w:sz w:val="28"/>
          <w:szCs w:val="28"/>
        </w:rPr>
      </w:pPr>
      <w:r w:rsidRPr="00FB4B2C">
        <w:rPr>
          <w:rFonts w:ascii="Candara" w:hAnsi="Candara" w:cs="Times New Roman"/>
          <w:sz w:val="28"/>
          <w:szCs w:val="28"/>
          <w:u w:val="single"/>
        </w:rPr>
        <w:t xml:space="preserve">1 часть. </w:t>
      </w:r>
      <w:r w:rsidR="00022D22" w:rsidRPr="00FB4B2C">
        <w:rPr>
          <w:rFonts w:ascii="Candara" w:hAnsi="Candara" w:cs="Times New Roman"/>
          <w:sz w:val="28"/>
          <w:szCs w:val="28"/>
          <w:u w:val="single"/>
        </w:rPr>
        <w:t>Вызов</w:t>
      </w:r>
      <w:r w:rsidR="00022D22" w:rsidRPr="00FB4B2C">
        <w:rPr>
          <w:rFonts w:ascii="Candara" w:hAnsi="Candara" w:cs="Times New Roman"/>
          <w:b/>
          <w:sz w:val="28"/>
          <w:szCs w:val="28"/>
        </w:rPr>
        <w:t>:</w:t>
      </w:r>
    </w:p>
    <w:p w:rsidR="00FB4B2C" w:rsidRPr="008B794F" w:rsidRDefault="00FB4B2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6"/>
          <w:szCs w:val="16"/>
          <w:u w:val="single"/>
        </w:rPr>
      </w:pPr>
    </w:p>
    <w:p w:rsidR="00022D22" w:rsidRPr="00FB4B2C" w:rsidRDefault="00F8425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B4B2C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="00022D22" w:rsidRPr="00FB4B2C">
        <w:rPr>
          <w:rFonts w:ascii="Times New Roman" w:hAnsi="Times New Roman" w:cs="Times New Roman"/>
          <w:sz w:val="28"/>
          <w:szCs w:val="28"/>
        </w:rPr>
        <w:t xml:space="preserve"> </w:t>
      </w:r>
      <w:r w:rsidRPr="00FB4B2C">
        <w:rPr>
          <w:rFonts w:ascii="Times New Roman" w:hAnsi="Times New Roman" w:cs="Times New Roman"/>
          <w:sz w:val="28"/>
          <w:szCs w:val="28"/>
        </w:rPr>
        <w:t xml:space="preserve">Для  того  чтобы  определить  тему  нашего </w:t>
      </w:r>
      <w:r w:rsidR="00022D22" w:rsidRPr="00FB4B2C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Pr="00FB4B2C">
        <w:rPr>
          <w:rFonts w:ascii="Times New Roman" w:hAnsi="Times New Roman" w:cs="Times New Roman"/>
          <w:sz w:val="28"/>
          <w:szCs w:val="28"/>
        </w:rPr>
        <w:t>я</w:t>
      </w:r>
      <w:r w:rsidR="00BB1FEC" w:rsidRPr="00FB4B2C">
        <w:rPr>
          <w:rFonts w:ascii="Times New Roman" w:hAnsi="Times New Roman" w:cs="Times New Roman"/>
          <w:sz w:val="28"/>
          <w:szCs w:val="28"/>
        </w:rPr>
        <w:t>, я прошу</w:t>
      </w:r>
      <w:r w:rsidR="006A31DE">
        <w:rPr>
          <w:rFonts w:ascii="Times New Roman" w:hAnsi="Times New Roman" w:cs="Times New Roman"/>
          <w:sz w:val="28"/>
          <w:szCs w:val="28"/>
        </w:rPr>
        <w:t xml:space="preserve"> </w:t>
      </w:r>
      <w:r w:rsidR="00BB1FEC" w:rsidRPr="00FB4B2C">
        <w:rPr>
          <w:rFonts w:ascii="Times New Roman" w:hAnsi="Times New Roman" w:cs="Times New Roman"/>
          <w:sz w:val="28"/>
          <w:szCs w:val="28"/>
        </w:rPr>
        <w:t xml:space="preserve"> В</w:t>
      </w:r>
      <w:r w:rsidRPr="00FB4B2C">
        <w:rPr>
          <w:rFonts w:ascii="Times New Roman" w:hAnsi="Times New Roman" w:cs="Times New Roman"/>
          <w:sz w:val="28"/>
          <w:szCs w:val="28"/>
        </w:rPr>
        <w:t xml:space="preserve">ас </w:t>
      </w:r>
      <w:r w:rsidR="006A31DE">
        <w:rPr>
          <w:rFonts w:ascii="Times New Roman" w:hAnsi="Times New Roman" w:cs="Times New Roman"/>
          <w:sz w:val="28"/>
          <w:szCs w:val="28"/>
        </w:rPr>
        <w:t xml:space="preserve"> </w:t>
      </w:r>
      <w:r w:rsidRPr="00FB4B2C">
        <w:rPr>
          <w:rFonts w:ascii="Times New Roman" w:hAnsi="Times New Roman" w:cs="Times New Roman"/>
          <w:sz w:val="28"/>
          <w:szCs w:val="28"/>
        </w:rPr>
        <w:t xml:space="preserve">разгадать </w:t>
      </w:r>
      <w:r w:rsidR="006A31DE">
        <w:rPr>
          <w:rFonts w:ascii="Times New Roman" w:hAnsi="Times New Roman" w:cs="Times New Roman"/>
          <w:sz w:val="28"/>
          <w:szCs w:val="28"/>
        </w:rPr>
        <w:t xml:space="preserve"> </w:t>
      </w:r>
      <w:r w:rsidRPr="00FB4B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загадки </w:t>
      </w:r>
      <w:r w:rsidR="00022D22" w:rsidRPr="00FB4B2C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Pr="00FB4B2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022D22" w:rsidRPr="00FB4B2C">
        <w:rPr>
          <w:rFonts w:ascii="Times New Roman" w:hAnsi="Times New Roman" w:cs="Times New Roman"/>
          <w:b/>
          <w:i/>
          <w:sz w:val="28"/>
          <w:szCs w:val="28"/>
          <w:u w:val="single"/>
        </w:rPr>
        <w:t>синквейн</w:t>
      </w:r>
      <w:r w:rsidR="00BB1FEC" w:rsidRPr="00FB4B2C"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proofErr w:type="spellEnd"/>
      <w:r w:rsidR="00022D22" w:rsidRPr="00FB4B2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022D22" w:rsidRPr="008B794F" w:rsidRDefault="00022D2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022D22" w:rsidRPr="00FB4B2C" w:rsidRDefault="00022D2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6349D2" w:rsidRPr="00FB4B2C">
        <w:rPr>
          <w:rFonts w:ascii="Times New Roman" w:hAnsi="Times New Roman" w:cs="Times New Roman"/>
          <w:sz w:val="28"/>
          <w:szCs w:val="28"/>
        </w:rPr>
        <w:t xml:space="preserve"> </w:t>
      </w:r>
      <w:r w:rsidR="006349D2" w:rsidRPr="00FB4B2C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022D22" w:rsidRPr="00FB4B2C" w:rsidRDefault="006349D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2. Н</w:t>
      </w:r>
      <w:r w:rsidR="00022D22" w:rsidRPr="00FB4B2C">
        <w:rPr>
          <w:rFonts w:ascii="Times New Roman" w:hAnsi="Times New Roman" w:cs="Times New Roman"/>
          <w:sz w:val="28"/>
          <w:szCs w:val="28"/>
        </w:rPr>
        <w:t>ачальная, средняя</w:t>
      </w:r>
      <w:r w:rsidRPr="00FB4B2C">
        <w:rPr>
          <w:rFonts w:ascii="Times New Roman" w:hAnsi="Times New Roman" w:cs="Times New Roman"/>
          <w:sz w:val="28"/>
          <w:szCs w:val="28"/>
        </w:rPr>
        <w:t>.</w:t>
      </w:r>
    </w:p>
    <w:p w:rsidR="00022D22" w:rsidRPr="00FB4B2C" w:rsidRDefault="006349D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3. О</w:t>
      </w:r>
      <w:r w:rsidR="00022D22" w:rsidRPr="00FB4B2C">
        <w:rPr>
          <w:rFonts w:ascii="Times New Roman" w:hAnsi="Times New Roman" w:cs="Times New Roman"/>
          <w:sz w:val="28"/>
          <w:szCs w:val="28"/>
        </w:rPr>
        <w:t>бучает,</w:t>
      </w:r>
      <w:r w:rsidR="00F5748B" w:rsidRPr="00FB4B2C">
        <w:rPr>
          <w:rFonts w:ascii="Times New Roman" w:hAnsi="Times New Roman" w:cs="Times New Roman"/>
          <w:sz w:val="28"/>
          <w:szCs w:val="28"/>
        </w:rPr>
        <w:t xml:space="preserve"> </w:t>
      </w:r>
      <w:r w:rsidR="00022D22" w:rsidRPr="00FB4B2C">
        <w:rPr>
          <w:rFonts w:ascii="Times New Roman" w:hAnsi="Times New Roman" w:cs="Times New Roman"/>
          <w:sz w:val="28"/>
          <w:szCs w:val="28"/>
        </w:rPr>
        <w:t xml:space="preserve"> развивает, воспитывает</w:t>
      </w:r>
      <w:r w:rsidRPr="00FB4B2C">
        <w:rPr>
          <w:rFonts w:ascii="Times New Roman" w:hAnsi="Times New Roman" w:cs="Times New Roman"/>
          <w:sz w:val="28"/>
          <w:szCs w:val="28"/>
        </w:rPr>
        <w:t>.</w:t>
      </w:r>
    </w:p>
    <w:p w:rsidR="00022D22" w:rsidRPr="00FB4B2C" w:rsidRDefault="006349D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4. Стоит дом, к</w:t>
      </w:r>
      <w:r w:rsidR="00022D22" w:rsidRPr="00FB4B2C">
        <w:rPr>
          <w:rFonts w:ascii="Times New Roman" w:hAnsi="Times New Roman" w:cs="Times New Roman"/>
          <w:sz w:val="28"/>
          <w:szCs w:val="28"/>
        </w:rPr>
        <w:t>то в него войдет, тот ум приобретет.</w:t>
      </w:r>
    </w:p>
    <w:p w:rsidR="00022D22" w:rsidRPr="00FB4B2C" w:rsidRDefault="00022D2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5. </w:t>
      </w:r>
      <w:r w:rsidR="006349D2" w:rsidRPr="00FB4B2C">
        <w:rPr>
          <w:rFonts w:ascii="Times New Roman" w:hAnsi="Times New Roman" w:cs="Times New Roman"/>
          <w:sz w:val="28"/>
          <w:szCs w:val="28"/>
        </w:rPr>
        <w:t>О</w:t>
      </w:r>
      <w:r w:rsidRPr="00FB4B2C">
        <w:rPr>
          <w:rFonts w:ascii="Times New Roman" w:hAnsi="Times New Roman" w:cs="Times New Roman"/>
          <w:sz w:val="28"/>
          <w:szCs w:val="28"/>
        </w:rPr>
        <w:t>бразовательное учреждение</w:t>
      </w:r>
      <w:r w:rsidR="006349D2" w:rsidRPr="00FB4B2C">
        <w:rPr>
          <w:rFonts w:ascii="Times New Roman" w:hAnsi="Times New Roman" w:cs="Times New Roman"/>
          <w:sz w:val="28"/>
          <w:szCs w:val="28"/>
        </w:rPr>
        <w:t>.</w:t>
      </w:r>
    </w:p>
    <w:p w:rsidR="006349D2" w:rsidRPr="00FB4B2C" w:rsidRDefault="00F5748B" w:rsidP="006A31D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B2C">
        <w:rPr>
          <w:rFonts w:ascii="Times New Roman" w:hAnsi="Times New Roman" w:cs="Times New Roman"/>
          <w:b/>
          <w:sz w:val="28"/>
          <w:szCs w:val="28"/>
          <w:u w:val="single"/>
        </w:rPr>
        <w:t>(ШКОЛА)</w:t>
      </w:r>
    </w:p>
    <w:p w:rsidR="008B794F" w:rsidRPr="008B794F" w:rsidRDefault="008B794F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6349D2" w:rsidRPr="00FB4B2C" w:rsidRDefault="006349D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 xml:space="preserve"> </w:t>
      </w:r>
      <w:r w:rsidRPr="00FB4B2C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6349D2" w:rsidRPr="00FB4B2C" w:rsidRDefault="006349D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2. </w:t>
      </w:r>
      <w:r w:rsidR="007228EF" w:rsidRPr="00FB4B2C">
        <w:rPr>
          <w:rFonts w:ascii="Times New Roman" w:hAnsi="Times New Roman" w:cs="Times New Roman"/>
          <w:sz w:val="28"/>
          <w:szCs w:val="28"/>
        </w:rPr>
        <w:t xml:space="preserve">Дошкольная, </w:t>
      </w:r>
      <w:r w:rsidR="00F84252" w:rsidRPr="00FB4B2C">
        <w:rPr>
          <w:rFonts w:ascii="Times New Roman" w:hAnsi="Times New Roman" w:cs="Times New Roman"/>
          <w:sz w:val="28"/>
          <w:szCs w:val="28"/>
        </w:rPr>
        <w:t>боевая</w:t>
      </w:r>
      <w:r w:rsidR="007228EF" w:rsidRPr="00FB4B2C">
        <w:rPr>
          <w:rFonts w:ascii="Times New Roman" w:hAnsi="Times New Roman" w:cs="Times New Roman"/>
          <w:sz w:val="28"/>
          <w:szCs w:val="28"/>
        </w:rPr>
        <w:t>.</w:t>
      </w:r>
    </w:p>
    <w:p w:rsidR="006349D2" w:rsidRPr="00FB4B2C" w:rsidRDefault="006349D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3.</w:t>
      </w:r>
      <w:r w:rsidR="00B14162" w:rsidRPr="00FB4B2C">
        <w:rPr>
          <w:rFonts w:ascii="Times New Roman" w:hAnsi="Times New Roman" w:cs="Times New Roman"/>
          <w:sz w:val="28"/>
          <w:szCs w:val="28"/>
        </w:rPr>
        <w:t xml:space="preserve"> Проходит, заканчивается, идёт.</w:t>
      </w:r>
    </w:p>
    <w:p w:rsidR="00F84252" w:rsidRPr="00FB4B2C" w:rsidRDefault="006349D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4. </w:t>
      </w:r>
      <w:r w:rsidR="00F84252" w:rsidRPr="00FB4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Запас знаний и навыков.</w:t>
      </w:r>
    </w:p>
    <w:p w:rsidR="006349D2" w:rsidRPr="00FB4B2C" w:rsidRDefault="006349D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5.</w:t>
      </w:r>
      <w:r w:rsidR="007228EF" w:rsidRPr="00FB4B2C">
        <w:rPr>
          <w:rFonts w:ascii="Times New Roman" w:hAnsi="Times New Roman" w:cs="Times New Roman"/>
          <w:sz w:val="28"/>
          <w:szCs w:val="28"/>
        </w:rPr>
        <w:t xml:space="preserve"> </w:t>
      </w:r>
      <w:r w:rsidR="00F84252" w:rsidRPr="00FB4B2C">
        <w:rPr>
          <w:rFonts w:ascii="Times New Roman" w:hAnsi="Times New Roman" w:cs="Times New Roman"/>
          <w:sz w:val="28"/>
          <w:szCs w:val="28"/>
        </w:rPr>
        <w:t>Тренировка</w:t>
      </w:r>
    </w:p>
    <w:p w:rsidR="00F5748B" w:rsidRPr="00FB4B2C" w:rsidRDefault="00F5748B" w:rsidP="006A31D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B2C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B14162" w:rsidRPr="00FB4B2C">
        <w:rPr>
          <w:rFonts w:ascii="Times New Roman" w:hAnsi="Times New Roman" w:cs="Times New Roman"/>
          <w:b/>
          <w:sz w:val="28"/>
          <w:szCs w:val="28"/>
          <w:u w:val="single"/>
        </w:rPr>
        <w:t>ПОДГОТОВКА</w:t>
      </w:r>
      <w:r w:rsidRPr="00FB4B2C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7228EF" w:rsidRPr="008B794F" w:rsidRDefault="007228EF" w:rsidP="006A31D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228EF" w:rsidRPr="00FB4B2C" w:rsidRDefault="007228EF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 xml:space="preserve"> </w:t>
      </w:r>
      <w:r w:rsidRPr="00FB4B2C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7228EF" w:rsidRPr="00FB4B2C" w:rsidRDefault="007228EF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2. Шустрый, послушный.</w:t>
      </w:r>
    </w:p>
    <w:p w:rsidR="007228EF" w:rsidRPr="00FB4B2C" w:rsidRDefault="007228EF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3. Играет, плачет, растёт.</w:t>
      </w:r>
    </w:p>
    <w:p w:rsidR="007228EF" w:rsidRPr="00FB4B2C" w:rsidRDefault="007228EF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4. Они - завтрашние  наши  судьи.</w:t>
      </w:r>
    </w:p>
    <w:p w:rsidR="007228EF" w:rsidRPr="00FB4B2C" w:rsidRDefault="007228EF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5. Чадо.</w:t>
      </w:r>
    </w:p>
    <w:p w:rsidR="007228EF" w:rsidRDefault="007228EF" w:rsidP="006A31D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4B2C">
        <w:rPr>
          <w:rFonts w:ascii="Times New Roman" w:hAnsi="Times New Roman" w:cs="Times New Roman"/>
          <w:b/>
          <w:sz w:val="28"/>
          <w:szCs w:val="28"/>
          <w:u w:val="single"/>
        </w:rPr>
        <w:t>(РЕБЁНОК,</w:t>
      </w:r>
      <w:r w:rsidR="00BB1FEC" w:rsidRPr="00FB4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4B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ДЕТИ)</w:t>
      </w:r>
    </w:p>
    <w:p w:rsidR="008B794F" w:rsidRPr="008B794F" w:rsidRDefault="008B794F" w:rsidP="006A31D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8B794F" w:rsidRPr="008B794F" w:rsidRDefault="008B794F" w:rsidP="006A31D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794F">
        <w:rPr>
          <w:rFonts w:ascii="Times New Roman" w:hAnsi="Times New Roman" w:cs="Times New Roman"/>
          <w:i/>
          <w:sz w:val="28"/>
          <w:szCs w:val="28"/>
        </w:rPr>
        <w:t>(отгадки педагог выносит на доску)</w:t>
      </w:r>
    </w:p>
    <w:p w:rsidR="007228EF" w:rsidRPr="00FB4B2C" w:rsidRDefault="007228EF" w:rsidP="006A31D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794F" w:rsidRPr="008B794F" w:rsidRDefault="00F8425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B4B2C">
        <w:rPr>
          <w:rFonts w:ascii="Times New Roman" w:hAnsi="Times New Roman" w:cs="Times New Roman"/>
          <w:sz w:val="28"/>
          <w:szCs w:val="28"/>
          <w:u w:val="single"/>
        </w:rPr>
        <w:t xml:space="preserve">Ведущий: </w:t>
      </w:r>
      <w:r w:rsidR="008B79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B4B2C">
        <w:rPr>
          <w:rFonts w:ascii="Times New Roman" w:hAnsi="Times New Roman" w:cs="Times New Roman"/>
          <w:sz w:val="28"/>
          <w:szCs w:val="28"/>
        </w:rPr>
        <w:t xml:space="preserve">Что объединяет  все  отгадки? (школа, готовность, ребёнок).  Как мы можем  сформулировать тему </w:t>
      </w:r>
      <w:r w:rsidR="008B794F">
        <w:rPr>
          <w:rFonts w:ascii="Times New Roman" w:hAnsi="Times New Roman" w:cs="Times New Roman"/>
          <w:sz w:val="28"/>
          <w:szCs w:val="28"/>
        </w:rPr>
        <w:t xml:space="preserve">нашего сегодняшнего собрания? </w:t>
      </w:r>
    </w:p>
    <w:p w:rsidR="00022D22" w:rsidRDefault="00022D22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794F">
        <w:rPr>
          <w:rFonts w:ascii="Times New Roman" w:hAnsi="Times New Roman" w:cs="Times New Roman"/>
          <w:sz w:val="28"/>
          <w:szCs w:val="28"/>
        </w:rPr>
        <w:lastRenderedPageBreak/>
        <w:t xml:space="preserve">«Готовность ребенка к школе». </w:t>
      </w:r>
    </w:p>
    <w:p w:rsidR="00BF30C2" w:rsidRDefault="00BF30C2" w:rsidP="00BF30C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Корзина </w:t>
      </w:r>
      <w:r w:rsidR="00211A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идей</w:t>
      </w:r>
      <w:r w:rsidR="00211A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 w:rsidR="00211AF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понятий</w:t>
      </w:r>
      <w:r w:rsidRPr="00FB4B2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1660F9" w:rsidRDefault="001660F9" w:rsidP="00BF30C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660F9">
        <w:rPr>
          <w:rFonts w:ascii="Times New Roman" w:hAnsi="Times New Roman" w:cs="Times New Roman"/>
          <w:sz w:val="28"/>
          <w:szCs w:val="28"/>
        </w:rPr>
        <w:t>Ведущий   предлагает  родителям  наполнить  корзину  идей  и  понятий  по  теме  собрания</w:t>
      </w:r>
      <w:r w:rsidR="00DD43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375" w:rsidRPr="001660F9" w:rsidRDefault="00DD4375" w:rsidP="00BF30C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(контур корзины нарисован  на  доске, родители наполняют  её)</w:t>
      </w:r>
    </w:p>
    <w:p w:rsidR="006A31DE" w:rsidRDefault="007C0514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-681257</wp:posOffset>
            </wp:positionH>
            <wp:positionV relativeFrom="paragraph">
              <wp:posOffset>107950</wp:posOffset>
            </wp:positionV>
            <wp:extent cx="6871579" cy="5022166"/>
            <wp:effectExtent l="19050" t="0" r="5471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119" cy="502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3D47F6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97.85pt;margin-top:13.15pt;width:313.5pt;height:119.25pt;z-index:251677696" filled="f" stroked="f">
            <v:textbox>
              <w:txbxContent>
                <w:p w:rsidR="00B44609" w:rsidRPr="003A34E7" w:rsidRDefault="00B44609" w:rsidP="00211AF1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proofErr w:type="gramStart"/>
                  <w:r w:rsidRPr="003A34E7">
                    <w:rPr>
                      <w:rFonts w:ascii="Candara" w:hAnsi="Candara"/>
                      <w:b/>
                      <w:sz w:val="24"/>
                      <w:szCs w:val="24"/>
                    </w:rPr>
                    <w:t>Багаж знаний; физическое здоровье;  желание учиться; умение считать, писать, читать, страх перед школой, ответственность,  дефицит  времени,</w:t>
                  </w:r>
                  <w:proofErr w:type="gramEnd"/>
                </w:p>
                <w:p w:rsidR="00B44609" w:rsidRPr="003A34E7" w:rsidRDefault="00B44609" w:rsidP="00211AF1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sz w:val="24"/>
                      <w:szCs w:val="24"/>
                    </w:rPr>
                  </w:pPr>
                  <w:r w:rsidRPr="003A34E7">
                    <w:rPr>
                      <w:rFonts w:ascii="Candara" w:hAnsi="Candara"/>
                      <w:b/>
                      <w:sz w:val="24"/>
                      <w:szCs w:val="24"/>
                    </w:rPr>
                    <w:t xml:space="preserve">          материальные затраты на школу</w:t>
                  </w:r>
                  <w:r w:rsidR="003A34E7">
                    <w:rPr>
                      <w:rFonts w:ascii="Candara" w:hAnsi="Candara"/>
                      <w:b/>
                      <w:sz w:val="24"/>
                      <w:szCs w:val="24"/>
                    </w:rPr>
                    <w:t>, смена  режима  дня, ребёнок больше времени будет проводить за партой, смена стиля общения</w:t>
                  </w:r>
                  <w:r w:rsidR="00F46DD3">
                    <w:rPr>
                      <w:rFonts w:ascii="Candara" w:hAnsi="Candara"/>
                      <w:b/>
                      <w:sz w:val="24"/>
                      <w:szCs w:val="24"/>
                    </w:rPr>
                    <w:t>, увеличение объёма интеллектуальной нагрузки</w:t>
                  </w:r>
                  <w:r w:rsidRPr="003A34E7">
                    <w:rPr>
                      <w:rFonts w:ascii="Candara" w:hAnsi="Candara"/>
                      <w:b/>
                      <w:sz w:val="24"/>
                      <w:szCs w:val="24"/>
                    </w:rPr>
                    <w:t>…</w:t>
                  </w:r>
                </w:p>
              </w:txbxContent>
            </v:textbox>
          </v:shape>
        </w:pict>
      </w: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4375" w:rsidRPr="008B794F" w:rsidRDefault="00DD4375" w:rsidP="006A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D22" w:rsidRPr="008B794F" w:rsidRDefault="00022D22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42345C" w:rsidRPr="00FB4B2C" w:rsidRDefault="00FB4B2C" w:rsidP="006A31DE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B4B2C">
        <w:rPr>
          <w:rFonts w:ascii="Candara" w:hAnsi="Candara" w:cs="Times New Roman"/>
          <w:sz w:val="28"/>
          <w:szCs w:val="28"/>
          <w:u w:val="single"/>
        </w:rPr>
        <w:t xml:space="preserve">2 часть. </w:t>
      </w:r>
      <w:r w:rsidR="0042345C" w:rsidRPr="00FB4B2C">
        <w:rPr>
          <w:rFonts w:ascii="Candara" w:hAnsi="Candara" w:cs="Times New Roman"/>
          <w:sz w:val="28"/>
          <w:szCs w:val="28"/>
          <w:u w:val="single"/>
        </w:rPr>
        <w:t>Осмысление</w:t>
      </w:r>
      <w:r w:rsidR="0042345C" w:rsidRPr="00FB4B2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345C" w:rsidRPr="008B794F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7C0514" w:rsidRDefault="007C0514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7C0514" w:rsidRDefault="007C0514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7C0514" w:rsidRDefault="007C0514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7C0514" w:rsidRDefault="007C0514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7C0514" w:rsidRDefault="007C0514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211AF1" w:rsidRPr="00FB4B2C" w:rsidRDefault="00211AF1" w:rsidP="00211AF1">
      <w:pPr>
        <w:spacing w:after="0" w:line="240" w:lineRule="auto"/>
        <w:ind w:firstLine="709"/>
        <w:rPr>
          <w:rFonts w:ascii="Candara" w:hAnsi="Candara" w:cs="Times New Roman"/>
          <w:b/>
          <w:sz w:val="28"/>
          <w:szCs w:val="28"/>
        </w:rPr>
      </w:pPr>
      <w:r w:rsidRPr="00FB4B2C">
        <w:rPr>
          <w:rFonts w:ascii="Candara" w:hAnsi="Candara" w:cs="Times New Roman"/>
          <w:sz w:val="28"/>
          <w:szCs w:val="28"/>
          <w:u w:val="single"/>
        </w:rPr>
        <w:t>1 часть.</w:t>
      </w:r>
      <w:r>
        <w:rPr>
          <w:rFonts w:ascii="Candara" w:hAnsi="Candara" w:cs="Times New Roman"/>
          <w:sz w:val="28"/>
          <w:szCs w:val="28"/>
          <w:u w:val="single"/>
        </w:rPr>
        <w:t xml:space="preserve"> Осмысление</w:t>
      </w:r>
      <w:r w:rsidRPr="00FB4B2C">
        <w:rPr>
          <w:rFonts w:ascii="Candara" w:hAnsi="Candara" w:cs="Times New Roman"/>
          <w:b/>
          <w:sz w:val="28"/>
          <w:szCs w:val="28"/>
        </w:rPr>
        <w:t>:</w:t>
      </w:r>
    </w:p>
    <w:p w:rsidR="00211AF1" w:rsidRPr="00F46DD3" w:rsidRDefault="00211AF1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  <w:u w:val="single"/>
        </w:rPr>
      </w:pPr>
    </w:p>
    <w:p w:rsidR="0042345C" w:rsidRPr="00FB4B2C" w:rsidRDefault="008B794F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794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45C" w:rsidRPr="00FB4B2C">
        <w:rPr>
          <w:rFonts w:ascii="Times New Roman" w:hAnsi="Times New Roman" w:cs="Times New Roman"/>
          <w:sz w:val="28"/>
          <w:szCs w:val="28"/>
        </w:rPr>
        <w:t xml:space="preserve">Что же должен знать и уметь ребенок к 7 годам? </w:t>
      </w:r>
      <w:r w:rsidR="00211AF1">
        <w:rPr>
          <w:rFonts w:ascii="Times New Roman" w:hAnsi="Times New Roman" w:cs="Times New Roman"/>
          <w:sz w:val="28"/>
          <w:szCs w:val="28"/>
        </w:rPr>
        <w:t xml:space="preserve"> </w:t>
      </w:r>
      <w:r w:rsidR="0042345C" w:rsidRPr="00FB4B2C">
        <w:rPr>
          <w:rFonts w:ascii="Times New Roman" w:hAnsi="Times New Roman" w:cs="Times New Roman"/>
          <w:sz w:val="28"/>
          <w:szCs w:val="28"/>
        </w:rPr>
        <w:t xml:space="preserve">Что необходимо для важного периода – школьного детства? Разобраться в этих вопросах нам поможет </w:t>
      </w:r>
      <w:r w:rsidR="0042345C" w:rsidRPr="008B794F">
        <w:rPr>
          <w:rFonts w:ascii="Times New Roman" w:hAnsi="Times New Roman" w:cs="Times New Roman"/>
          <w:b/>
          <w:i/>
          <w:sz w:val="28"/>
          <w:szCs w:val="28"/>
        </w:rPr>
        <w:t>кластер.</w:t>
      </w:r>
      <w:r w:rsidR="0042345C" w:rsidRPr="00FB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(</w:t>
      </w:r>
      <w:r w:rsidR="008B794F"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 w:rsidR="008B794F">
        <w:rPr>
          <w:rFonts w:ascii="Times New Roman" w:hAnsi="Times New Roman" w:cs="Times New Roman"/>
          <w:sz w:val="28"/>
          <w:szCs w:val="28"/>
        </w:rPr>
        <w:t xml:space="preserve"> </w:t>
      </w:r>
      <w:r w:rsidRPr="00FB4B2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B4B2C">
        <w:rPr>
          <w:rFonts w:ascii="Times New Roman" w:hAnsi="Times New Roman" w:cs="Times New Roman"/>
          <w:sz w:val="28"/>
          <w:szCs w:val="28"/>
        </w:rPr>
        <w:t xml:space="preserve"> Обратите внимание на экран.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(кластер)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- Остановимся на каждом пункте подробнее.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F35629">
        <w:rPr>
          <w:rFonts w:ascii="Times New Roman" w:hAnsi="Times New Roman" w:cs="Times New Roman"/>
          <w:b/>
          <w:i/>
          <w:sz w:val="28"/>
          <w:szCs w:val="28"/>
          <w:u w:val="single"/>
        </w:rPr>
        <w:t>Ребенок должен обладать следующими интегративными качествами</w:t>
      </w:r>
      <w:r w:rsidRPr="00FB4B2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-Физически развитый, овладевший основными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 культурно-гигиеническими навыками. 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-Любознательный, активный.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-Эмоционально отзывчивый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lastRenderedPageBreak/>
        <w:t xml:space="preserve">-Овладевший средствами общения и способами взаимодействия 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B4B2C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-Способный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FB4B2C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возрасту. 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FB4B2C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природе. 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FB4B2C">
        <w:rPr>
          <w:rFonts w:ascii="Times New Roman" w:hAnsi="Times New Roman" w:cs="Times New Roman"/>
          <w:sz w:val="28"/>
          <w:szCs w:val="28"/>
        </w:rPr>
        <w:t xml:space="preserve"> универсальными предпосылками учебной деятельности.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FB4B2C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навыками. </w:t>
      </w:r>
    </w:p>
    <w:p w:rsidR="0042345C" w:rsidRPr="00F35629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56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Знания окружающего мира: 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знать свою фамилию, имя и отчество, как зовут родителей, кем они работают, домашний адрес и телефон;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знать, в каком городе/стране он живет, и уметь назвать другие знакомые ему страны мира;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знать названия самых распространенных растений, животных, насекомых, уметь различать зверей, птиц и рыб, отличать диких животных от домашних, деревья от кустарников, фрукты – от ягод и овощей;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• ориентироваться во времени, знать время суток, времена года, их последовательность, сколько месяцев в году, дней в месяце, дней в неделе, часов в дне, знать 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дни недели;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иметь представления о природных и погодных явлениях;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знать основные цвета;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знать понятия «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>право-лево</w:t>
      </w:r>
      <w:proofErr w:type="gramEnd"/>
      <w:r w:rsidRPr="00FB4B2C">
        <w:rPr>
          <w:rFonts w:ascii="Times New Roman" w:hAnsi="Times New Roman" w:cs="Times New Roman"/>
          <w:sz w:val="28"/>
          <w:szCs w:val="28"/>
        </w:rPr>
        <w:t>»;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знать названия популярных видов спорта, самых распространенных профессий, основные правила дорожного движения и дорожные знаки;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уметь назвать фамилии известных писателей и поэтов;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знать праздники;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уметь рассказать, чем он любит заниматься;</w:t>
      </w:r>
    </w:p>
    <w:p w:rsidR="0042345C" w:rsidRPr="00F35629" w:rsidRDefault="0042345C" w:rsidP="00F356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• самое главное: ответить на вопрос «зачем он идет в школу?» </w:t>
      </w:r>
    </w:p>
    <w:p w:rsidR="0042345C" w:rsidRPr="00F35629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35629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Интеллектуальное развити</w:t>
      </w:r>
      <w:proofErr w:type="gramStart"/>
      <w:r w:rsidRPr="00F35629">
        <w:rPr>
          <w:rFonts w:ascii="Times New Roman" w:hAnsi="Times New Roman" w:cs="Times New Roman"/>
          <w:b/>
          <w:i/>
          <w:sz w:val="28"/>
          <w:szCs w:val="28"/>
          <w:u w:val="single"/>
        </w:rPr>
        <w:t>е(</w:t>
      </w:r>
      <w:proofErr w:type="gramEnd"/>
      <w:r w:rsidRPr="00F35629">
        <w:rPr>
          <w:rFonts w:ascii="Times New Roman" w:hAnsi="Times New Roman" w:cs="Times New Roman"/>
          <w:b/>
          <w:i/>
          <w:sz w:val="28"/>
          <w:szCs w:val="28"/>
          <w:u w:val="single"/>
        </w:rPr>
        <w:t>логическое мышление)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В этой области ребенок должен уметь: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решать простые логические задачки, головоломки и ребусы, отгадывать загадки;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находить лишний предмет в группе;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добавлять в группу недостающие предметы;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рассказывать, чем похожи или отличаются те или иные предметы;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группировать предметы по признаку и называть его;</w:t>
      </w:r>
    </w:p>
    <w:p w:rsidR="00F35629" w:rsidRDefault="0042345C" w:rsidP="00F356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восстанавливать последовательность событий (что было сначала, потом); раскладывать картинки в правильной последовательности.</w:t>
      </w:r>
    </w:p>
    <w:p w:rsidR="0042345C" w:rsidRPr="00F35629" w:rsidRDefault="0042345C" w:rsidP="00F3562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35629">
        <w:rPr>
          <w:rFonts w:ascii="Times New Roman" w:hAnsi="Times New Roman" w:cs="Times New Roman"/>
          <w:b/>
          <w:i/>
          <w:sz w:val="28"/>
          <w:szCs w:val="28"/>
          <w:u w:val="single"/>
        </w:rPr>
        <w:t>Слух, зрение, внимание, память, речь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Здесь дошкольнику нужно уметь: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находить 10-15 отличий на двух похожих картинках;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lastRenderedPageBreak/>
        <w:t>• точно копировать простой узор;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описывать по памяти картинку;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запомнить предложение из 5-6 слов и повторить его;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писать графические диктанты («одна клетка вверх, две клетки влево, две клетки вниз, одна клетка вправо»);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прочитать наизусть стихотворение, рассказать сказку;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пересказать услышанный рассказ;</w:t>
      </w:r>
    </w:p>
    <w:p w:rsidR="0042345C" w:rsidRPr="00B44609" w:rsidRDefault="0042345C" w:rsidP="00B4460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составлять рассказ по картинке!</w:t>
      </w:r>
    </w:p>
    <w:p w:rsidR="0042345C" w:rsidRPr="00B44609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4609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Основы математики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Перед поступлением в первый класс необходимо: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уметь считать от 1 до 10 и обратно, восстанавливать числовой ряд, в котором пропущены некоторые числа;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выполнять счетные операции в пределах десяти, увеличивать/уменьшать количество предметов «на один», «на два»;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знать понятия «больше-меньше-поровну»;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знать простые геометрические фигуры, уметь составлять аппликации из геометрических фигур;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уметь сравнивать предметы по длине, ширине и высоте;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уметь поделить предмет на две/три/четыре равные части.</w:t>
      </w:r>
    </w:p>
    <w:p w:rsidR="0042345C" w:rsidRPr="00B44609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4609">
        <w:rPr>
          <w:rFonts w:ascii="Times New Roman" w:hAnsi="Times New Roman" w:cs="Times New Roman"/>
          <w:b/>
          <w:i/>
          <w:sz w:val="28"/>
          <w:szCs w:val="28"/>
          <w:u w:val="single"/>
        </w:rPr>
        <w:t>Чтение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Важно, чтобы ребенок: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отличал буквы от звуков, гласные от согласных;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мог найти нужную букву в начале, середине и конце слова;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подбирал слова на заданную букву;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делил слово на слоги;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• читал предложения из 4-5 слов и понимал </w:t>
      </w:r>
      <w:proofErr w:type="gramStart"/>
      <w:r w:rsidRPr="00FB4B2C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FB4B2C">
        <w:rPr>
          <w:rFonts w:ascii="Times New Roman" w:hAnsi="Times New Roman" w:cs="Times New Roman"/>
          <w:sz w:val="28"/>
          <w:szCs w:val="28"/>
        </w:rPr>
        <w:t>.</w:t>
      </w:r>
    </w:p>
    <w:p w:rsidR="0042345C" w:rsidRPr="00B44609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4609">
        <w:rPr>
          <w:rFonts w:ascii="Times New Roman" w:hAnsi="Times New Roman" w:cs="Times New Roman"/>
          <w:b/>
          <w:i/>
          <w:sz w:val="28"/>
          <w:szCs w:val="28"/>
          <w:u w:val="single"/>
        </w:rPr>
        <w:t>Навыки письма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Для успешного начала учебы в школе требуется: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правильно держать ручку и карандаш в руке;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проводить непрерывные прямые, волнистые, ломаные линии;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обводить по контуру рисунок, не отрывая карандаша от бумаги;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уметь рисовать по клеточкам и точкам; уметь дорисовать отсутствующую половину симметричного рисунка;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копировать с образца геометрические фигуры;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• уметь продолжить штриховку рисунка;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• уметь аккуратно закрашивать рисунок, не выходя за контуры. 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- А теперь давайте поговорим о таком важном моменте, как </w:t>
      </w:r>
      <w:r w:rsidRPr="00063425">
        <w:rPr>
          <w:rFonts w:ascii="Times New Roman" w:hAnsi="Times New Roman" w:cs="Times New Roman"/>
          <w:b/>
          <w:sz w:val="28"/>
          <w:szCs w:val="28"/>
        </w:rPr>
        <w:t>собеседование</w:t>
      </w:r>
      <w:r w:rsidR="00063425">
        <w:rPr>
          <w:rFonts w:ascii="Times New Roman" w:hAnsi="Times New Roman" w:cs="Times New Roman"/>
          <w:sz w:val="28"/>
          <w:szCs w:val="28"/>
        </w:rPr>
        <w:t xml:space="preserve"> при поступлении  в  школу</w:t>
      </w:r>
      <w:r w:rsidRPr="00FB4B2C">
        <w:rPr>
          <w:rFonts w:ascii="Times New Roman" w:hAnsi="Times New Roman" w:cs="Times New Roman"/>
          <w:sz w:val="28"/>
          <w:szCs w:val="28"/>
        </w:rPr>
        <w:t xml:space="preserve">. Как проходит собеседование? 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Собеседование обычно проводят завуч начальной школы, учитель начальных классов, психолог и логопед.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Собеседование длится около 15-20 минут и проходит в присутствии родителя. «Присутствие», как правило, заключается в том, что сначала родитель подписывает бумагу, в которой соглашается на проведение собеседования, потом сдает документы и пишет заявление с просьбой </w:t>
      </w:r>
      <w:r w:rsidRPr="00FB4B2C">
        <w:rPr>
          <w:rFonts w:ascii="Times New Roman" w:hAnsi="Times New Roman" w:cs="Times New Roman"/>
          <w:sz w:val="28"/>
          <w:szCs w:val="28"/>
        </w:rPr>
        <w:lastRenderedPageBreak/>
        <w:t>принять ребенка в школу, а остальное время сидит в другом конце класса, наблюдая, как его ребенок справляется с вопросами и заданиями.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Какие вопросы могут задать на собеседовании? Любой из вышеприведенного списка обязательных знаний.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Ребенка попросят назвать его имя/фамилию, адрес, имя-отчество родителей, их род занятий. Спросят сколько ему лет, сколько будет через год, а сколько было два года назад. Попросят прочитать несколько предложений, рассказать стихотворение и обязательно предложат составить рассказ по картинке.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Могут спросить про животных (например, чем отличаются дикие животные от домашних), какое сейчас время года, чем занимаются врач или почтальон.… Потом проверят математические знания (попросят посчитать, расставить числа по возрастанию/убыванию или решить задачку). Могут даже провести графический диктант.</w:t>
      </w:r>
    </w:p>
    <w:p w:rsidR="0042345C" w:rsidRPr="00FB4B2C" w:rsidRDefault="0042345C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>Непременно зададут вопрос: «зачем ты идешь в школу?».</w:t>
      </w:r>
    </w:p>
    <w:p w:rsidR="0042345C" w:rsidRDefault="00B44609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F66" w:rsidRPr="00FB4B2C">
        <w:rPr>
          <w:rFonts w:ascii="Times New Roman" w:hAnsi="Times New Roman" w:cs="Times New Roman"/>
          <w:sz w:val="28"/>
          <w:szCs w:val="28"/>
        </w:rPr>
        <w:t xml:space="preserve">В игровой форме </w:t>
      </w:r>
      <w:proofErr w:type="spellStart"/>
      <w:r w:rsidR="007C4F66" w:rsidRPr="00FB4B2C">
        <w:rPr>
          <w:rFonts w:ascii="Times New Roman" w:hAnsi="Times New Roman" w:cs="Times New Roman"/>
          <w:sz w:val="28"/>
          <w:szCs w:val="28"/>
        </w:rPr>
        <w:t>порепетируйте</w:t>
      </w:r>
      <w:proofErr w:type="spellEnd"/>
      <w:r w:rsidR="007C4F66" w:rsidRPr="00FB4B2C">
        <w:rPr>
          <w:rFonts w:ascii="Times New Roman" w:hAnsi="Times New Roman" w:cs="Times New Roman"/>
          <w:sz w:val="28"/>
          <w:szCs w:val="28"/>
        </w:rPr>
        <w:t xml:space="preserve"> с ребенком дома прием в школу. Придумайте с ним сказку о сказочных героев, которые собираются в школу. Это частично снимет напряжение.</w:t>
      </w:r>
    </w:p>
    <w:p w:rsidR="00B44609" w:rsidRPr="00B44609" w:rsidRDefault="00B44609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7C4F66" w:rsidRPr="00B44609" w:rsidRDefault="00B44609" w:rsidP="00B44609">
      <w:pPr>
        <w:spacing w:after="0" w:line="240" w:lineRule="auto"/>
        <w:ind w:left="709"/>
        <w:rPr>
          <w:rFonts w:ascii="Candara" w:hAnsi="Candara" w:cs="Times New Roman"/>
          <w:sz w:val="28"/>
          <w:szCs w:val="28"/>
          <w:u w:val="single"/>
        </w:rPr>
      </w:pPr>
      <w:r w:rsidRPr="00B44609">
        <w:rPr>
          <w:rFonts w:ascii="Candara" w:hAnsi="Candara" w:cs="Times New Roman"/>
          <w:sz w:val="28"/>
          <w:szCs w:val="28"/>
          <w:u w:val="single"/>
        </w:rPr>
        <w:t xml:space="preserve">3 часть. </w:t>
      </w:r>
      <w:r w:rsidR="007C4F66" w:rsidRPr="00B44609">
        <w:rPr>
          <w:rFonts w:ascii="Candara" w:hAnsi="Candara" w:cs="Times New Roman"/>
          <w:sz w:val="28"/>
          <w:szCs w:val="28"/>
          <w:u w:val="single"/>
        </w:rPr>
        <w:t>Рефлексия:</w:t>
      </w:r>
    </w:p>
    <w:p w:rsidR="007C4F66" w:rsidRPr="00FB4B2C" w:rsidRDefault="007C4F66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B4B2C">
        <w:rPr>
          <w:rFonts w:ascii="Times New Roman" w:hAnsi="Times New Roman" w:cs="Times New Roman"/>
          <w:sz w:val="28"/>
          <w:szCs w:val="28"/>
        </w:rPr>
        <w:t xml:space="preserve">- Давайте вместе </w:t>
      </w:r>
      <w:r w:rsidR="00F72687" w:rsidRPr="00FB4B2C">
        <w:rPr>
          <w:rFonts w:ascii="Times New Roman" w:hAnsi="Times New Roman" w:cs="Times New Roman"/>
          <w:sz w:val="28"/>
          <w:szCs w:val="28"/>
        </w:rPr>
        <w:t xml:space="preserve">попробуем проанализировать и систематизировать то, о чем мы сегодня говорили на собрании. А разложить все по полочкам нам поможет метод </w:t>
      </w:r>
      <w:r w:rsidR="00F72687" w:rsidRPr="00B44609">
        <w:rPr>
          <w:rFonts w:ascii="Times New Roman" w:hAnsi="Times New Roman" w:cs="Times New Roman"/>
          <w:b/>
          <w:sz w:val="28"/>
          <w:szCs w:val="28"/>
        </w:rPr>
        <w:t>«6 шляп мышления»</w:t>
      </w:r>
      <w:r w:rsidR="00F72687" w:rsidRPr="00FB4B2C">
        <w:rPr>
          <w:rFonts w:ascii="Times New Roman" w:hAnsi="Times New Roman" w:cs="Times New Roman"/>
          <w:sz w:val="28"/>
          <w:szCs w:val="28"/>
        </w:rPr>
        <w:t xml:space="preserve"> Этот метод вам уже знаком. Так что затруднений он не вызовет.</w:t>
      </w:r>
    </w:p>
    <w:p w:rsidR="00F72687" w:rsidRPr="00B44609" w:rsidRDefault="00F72687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</w:p>
    <w:p w:rsidR="00F72687" w:rsidRPr="00B44609" w:rsidRDefault="00337261" w:rsidP="006A31D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117475</wp:posOffset>
            </wp:positionV>
            <wp:extent cx="813435" cy="654685"/>
            <wp:effectExtent l="19050" t="0" r="571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2687" w:rsidRPr="00B44609">
        <w:rPr>
          <w:rFonts w:ascii="Times New Roman" w:hAnsi="Times New Roman" w:cs="Times New Roman"/>
          <w:b/>
          <w:sz w:val="28"/>
          <w:szCs w:val="28"/>
        </w:rPr>
        <w:t>Итак, «Мой ребенок идет в школу».</w:t>
      </w:r>
    </w:p>
    <w:p w:rsidR="00F72687" w:rsidRPr="00337261" w:rsidRDefault="00F72687" w:rsidP="00337261">
      <w:pPr>
        <w:pStyle w:val="a3"/>
        <w:numPr>
          <w:ilvl w:val="0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4609">
        <w:rPr>
          <w:rFonts w:ascii="Times New Roman" w:hAnsi="Times New Roman" w:cs="Times New Roman"/>
          <w:b/>
          <w:sz w:val="28"/>
          <w:szCs w:val="28"/>
        </w:rPr>
        <w:t>Белая шляпа (факты)</w:t>
      </w:r>
      <w:r w:rsidR="00AC7B85" w:rsidRPr="00FB4B2C">
        <w:rPr>
          <w:rFonts w:ascii="Times New Roman" w:hAnsi="Times New Roman" w:cs="Times New Roman"/>
          <w:sz w:val="28"/>
          <w:szCs w:val="28"/>
        </w:rPr>
        <w:t xml:space="preserve"> – моему ребенку в этом году исполняется 7 лет. Он идет в 1 класс. И уже записались (или идем записываться) в школу.</w:t>
      </w:r>
      <w:r w:rsidR="00337261" w:rsidRPr="00337261">
        <w:rPr>
          <w:noProof/>
          <w:lang w:eastAsia="ru-RU"/>
        </w:rPr>
        <w:t xml:space="preserve"> </w:t>
      </w:r>
    </w:p>
    <w:p w:rsidR="00337261" w:rsidRPr="00337261" w:rsidRDefault="00337261" w:rsidP="00337261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  <w:r w:rsidRPr="00337261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78105</wp:posOffset>
            </wp:positionV>
            <wp:extent cx="786130" cy="709295"/>
            <wp:effectExtent l="19050" t="0" r="0" b="0"/>
            <wp:wrapSquare wrapText="bothSides"/>
            <wp:docPr id="5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B85" w:rsidRPr="00337261" w:rsidRDefault="00AC7B85" w:rsidP="00337261">
      <w:pPr>
        <w:pStyle w:val="a3"/>
        <w:numPr>
          <w:ilvl w:val="0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44609">
        <w:rPr>
          <w:rFonts w:ascii="Times New Roman" w:hAnsi="Times New Roman" w:cs="Times New Roman"/>
          <w:b/>
          <w:sz w:val="28"/>
          <w:szCs w:val="28"/>
        </w:rPr>
        <w:t>Красная шляпа (чувства, эмоции)</w:t>
      </w:r>
      <w:r w:rsidRPr="00FB4B2C">
        <w:rPr>
          <w:rFonts w:ascii="Times New Roman" w:hAnsi="Times New Roman" w:cs="Times New Roman"/>
          <w:sz w:val="28"/>
          <w:szCs w:val="28"/>
        </w:rPr>
        <w:t xml:space="preserve"> – тревога, даже страх, сомнение, волнение, радость, гордость</w:t>
      </w:r>
      <w:r w:rsidR="00B44609">
        <w:rPr>
          <w:rFonts w:ascii="Times New Roman" w:hAnsi="Times New Roman" w:cs="Times New Roman"/>
          <w:sz w:val="28"/>
          <w:szCs w:val="28"/>
        </w:rPr>
        <w:t xml:space="preserve"> за ребёнка.</w:t>
      </w:r>
      <w:r w:rsidR="00337261" w:rsidRPr="00337261">
        <w:rPr>
          <w:noProof/>
          <w:lang w:eastAsia="ru-RU"/>
        </w:rPr>
        <w:t xml:space="preserve"> </w:t>
      </w:r>
      <w:proofErr w:type="gramEnd"/>
    </w:p>
    <w:p w:rsidR="00337261" w:rsidRPr="00337261" w:rsidRDefault="00337261" w:rsidP="00337261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  <w:r w:rsidRPr="00337261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51435</wp:posOffset>
            </wp:positionV>
            <wp:extent cx="821055" cy="736600"/>
            <wp:effectExtent l="19050" t="0" r="0" b="0"/>
            <wp:wrapSquare wrapText="bothSides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82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01E1" w:rsidRDefault="00AC7B85" w:rsidP="003B01E1">
      <w:pPr>
        <w:pStyle w:val="a3"/>
        <w:numPr>
          <w:ilvl w:val="0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4609">
        <w:rPr>
          <w:rFonts w:ascii="Times New Roman" w:hAnsi="Times New Roman" w:cs="Times New Roman"/>
          <w:b/>
          <w:sz w:val="28"/>
          <w:szCs w:val="28"/>
        </w:rPr>
        <w:t>Черная шляпа (недостатки)</w:t>
      </w:r>
      <w:r w:rsidRPr="00FB4B2C">
        <w:rPr>
          <w:rFonts w:ascii="Times New Roman" w:hAnsi="Times New Roman" w:cs="Times New Roman"/>
          <w:sz w:val="28"/>
          <w:szCs w:val="28"/>
        </w:rPr>
        <w:t xml:space="preserve"> – материальные расходы, возможность непонимания и конфликтных ситуаций.</w:t>
      </w:r>
    </w:p>
    <w:p w:rsidR="00337261" w:rsidRPr="003B01E1" w:rsidRDefault="00337261" w:rsidP="003B01E1">
      <w:pPr>
        <w:spacing w:after="0" w:line="288" w:lineRule="auto"/>
        <w:rPr>
          <w:rFonts w:ascii="Times New Roman" w:hAnsi="Times New Roman" w:cs="Times New Roman"/>
          <w:sz w:val="16"/>
          <w:szCs w:val="16"/>
        </w:rPr>
      </w:pPr>
      <w:r w:rsidRPr="003B01E1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4998085</wp:posOffset>
            </wp:positionH>
            <wp:positionV relativeFrom="paragraph">
              <wp:posOffset>58420</wp:posOffset>
            </wp:positionV>
            <wp:extent cx="935990" cy="791210"/>
            <wp:effectExtent l="19050" t="0" r="0" b="0"/>
            <wp:wrapSquare wrapText="bothSides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5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B85" w:rsidRPr="00FB4B2C" w:rsidRDefault="00AC7B85" w:rsidP="00337261">
      <w:pPr>
        <w:pStyle w:val="a3"/>
        <w:numPr>
          <w:ilvl w:val="0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4609">
        <w:rPr>
          <w:rFonts w:ascii="Times New Roman" w:hAnsi="Times New Roman" w:cs="Times New Roman"/>
          <w:b/>
          <w:sz w:val="28"/>
          <w:szCs w:val="28"/>
        </w:rPr>
        <w:t>Желтая шляпа (достоинства, позитив)</w:t>
      </w:r>
      <w:r w:rsidRPr="00FB4B2C">
        <w:rPr>
          <w:rFonts w:ascii="Times New Roman" w:hAnsi="Times New Roman" w:cs="Times New Roman"/>
          <w:sz w:val="28"/>
          <w:szCs w:val="28"/>
        </w:rPr>
        <w:t xml:space="preserve"> – новые знания, новые знакомства, участи в общественной жизни</w:t>
      </w:r>
    </w:p>
    <w:p w:rsidR="003B01E1" w:rsidRPr="003B01E1" w:rsidRDefault="003B01E1" w:rsidP="003B01E1">
      <w:pPr>
        <w:pStyle w:val="a3"/>
        <w:spacing w:after="0" w:line="288" w:lineRule="auto"/>
        <w:ind w:left="709"/>
        <w:rPr>
          <w:rFonts w:ascii="Times New Roman" w:hAnsi="Times New Roman" w:cs="Times New Roman"/>
          <w:sz w:val="16"/>
          <w:szCs w:val="16"/>
        </w:rPr>
      </w:pPr>
    </w:p>
    <w:p w:rsidR="00AC7B85" w:rsidRPr="00FB4B2C" w:rsidRDefault="00337261" w:rsidP="00337261">
      <w:pPr>
        <w:pStyle w:val="a3"/>
        <w:numPr>
          <w:ilvl w:val="0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19050</wp:posOffset>
            </wp:positionV>
            <wp:extent cx="908685" cy="750570"/>
            <wp:effectExtent l="19050" t="0" r="5715" b="0"/>
            <wp:wrapSquare wrapText="bothSides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B85" w:rsidRPr="00B44609">
        <w:rPr>
          <w:rFonts w:ascii="Times New Roman" w:hAnsi="Times New Roman" w:cs="Times New Roman"/>
          <w:b/>
          <w:sz w:val="28"/>
          <w:szCs w:val="28"/>
        </w:rPr>
        <w:t>Зеленая шляпа (фантазируем)</w:t>
      </w:r>
      <w:r w:rsidR="00AC7B85" w:rsidRPr="00FB4B2C">
        <w:rPr>
          <w:rFonts w:ascii="Times New Roman" w:hAnsi="Times New Roman" w:cs="Times New Roman"/>
          <w:sz w:val="28"/>
          <w:szCs w:val="28"/>
        </w:rPr>
        <w:t xml:space="preserve"> – школы не переполнены и лучше оснащены, и дети учатся только в одну смену; школы закрылись, и мы снова в каменном веке; и пр.</w:t>
      </w:r>
      <w:r w:rsidRPr="00337261">
        <w:rPr>
          <w:noProof/>
          <w:lang w:eastAsia="ru-RU"/>
        </w:rPr>
        <w:t xml:space="preserve"> </w:t>
      </w:r>
    </w:p>
    <w:p w:rsidR="00AC7B85" w:rsidRPr="00FB4B2C" w:rsidRDefault="003B01E1" w:rsidP="00337261">
      <w:pPr>
        <w:pStyle w:val="a3"/>
        <w:numPr>
          <w:ilvl w:val="0"/>
          <w:numId w:val="2"/>
        </w:numPr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-38100</wp:posOffset>
            </wp:positionV>
            <wp:extent cx="826770" cy="791210"/>
            <wp:effectExtent l="19050" t="0" r="0" b="0"/>
            <wp:wrapSquare wrapText="bothSides"/>
            <wp:docPr id="9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0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7B85" w:rsidRPr="00B44609">
        <w:rPr>
          <w:rFonts w:ascii="Times New Roman" w:hAnsi="Times New Roman" w:cs="Times New Roman"/>
          <w:b/>
          <w:sz w:val="28"/>
          <w:szCs w:val="28"/>
        </w:rPr>
        <w:t>Синяя шляпа (подведем итоги)</w:t>
      </w:r>
      <w:r w:rsidR="00AC7B85" w:rsidRPr="00FB4B2C">
        <w:rPr>
          <w:rFonts w:ascii="Times New Roman" w:hAnsi="Times New Roman" w:cs="Times New Roman"/>
          <w:sz w:val="28"/>
          <w:szCs w:val="28"/>
        </w:rPr>
        <w:t xml:space="preserve"> – школа – это образовательное учреждение. Мы испытываем к ней неоднозначные чувства. Школа сеет </w:t>
      </w:r>
      <w:proofErr w:type="gramStart"/>
      <w:r w:rsidR="00AC7B85" w:rsidRPr="00FB4B2C">
        <w:rPr>
          <w:rFonts w:ascii="Times New Roman" w:hAnsi="Times New Roman" w:cs="Times New Roman"/>
          <w:sz w:val="28"/>
          <w:szCs w:val="28"/>
        </w:rPr>
        <w:t>доброе</w:t>
      </w:r>
      <w:proofErr w:type="gramEnd"/>
      <w:r w:rsidR="00AC7B85" w:rsidRPr="00FB4B2C">
        <w:rPr>
          <w:rFonts w:ascii="Times New Roman" w:hAnsi="Times New Roman" w:cs="Times New Roman"/>
          <w:sz w:val="28"/>
          <w:szCs w:val="28"/>
        </w:rPr>
        <w:t xml:space="preserve">, разумное, вечное. И все же в школьном образовании есть свои недостатки. </w:t>
      </w:r>
      <w:r w:rsidR="009358CB" w:rsidRPr="00FB4B2C">
        <w:rPr>
          <w:rFonts w:ascii="Times New Roman" w:hAnsi="Times New Roman" w:cs="Times New Roman"/>
          <w:sz w:val="28"/>
          <w:szCs w:val="28"/>
        </w:rPr>
        <w:t xml:space="preserve">И как бы мы не мечтали, не фантазировали, одно можно сказать наверняка. </w:t>
      </w:r>
      <w:r w:rsidR="0086671A" w:rsidRPr="00FB4B2C">
        <w:rPr>
          <w:rFonts w:ascii="Times New Roman" w:hAnsi="Times New Roman" w:cs="Times New Roman"/>
          <w:sz w:val="28"/>
          <w:szCs w:val="28"/>
        </w:rPr>
        <w:t>Шк</w:t>
      </w:r>
      <w:r w:rsidR="00B44609">
        <w:rPr>
          <w:rFonts w:ascii="Times New Roman" w:hAnsi="Times New Roman" w:cs="Times New Roman"/>
          <w:sz w:val="28"/>
          <w:szCs w:val="28"/>
        </w:rPr>
        <w:t xml:space="preserve">ола важный и нужный этап в </w:t>
      </w:r>
      <w:r w:rsidR="0086671A" w:rsidRPr="00FB4B2C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B44609">
        <w:rPr>
          <w:rFonts w:ascii="Times New Roman" w:hAnsi="Times New Roman" w:cs="Times New Roman"/>
          <w:sz w:val="28"/>
          <w:szCs w:val="28"/>
        </w:rPr>
        <w:t xml:space="preserve"> каждого из  нас и  скоро этот этап предстоит пройти  вашему  ребёнку</w:t>
      </w:r>
      <w:r w:rsidR="0086671A" w:rsidRPr="00FB4B2C">
        <w:rPr>
          <w:rFonts w:ascii="Times New Roman" w:hAnsi="Times New Roman" w:cs="Times New Roman"/>
          <w:sz w:val="28"/>
          <w:szCs w:val="28"/>
        </w:rPr>
        <w:t>.</w:t>
      </w:r>
      <w:r w:rsidR="00B44609">
        <w:rPr>
          <w:rFonts w:ascii="Times New Roman" w:hAnsi="Times New Roman" w:cs="Times New Roman"/>
          <w:sz w:val="28"/>
          <w:szCs w:val="28"/>
        </w:rPr>
        <w:t xml:space="preserve"> </w:t>
      </w:r>
      <w:r w:rsidR="0086671A" w:rsidRPr="00FB4B2C">
        <w:rPr>
          <w:rFonts w:ascii="Times New Roman" w:hAnsi="Times New Roman" w:cs="Times New Roman"/>
          <w:sz w:val="28"/>
          <w:szCs w:val="28"/>
        </w:rPr>
        <w:t xml:space="preserve"> И современному обществу без школы не обойтись. А какими будут наши школы, зависит только от нас.</w:t>
      </w:r>
    </w:p>
    <w:p w:rsidR="0086671A" w:rsidRPr="00063425" w:rsidRDefault="0086671A" w:rsidP="00337261">
      <w:pPr>
        <w:pStyle w:val="a3"/>
        <w:spacing w:after="0" w:line="288" w:lineRule="auto"/>
        <w:ind w:left="0" w:firstLine="709"/>
        <w:rPr>
          <w:rFonts w:ascii="Candara" w:hAnsi="Candara" w:cs="Times New Roman"/>
          <w:b/>
          <w:sz w:val="28"/>
          <w:szCs w:val="28"/>
        </w:rPr>
      </w:pPr>
      <w:bookmarkStart w:id="0" w:name="_GoBack"/>
      <w:bookmarkEnd w:id="0"/>
      <w:r w:rsidRPr="00063425">
        <w:rPr>
          <w:rFonts w:ascii="Candara" w:hAnsi="Candara" w:cs="Times New Roman"/>
          <w:b/>
          <w:sz w:val="28"/>
          <w:szCs w:val="28"/>
        </w:rPr>
        <w:t>Спасибо</w:t>
      </w:r>
      <w:r w:rsidR="00B44609" w:rsidRPr="00063425">
        <w:rPr>
          <w:rFonts w:ascii="Candara" w:hAnsi="Candara" w:cs="Times New Roman"/>
          <w:b/>
          <w:sz w:val="28"/>
          <w:szCs w:val="28"/>
        </w:rPr>
        <w:t xml:space="preserve"> </w:t>
      </w:r>
      <w:r w:rsidRPr="00063425">
        <w:rPr>
          <w:rFonts w:ascii="Candara" w:hAnsi="Candara" w:cs="Times New Roman"/>
          <w:b/>
          <w:sz w:val="28"/>
          <w:szCs w:val="28"/>
        </w:rPr>
        <w:t>за</w:t>
      </w:r>
      <w:r w:rsidR="00B44609" w:rsidRPr="00063425">
        <w:rPr>
          <w:rFonts w:ascii="Candara" w:hAnsi="Candara" w:cs="Times New Roman"/>
          <w:b/>
          <w:sz w:val="28"/>
          <w:szCs w:val="28"/>
        </w:rPr>
        <w:t xml:space="preserve"> </w:t>
      </w:r>
      <w:r w:rsidRPr="00063425">
        <w:rPr>
          <w:rFonts w:ascii="Candara" w:hAnsi="Candara" w:cs="Times New Roman"/>
          <w:b/>
          <w:sz w:val="28"/>
          <w:szCs w:val="28"/>
        </w:rPr>
        <w:t xml:space="preserve"> внимание!</w:t>
      </w:r>
    </w:p>
    <w:p w:rsidR="008B794F" w:rsidRDefault="008B794F" w:rsidP="006349D2">
      <w:pPr>
        <w:pStyle w:val="a3"/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354D" w:rsidRDefault="00B3354D" w:rsidP="006349D2">
      <w:pPr>
        <w:pStyle w:val="a3"/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3354D" w:rsidRDefault="00B3354D" w:rsidP="006349D2">
      <w:pPr>
        <w:pStyle w:val="a3"/>
        <w:spacing w:after="0" w:line="288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sectPr w:rsidR="00B3354D" w:rsidSect="00B3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7217"/>
    <w:multiLevelType w:val="multilevel"/>
    <w:tmpl w:val="546A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05D00"/>
    <w:multiLevelType w:val="multilevel"/>
    <w:tmpl w:val="15E0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F602D"/>
    <w:multiLevelType w:val="multilevel"/>
    <w:tmpl w:val="CB58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4B0EC5"/>
    <w:multiLevelType w:val="hybridMultilevel"/>
    <w:tmpl w:val="F716BEF8"/>
    <w:lvl w:ilvl="0" w:tplc="7A6635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236B6"/>
    <w:multiLevelType w:val="hybridMultilevel"/>
    <w:tmpl w:val="8E06FFCA"/>
    <w:lvl w:ilvl="0" w:tplc="74BCD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43C24"/>
    <w:multiLevelType w:val="multilevel"/>
    <w:tmpl w:val="BFBA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94E33"/>
    <w:multiLevelType w:val="multilevel"/>
    <w:tmpl w:val="95A0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973D9F"/>
    <w:multiLevelType w:val="multilevel"/>
    <w:tmpl w:val="76B8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438B6"/>
    <w:multiLevelType w:val="hybridMultilevel"/>
    <w:tmpl w:val="DEB0ABFE"/>
    <w:lvl w:ilvl="0" w:tplc="73086C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26066"/>
    <w:multiLevelType w:val="hybridMultilevel"/>
    <w:tmpl w:val="80CA5258"/>
    <w:lvl w:ilvl="0" w:tplc="1C52F1E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DE2076"/>
    <w:multiLevelType w:val="hybridMultilevel"/>
    <w:tmpl w:val="4664C710"/>
    <w:lvl w:ilvl="0" w:tplc="4B6AA9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74B4F1D"/>
    <w:multiLevelType w:val="multilevel"/>
    <w:tmpl w:val="8DBE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CA7757"/>
    <w:multiLevelType w:val="multilevel"/>
    <w:tmpl w:val="0BA6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F5525A"/>
    <w:multiLevelType w:val="hybridMultilevel"/>
    <w:tmpl w:val="59A0E33E"/>
    <w:lvl w:ilvl="0" w:tplc="DE4CA3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CC86182"/>
    <w:multiLevelType w:val="multilevel"/>
    <w:tmpl w:val="1D1E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14"/>
  </w:num>
  <w:num w:numId="6">
    <w:abstractNumId w:val="5"/>
  </w:num>
  <w:num w:numId="7">
    <w:abstractNumId w:val="6"/>
  </w:num>
  <w:num w:numId="8">
    <w:abstractNumId w:val="11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D8D"/>
    <w:rsid w:val="00013940"/>
    <w:rsid w:val="00022D22"/>
    <w:rsid w:val="00063425"/>
    <w:rsid w:val="000E6E43"/>
    <w:rsid w:val="001660F9"/>
    <w:rsid w:val="00211AF1"/>
    <w:rsid w:val="00283F74"/>
    <w:rsid w:val="00293B8D"/>
    <w:rsid w:val="00337261"/>
    <w:rsid w:val="00387C82"/>
    <w:rsid w:val="003A34E7"/>
    <w:rsid w:val="003B01E1"/>
    <w:rsid w:val="003D47F6"/>
    <w:rsid w:val="0042345C"/>
    <w:rsid w:val="005561C4"/>
    <w:rsid w:val="005A7BAB"/>
    <w:rsid w:val="006349D2"/>
    <w:rsid w:val="0066186F"/>
    <w:rsid w:val="006A31DE"/>
    <w:rsid w:val="007228EF"/>
    <w:rsid w:val="00736126"/>
    <w:rsid w:val="00750243"/>
    <w:rsid w:val="00762ABC"/>
    <w:rsid w:val="00786EC3"/>
    <w:rsid w:val="007C0514"/>
    <w:rsid w:val="007C4F66"/>
    <w:rsid w:val="0086671A"/>
    <w:rsid w:val="00867DC4"/>
    <w:rsid w:val="008B794F"/>
    <w:rsid w:val="009358CB"/>
    <w:rsid w:val="0093706A"/>
    <w:rsid w:val="00A3370D"/>
    <w:rsid w:val="00AC7B85"/>
    <w:rsid w:val="00B14162"/>
    <w:rsid w:val="00B3354D"/>
    <w:rsid w:val="00B44609"/>
    <w:rsid w:val="00BB1119"/>
    <w:rsid w:val="00BB1FEC"/>
    <w:rsid w:val="00BF30C2"/>
    <w:rsid w:val="00D74D8D"/>
    <w:rsid w:val="00DD4375"/>
    <w:rsid w:val="00E23BEF"/>
    <w:rsid w:val="00EF0FE4"/>
    <w:rsid w:val="00F34817"/>
    <w:rsid w:val="00F35629"/>
    <w:rsid w:val="00F46DD3"/>
    <w:rsid w:val="00F5748B"/>
    <w:rsid w:val="00F72687"/>
    <w:rsid w:val="00F84252"/>
    <w:rsid w:val="00FB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1C4"/>
  </w:style>
  <w:style w:type="paragraph" w:styleId="1">
    <w:name w:val="heading 1"/>
    <w:basedOn w:val="a"/>
    <w:link w:val="10"/>
    <w:uiPriority w:val="9"/>
    <w:qFormat/>
    <w:rsid w:val="009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70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D22"/>
    <w:pPr>
      <w:ind w:left="720"/>
      <w:contextualSpacing/>
    </w:pPr>
  </w:style>
  <w:style w:type="character" w:customStyle="1" w:styleId="apple-converted-space">
    <w:name w:val="apple-converted-space"/>
    <w:basedOn w:val="a0"/>
    <w:rsid w:val="00F84252"/>
  </w:style>
  <w:style w:type="paragraph" w:styleId="a4">
    <w:name w:val="Normal (Web)"/>
    <w:basedOn w:val="a"/>
    <w:uiPriority w:val="99"/>
    <w:semiHidden/>
    <w:unhideWhenUsed/>
    <w:rsid w:val="00BB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1FEC"/>
    <w:rPr>
      <w:b/>
      <w:bCs/>
    </w:rPr>
  </w:style>
  <w:style w:type="character" w:styleId="a6">
    <w:name w:val="Emphasis"/>
    <w:basedOn w:val="a0"/>
    <w:uiPriority w:val="20"/>
    <w:qFormat/>
    <w:rsid w:val="00BB1FE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7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70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93706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C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05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7665">
          <w:marLeft w:val="204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13</cp:revision>
  <dcterms:created xsi:type="dcterms:W3CDTF">2013-10-02T21:06:00Z</dcterms:created>
  <dcterms:modified xsi:type="dcterms:W3CDTF">2013-10-04T08:51:00Z</dcterms:modified>
</cp:coreProperties>
</file>