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3" w:rsidRDefault="003B2585" w:rsidP="002D7BB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1097280</wp:posOffset>
            </wp:positionV>
            <wp:extent cx="2628900" cy="2228850"/>
            <wp:effectExtent l="19050" t="0" r="0" b="0"/>
            <wp:wrapSquare wrapText="bothSides"/>
            <wp:docPr id="2" name="Рисунок 2" descr="C:\Documents and Settings\Влад\Рабочий стол\detskii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\Рабочий стол\detskii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78" w:rsidRPr="00AE01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4pt;margin-top:-5.85pt;width:197.25pt;height:79.55pt;z-index:251660288;mso-position-horizontal-relative:text;mso-position-vertical-relative:text" fillcolor="#369" stroked="f">
            <v:shadow on="t" color="#b2b2b2" opacity="52429f" offset="3pt"/>
            <v:textpath style="font-family:&quot;Times New Roman&quot;;font-size:20pt;font-weight:bold;v-text-kern:t" trim="t" fitpath="t" string="ПАМЯТКА &#10;ДЛЯ РОДИТЕЛЕЙ&#10;"/>
            <w10:wrap type="square"/>
          </v:shape>
        </w:pict>
      </w:r>
    </w:p>
    <w:p w:rsidR="003B2585" w:rsidRDefault="002E4EEC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184150</wp:posOffset>
            </wp:positionV>
            <wp:extent cx="1485900" cy="1838325"/>
            <wp:effectExtent l="19050" t="0" r="0" b="0"/>
            <wp:wrapSquare wrapText="bothSides"/>
            <wp:docPr id="14" name="Рисунок 14" descr="http://walkingblog.ru/wp-content/uploads/85aa156d1310cd91b674d6e096db4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alkingblog.ru/wp-content/uploads/85aa156d1310cd91b674d6e096db4f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78" w:rsidRDefault="002D7BB3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Мы рады приветствовать </w:t>
      </w:r>
      <w:r w:rsidR="007F2278">
        <w:rPr>
          <w:rFonts w:ascii="Times New Roman" w:hAnsi="Times New Roman" w:cs="Times New Roman"/>
          <w:sz w:val="30"/>
          <w:szCs w:val="30"/>
          <w:lang w:eastAsia="ru-RU"/>
        </w:rPr>
        <w:t>Вас</w:t>
      </w:r>
    </w:p>
    <w:p w:rsidR="007F2278" w:rsidRPr="007F2278" w:rsidRDefault="002D7BB3" w:rsidP="002D7BB3">
      <w:pPr>
        <w:pStyle w:val="a5"/>
        <w:jc w:val="center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во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val="en-US" w:eastAsia="ru-RU"/>
        </w:rPr>
        <w:t>II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 –</w:t>
      </w:r>
      <w:r w:rsid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ой младшей</w:t>
      </w: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группе </w:t>
      </w:r>
    </w:p>
    <w:p w:rsidR="003B2585" w:rsidRPr="007F2278" w:rsidRDefault="003B2585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МДОУ </w:t>
      </w:r>
      <w:r w:rsidR="002D7BB3" w:rsidRPr="007F2278">
        <w:rPr>
          <w:rFonts w:ascii="Times New Roman" w:hAnsi="Times New Roman" w:cs="Times New Roman"/>
          <w:sz w:val="30"/>
          <w:szCs w:val="30"/>
          <w:lang w:eastAsia="ru-RU"/>
        </w:rPr>
        <w:t>детского сада</w:t>
      </w:r>
      <w:r w:rsidR="007F2278"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 №105</w:t>
      </w:r>
      <w:r w:rsidR="002D7BB3"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2D7BB3" w:rsidRPr="007F2278" w:rsidRDefault="002D7BB3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sz w:val="30"/>
          <w:szCs w:val="30"/>
          <w:lang w:eastAsia="ru-RU"/>
        </w:rPr>
        <w:t>(для детей 3-4 лет).</w:t>
      </w:r>
    </w:p>
    <w:p w:rsidR="002D7BB3" w:rsidRPr="007F2278" w:rsidRDefault="002D7BB3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D7BB3" w:rsidRPr="002E4EEC" w:rsidRDefault="002D7BB3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С вами </w:t>
      </w:r>
      <w:r w:rsidR="003B2585" w:rsidRPr="002E4EEC">
        <w:rPr>
          <w:rFonts w:ascii="Times New Roman" w:hAnsi="Times New Roman" w:cs="Times New Roman"/>
          <w:sz w:val="28"/>
          <w:szCs w:val="28"/>
          <w:lang w:eastAsia="ru-RU"/>
        </w:rPr>
        <w:t>работают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7BB3" w:rsidRPr="002E4EEC" w:rsidRDefault="002D7BB3" w:rsidP="002D7BB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4E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Алексеева Светлана Александровна</w:t>
      </w:r>
    </w:p>
    <w:p w:rsidR="007F2278" w:rsidRPr="002E4EEC" w:rsidRDefault="007F2278" w:rsidP="007F22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  </w:t>
      </w:r>
      <w:r w:rsidRPr="002E4EE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 кв.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7BB3" w:rsidRPr="002E4EEC" w:rsidRDefault="002D7BB3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E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Терезанова Ольга Ивановна</w:t>
      </w:r>
    </w:p>
    <w:p w:rsidR="002D7BB3" w:rsidRPr="002E4EEC" w:rsidRDefault="007F2278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>оспитатель высшей кв.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7BB3" w:rsidRPr="002E4EEC">
        <w:rPr>
          <w:rFonts w:ascii="Times New Roman" w:hAnsi="Times New Roman" w:cs="Times New Roman"/>
          <w:sz w:val="28"/>
          <w:szCs w:val="28"/>
          <w:lang w:eastAsia="ru-RU"/>
        </w:rPr>
        <w:t>Помощник воспитателя</w:t>
      </w:r>
    </w:p>
    <w:p w:rsidR="002D7BB3" w:rsidRPr="002E4EEC" w:rsidRDefault="002D7BB3" w:rsidP="002D7BB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2E4E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Семилет</w:t>
      </w:r>
      <w:proofErr w:type="spellEnd"/>
      <w:r w:rsidRPr="002E4E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Елена Михайловна</w:t>
      </w:r>
    </w:p>
    <w:p w:rsidR="002D7BB3" w:rsidRPr="002E4EEC" w:rsidRDefault="002D7BB3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7BB3" w:rsidRPr="002E4EEC" w:rsidRDefault="004023CA" w:rsidP="002E4EEC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1104900" cy="1000125"/>
            <wp:effectExtent l="19050" t="0" r="0" b="0"/>
            <wp:wrapSquare wrapText="bothSides"/>
            <wp:docPr id="3" name="Рисунок 10" descr="C:\Documents and Settings\Влад\Рабочий стол\g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\Рабочий стол\gi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В нашей группе есть правила, обычаи и традиции, 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>с которыми вы постепенно познакомитесь и будете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с удовольствием соблюдать. Сейчас для нас главное – </w:t>
      </w:r>
      <w:r w:rsidR="002D7BB3" w:rsidRPr="002E4EE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помочь ребенку адаптироваться в новой группе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>. Все вопросы обучения, развития и воспитания вашего ребенка будут решаться нами сообща с началом учебного года.</w:t>
      </w:r>
    </w:p>
    <w:p w:rsidR="004023CA" w:rsidRPr="002E4EEC" w:rsidRDefault="004023CA" w:rsidP="00C261D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108F5" w:rsidRPr="002E4EEC" w:rsidRDefault="002D7BB3" w:rsidP="00C261D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1. Всегда находитесь в контакте с воспитателем. Здоровайтесь при встрече (детский сад – это не камера хранения для детей, ребенка вы доверяете конкретному человеку, которого следует знать по имени и отчеству). Интересуйтесь поведением ребёнка в саду, его отношениями с взрослыми и </w:t>
      </w:r>
      <w:r w:rsidRPr="002E4EE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сверстниками, обсуждайте возникающие проблемы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только с воспитателем, не привлекая к этому ребенка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или других родителей</w:t>
      </w:r>
      <w:r w:rsidRPr="002E4EE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7BB3" w:rsidRPr="002E4EEC" w:rsidRDefault="00C261D8" w:rsidP="00B108F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>Помните, что уважительное отношение родителя к педагогу – залог комфорта и душевного благополучия в саду для вас и вашего малыша.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Воспитатель выполняет свою работу, работу очень сложную и достойную большого уважения!</w:t>
      </w:r>
      <w:r w:rsidR="004023CA" w:rsidRPr="002E4EEC">
        <w:rPr>
          <w:sz w:val="32"/>
          <w:szCs w:val="32"/>
        </w:rPr>
        <w:t xml:space="preserve"> </w:t>
      </w:r>
    </w:p>
    <w:p w:rsidR="002D7BB3" w:rsidRPr="002E4EEC" w:rsidRDefault="004023CA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1230630</wp:posOffset>
            </wp:positionV>
            <wp:extent cx="1292860" cy="1533525"/>
            <wp:effectExtent l="19050" t="0" r="2540" b="0"/>
            <wp:wrapSquare wrapText="bothSides"/>
            <wp:docPr id="11" name="Рисунок 11" descr="http://mylove.ru/m/782083468c639584d1a9989417c53b26_38a7a4f7daf51fbe874bdb43431c3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love.ru/m/782083468c639584d1a9989417c53b26_38a7a4f7daf51fbe874bdb43431c3a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2. Собираясь в детский сад, можно и даже нужно разрешать ребенку брать с собой какие-либо игрушки, чтобы он привнёс туда «частичку» родного дома. Пусть игрушка ходит с ребенком в детский сад «ежедневно» и знакомится там с другими игрушками. Расспрашивайте ребёнка, что с игрушкой происходило, кто с ней дружил, кто обижал, не было ли ей грустно (детям легче говорить 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 своих чувствах от имени игрушки). Дорогих игрушек в садик не приносите. </w:t>
      </w:r>
    </w:p>
    <w:p w:rsidR="002D7BB3" w:rsidRPr="002E4EEC" w:rsidRDefault="002E4EEC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758190</wp:posOffset>
            </wp:positionV>
            <wp:extent cx="1104900" cy="1543050"/>
            <wp:effectExtent l="19050" t="0" r="0" b="0"/>
            <wp:wrapSquare wrapText="bothSides"/>
            <wp:docPr id="32" name="Рисунок 32" descr="http://img11.nnm.ru/a/3/d/9/1/8e22a9d88fac46c22055f32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11.nnm.ru/a/3/d/9/1/8e22a9d88fac46c22055f323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3. Во время прощания с мамой ребенок может начать капризничать (даже если он давно не плакал в яслях)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 плачут минут 5-10 и успокаиваются. </w:t>
      </w:r>
    </w:p>
    <w:p w:rsidR="002D7BB3" w:rsidRPr="002E4EEC" w:rsidRDefault="002E4EEC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1034415</wp:posOffset>
            </wp:positionV>
            <wp:extent cx="1228725" cy="1095375"/>
            <wp:effectExtent l="19050" t="0" r="9525" b="0"/>
            <wp:wrapSquare wrapText="bothSides"/>
            <wp:docPr id="26" name="Рисунок 26" descr="http://liceum35.edusite.ru/images/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ceum35.edusite.ru/images/semy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4. Оставляя ребенка, главное —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поспишь, а я пока схожу в магазин, куплю тебе что-нибудь вкусное. Потом 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ты проснешься, а я уже за тобой пришла».</w:t>
      </w:r>
    </w:p>
    <w:p w:rsidR="002D7BB3" w:rsidRPr="002E4EEC" w:rsidRDefault="00B108F5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1082675</wp:posOffset>
            </wp:positionV>
            <wp:extent cx="1638300" cy="1209675"/>
            <wp:effectExtent l="19050" t="0" r="0" b="0"/>
            <wp:wrapSquare wrapText="bothSides"/>
            <wp:docPr id="20" name="Рисунок 20" descr="http://wiw21.volsk-sh-3.edusite.ru/images/0cb2c0928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iw21.volsk-sh-3.edusite.ru/images/0cb2c092863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5. В первое время ребенок может чувствовать себя в 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>новой группе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>привычной</w:t>
      </w:r>
      <w:proofErr w:type="gramEnd"/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  <w:r w:rsidR="004023CA" w:rsidRPr="002E4EEC">
        <w:rPr>
          <w:sz w:val="32"/>
          <w:szCs w:val="32"/>
        </w:rPr>
        <w:t xml:space="preserve"> </w:t>
      </w:r>
    </w:p>
    <w:p w:rsidR="00C261D8" w:rsidRPr="002E4EEC" w:rsidRDefault="002D7BB3" w:rsidP="007F2278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6. Когда ребенок находится вне детского сада, родителям нужно стараться посвящать ему как можно больше времени - гулять, играть, разговаривать. На время прекратить походы в цирк, театр, в гости. </w:t>
      </w:r>
    </w:p>
    <w:p w:rsidR="00B108F5" w:rsidRPr="002E4EEC" w:rsidRDefault="00B108F5" w:rsidP="00C261D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425C8" w:rsidRPr="002E4EEC" w:rsidRDefault="00C261D8" w:rsidP="00C261D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E4EEC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Надеемся на успешную и быструю адаптацию вашего ребенка к новым условиям!</w:t>
      </w:r>
      <w:r w:rsidR="004023CA" w:rsidRPr="002E4EEC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167640</wp:posOffset>
            </wp:positionV>
            <wp:extent cx="3019425" cy="2486025"/>
            <wp:effectExtent l="0" t="0" r="0" b="0"/>
            <wp:wrapSquare wrapText="bothSides"/>
            <wp:docPr id="17" name="Рисунок 17" descr="http://12.dou-krkam.edusite.ru/images/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2.dou-krkam.edusite.ru/images/kniga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Поздравляем вас!</w:t>
      </w:r>
    </w:p>
    <w:p w:rsidR="002E4EEC" w:rsidRDefault="00C261D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E4EEC">
        <w:rPr>
          <w:rFonts w:ascii="Times New Roman" w:hAnsi="Times New Roman" w:cs="Times New Roman"/>
          <w:sz w:val="36"/>
          <w:szCs w:val="36"/>
        </w:rPr>
        <w:t xml:space="preserve">Детский сад </w:t>
      </w:r>
    </w:p>
    <w:p w:rsidR="002E4EEC" w:rsidRPr="002E4EEC" w:rsidRDefault="00C261D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E4EEC">
        <w:rPr>
          <w:rFonts w:ascii="Times New Roman" w:hAnsi="Times New Roman" w:cs="Times New Roman"/>
          <w:sz w:val="36"/>
          <w:szCs w:val="36"/>
        </w:rPr>
        <w:t xml:space="preserve">стал для вашего ребенка вторым домом на </w:t>
      </w:r>
      <w:r w:rsidR="002E4EEC">
        <w:rPr>
          <w:rFonts w:ascii="Times New Roman" w:hAnsi="Times New Roman" w:cs="Times New Roman"/>
          <w:sz w:val="36"/>
          <w:szCs w:val="36"/>
        </w:rPr>
        <w:t>3-4 года</w:t>
      </w:r>
      <w:r w:rsidRPr="002E4EEC">
        <w:rPr>
          <w:rFonts w:ascii="Times New Roman" w:hAnsi="Times New Roman" w:cs="Times New Roman"/>
          <w:sz w:val="36"/>
          <w:szCs w:val="36"/>
        </w:rPr>
        <w:t xml:space="preserve"> жизни. </w:t>
      </w:r>
    </w:p>
    <w:p w:rsidR="002D7BB3" w:rsidRPr="00B278A2" w:rsidRDefault="00B108F5" w:rsidP="00615A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4EEC">
        <w:rPr>
          <w:rFonts w:ascii="Times New Roman" w:hAnsi="Times New Roman" w:cs="Times New Roman"/>
          <w:sz w:val="36"/>
          <w:szCs w:val="36"/>
        </w:rPr>
        <w:t>Давайте сделаем все возможное, чтобы ребенок радостно и содержательно прожи</w:t>
      </w:r>
      <w:r w:rsidR="002E4EEC">
        <w:rPr>
          <w:rFonts w:ascii="Times New Roman" w:hAnsi="Times New Roman" w:cs="Times New Roman"/>
          <w:sz w:val="36"/>
          <w:szCs w:val="36"/>
        </w:rPr>
        <w:t>вал</w:t>
      </w:r>
      <w:r w:rsidRPr="002E4EEC">
        <w:rPr>
          <w:rFonts w:ascii="Times New Roman" w:hAnsi="Times New Roman" w:cs="Times New Roman"/>
          <w:sz w:val="36"/>
          <w:szCs w:val="36"/>
        </w:rPr>
        <w:t xml:space="preserve"> период дошкольного детства!</w:t>
      </w:r>
    </w:p>
    <w:sectPr w:rsidR="002D7BB3" w:rsidRPr="00B278A2" w:rsidSect="002D7BB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CBC"/>
    <w:multiLevelType w:val="multilevel"/>
    <w:tmpl w:val="87F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D40"/>
    <w:multiLevelType w:val="multilevel"/>
    <w:tmpl w:val="856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B297F"/>
    <w:multiLevelType w:val="multilevel"/>
    <w:tmpl w:val="589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4B70"/>
    <w:multiLevelType w:val="multilevel"/>
    <w:tmpl w:val="A34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BB3"/>
    <w:rsid w:val="001472D7"/>
    <w:rsid w:val="00255C55"/>
    <w:rsid w:val="002D7BB3"/>
    <w:rsid w:val="002E4EEC"/>
    <w:rsid w:val="003B2585"/>
    <w:rsid w:val="004023CA"/>
    <w:rsid w:val="004425C8"/>
    <w:rsid w:val="00591823"/>
    <w:rsid w:val="00615A75"/>
    <w:rsid w:val="007F2278"/>
    <w:rsid w:val="00AE0178"/>
    <w:rsid w:val="00B108F5"/>
    <w:rsid w:val="00B278A2"/>
    <w:rsid w:val="00C261D8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3"/>
  </w:style>
  <w:style w:type="paragraph" w:styleId="3">
    <w:name w:val="heading 3"/>
    <w:basedOn w:val="a"/>
    <w:link w:val="30"/>
    <w:uiPriority w:val="9"/>
    <w:qFormat/>
    <w:rsid w:val="002D7BB3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B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7BB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2D7BB3"/>
    <w:rPr>
      <w:color w:val="3157B0"/>
      <w:u w:val="single"/>
    </w:rPr>
  </w:style>
  <w:style w:type="character" w:customStyle="1" w:styleId="string1">
    <w:name w:val="string1"/>
    <w:basedOn w:val="a0"/>
    <w:rsid w:val="002D7BB3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2D7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104">
          <w:marLeft w:val="0"/>
          <w:marRight w:val="0"/>
          <w:marTop w:val="0"/>
          <w:marBottom w:val="150"/>
          <w:divBdr>
            <w:top w:val="dotted" w:sz="6" w:space="0" w:color="4A78A3"/>
            <w:left w:val="dotted" w:sz="6" w:space="8" w:color="4A78A3"/>
            <w:bottom w:val="dotted" w:sz="6" w:space="8" w:color="4A78A3"/>
            <w:right w:val="dotted" w:sz="6" w:space="8" w:color="4A78A3"/>
          </w:divBdr>
          <w:divsChild>
            <w:div w:id="780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8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5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cp:lastPrinted>2011-07-01T23:16:00Z</cp:lastPrinted>
  <dcterms:created xsi:type="dcterms:W3CDTF">2012-07-07T02:37:00Z</dcterms:created>
  <dcterms:modified xsi:type="dcterms:W3CDTF">2012-07-07T02:37:00Z</dcterms:modified>
</cp:coreProperties>
</file>