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FC" w:rsidRPr="001B21FC" w:rsidRDefault="001B21FC" w:rsidP="001B21FC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</w:t>
      </w:r>
      <w:r w:rsidRPr="001B21FC">
        <w:rPr>
          <w:rStyle w:val="a4"/>
          <w:sz w:val="28"/>
          <w:szCs w:val="28"/>
        </w:rPr>
        <w:t>в первой младшей группе</w:t>
      </w:r>
      <w:r w:rsidRPr="001B21FC">
        <w:rPr>
          <w:sz w:val="28"/>
          <w:szCs w:val="28"/>
        </w:rPr>
        <w:t xml:space="preserve"> </w:t>
      </w:r>
    </w:p>
    <w:p w:rsidR="001B21FC" w:rsidRPr="001B21FC" w:rsidRDefault="001B21FC" w:rsidP="001B21FC">
      <w:pPr>
        <w:pStyle w:val="a3"/>
        <w:jc w:val="center"/>
        <w:rPr>
          <w:sz w:val="28"/>
          <w:szCs w:val="28"/>
        </w:rPr>
      </w:pPr>
      <w:r w:rsidRPr="001B21FC">
        <w:rPr>
          <w:rStyle w:val="a4"/>
          <w:sz w:val="28"/>
          <w:szCs w:val="28"/>
        </w:rPr>
        <w:t xml:space="preserve"> «Комнатные растения нашей группы»</w:t>
      </w:r>
      <w:r w:rsidRPr="001B21FC">
        <w:rPr>
          <w:sz w:val="28"/>
          <w:szCs w:val="28"/>
        </w:rPr>
        <w:t xml:space="preserve">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b/>
          <w:sz w:val="28"/>
          <w:szCs w:val="28"/>
        </w:rPr>
        <w:t>Цель:</w:t>
      </w:r>
      <w:r w:rsidRPr="001B21FC">
        <w:rPr>
          <w:sz w:val="28"/>
          <w:szCs w:val="28"/>
        </w:rPr>
        <w:t xml:space="preserve"> познакомить с комнатными растениями группы, со способами ухода за ними. Учить </w:t>
      </w:r>
      <w:proofErr w:type="gramStart"/>
      <w:r w:rsidRPr="001B21FC">
        <w:rPr>
          <w:sz w:val="28"/>
          <w:szCs w:val="28"/>
        </w:rPr>
        <w:t>внимательно</w:t>
      </w:r>
      <w:proofErr w:type="gramEnd"/>
      <w:r w:rsidRPr="001B21FC">
        <w:rPr>
          <w:sz w:val="28"/>
          <w:szCs w:val="28"/>
        </w:rPr>
        <w:t xml:space="preserve"> рассматривать одно растение, различать его части (листья, цветы) и называть их. Развивать связную речь, внимание, бережное отношение к растениям.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>      Мате</w:t>
      </w:r>
      <w:r>
        <w:rPr>
          <w:sz w:val="28"/>
          <w:szCs w:val="28"/>
        </w:rPr>
        <w:t>риал: комнатные растения (</w:t>
      </w:r>
      <w:proofErr w:type="spellStart"/>
      <w:r>
        <w:rPr>
          <w:sz w:val="28"/>
          <w:szCs w:val="28"/>
        </w:rPr>
        <w:t>фикус</w:t>
      </w:r>
      <w:proofErr w:type="gramStart"/>
      <w:r w:rsidR="00981EDC">
        <w:rPr>
          <w:sz w:val="28"/>
          <w:szCs w:val="28"/>
        </w:rPr>
        <w:t>,с</w:t>
      </w:r>
      <w:proofErr w:type="gramEnd"/>
      <w:r w:rsidR="00981EDC">
        <w:rPr>
          <w:sz w:val="28"/>
          <w:szCs w:val="28"/>
        </w:rPr>
        <w:t>патифиллум</w:t>
      </w:r>
      <w:proofErr w:type="spellEnd"/>
      <w:r w:rsidR="00981EDC">
        <w:rPr>
          <w:sz w:val="28"/>
          <w:szCs w:val="28"/>
        </w:rPr>
        <w:t>,</w:t>
      </w:r>
      <w:r w:rsidRPr="001B21FC">
        <w:rPr>
          <w:sz w:val="28"/>
          <w:szCs w:val="28"/>
        </w:rPr>
        <w:t xml:space="preserve">) лейки, опрыскиватель, тряпочки.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 </w:t>
      </w:r>
    </w:p>
    <w:p w:rsidR="001B21FC" w:rsidRPr="001B21FC" w:rsidRDefault="001B21FC" w:rsidP="001B21FC">
      <w:pPr>
        <w:pStyle w:val="a3"/>
        <w:rPr>
          <w:b/>
          <w:sz w:val="28"/>
          <w:szCs w:val="28"/>
        </w:rPr>
      </w:pPr>
      <w:r w:rsidRPr="001B21FC">
        <w:rPr>
          <w:b/>
          <w:sz w:val="28"/>
          <w:szCs w:val="28"/>
        </w:rPr>
        <w:t xml:space="preserve">                                               Ход занятия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  -К нам в гости пришла кукла Катя. Давайте покажем ей, что есть у нас в группе.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    Воспитатель предлагает детям и кукле Кате пройти по группе и рассмотреть окружающие предметы. После этого воспитатель подводит детей и куклу к подоконнику с комнатными цветами.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    - А здесь стоят горшочки с комнатными растениями. Посмотрите, у каждого растения есть листья и все они разные.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    У фикуса они большие, у герани маленькие. У некоторых есть цветы. Посмотрите, какие они красивые. Цветы у комнатных растений тоже разные: большие и маленькие, красные, белые, желтые.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    Вот посмотрите фиалка – у неё маленькие цветы, у герани большие. Вот какие они все красивые.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    - Что бы наши растения росли хорошо, цвели и не болели, мы должны за ними ухаживать. А как?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    - Мы поливаем цветы, а что нам для этого нужно? (указывает на лейку и поливает цветок, дети называют предмет)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    - Что бы на листьях не было пыли, мы протираем их тряпочкой очень аккуратно (демонстрирует). </w:t>
      </w:r>
    </w:p>
    <w:p w:rsidR="001B21FC" w:rsidRPr="001B21FC" w:rsidRDefault="001B21FC" w:rsidP="001B21FC">
      <w:pPr>
        <w:pStyle w:val="a3"/>
        <w:rPr>
          <w:sz w:val="28"/>
          <w:szCs w:val="28"/>
        </w:rPr>
      </w:pPr>
      <w:r w:rsidRPr="001B21FC">
        <w:rPr>
          <w:sz w:val="28"/>
          <w:szCs w:val="28"/>
        </w:rPr>
        <w:t xml:space="preserve">     Затем воспитатель предлагает детям полить цветы из маленьких леек, протереть листья фикуса всем вместе. </w:t>
      </w:r>
    </w:p>
    <w:p w:rsidR="00981EDC" w:rsidRDefault="00981EDC" w:rsidP="001B5E4E">
      <w:pPr>
        <w:pStyle w:val="a3"/>
        <w:jc w:val="center"/>
        <w:rPr>
          <w:b/>
          <w:sz w:val="28"/>
          <w:szCs w:val="28"/>
        </w:rPr>
      </w:pPr>
    </w:p>
    <w:p w:rsidR="001B5E4E" w:rsidRPr="001B5E4E" w:rsidRDefault="001B5E4E" w:rsidP="001B5E4E">
      <w:pPr>
        <w:pStyle w:val="a3"/>
        <w:jc w:val="center"/>
        <w:rPr>
          <w:b/>
          <w:sz w:val="28"/>
          <w:szCs w:val="28"/>
        </w:rPr>
      </w:pPr>
      <w:r w:rsidRPr="001B5E4E">
        <w:rPr>
          <w:b/>
          <w:sz w:val="28"/>
          <w:szCs w:val="28"/>
        </w:rPr>
        <w:lastRenderedPageBreak/>
        <w:t>Физкультурная пауза:</w:t>
      </w:r>
    </w:p>
    <w:p w:rsidR="001B5E4E" w:rsidRPr="001B5E4E" w:rsidRDefault="001B5E4E" w:rsidP="001B5E4E">
      <w:pPr>
        <w:pStyle w:val="a3"/>
        <w:jc w:val="center"/>
        <w:rPr>
          <w:sz w:val="28"/>
          <w:szCs w:val="28"/>
        </w:rPr>
      </w:pPr>
      <w:r w:rsidRPr="001B5E4E">
        <w:rPr>
          <w:sz w:val="28"/>
          <w:szCs w:val="28"/>
        </w:rPr>
        <w:t>Утром бабочка проснулась,</w:t>
      </w:r>
    </w:p>
    <w:p w:rsidR="001B5E4E" w:rsidRPr="001B5E4E" w:rsidRDefault="001B5E4E" w:rsidP="001B5E4E">
      <w:pPr>
        <w:pStyle w:val="a3"/>
        <w:jc w:val="center"/>
        <w:rPr>
          <w:sz w:val="28"/>
          <w:szCs w:val="28"/>
        </w:rPr>
      </w:pPr>
      <w:r w:rsidRPr="001B5E4E">
        <w:rPr>
          <w:sz w:val="28"/>
          <w:szCs w:val="28"/>
        </w:rPr>
        <w:t>Улыбнулась, потянулась.</w:t>
      </w:r>
    </w:p>
    <w:p w:rsidR="001B5E4E" w:rsidRPr="001B5E4E" w:rsidRDefault="001B5E4E" w:rsidP="001B5E4E">
      <w:pPr>
        <w:pStyle w:val="a3"/>
        <w:jc w:val="center"/>
        <w:rPr>
          <w:sz w:val="28"/>
          <w:szCs w:val="28"/>
        </w:rPr>
      </w:pPr>
      <w:r w:rsidRPr="001B5E4E">
        <w:rPr>
          <w:sz w:val="28"/>
          <w:szCs w:val="28"/>
        </w:rPr>
        <w:t>Раз - росой она умылась;</w:t>
      </w:r>
    </w:p>
    <w:p w:rsidR="001B5E4E" w:rsidRPr="001B5E4E" w:rsidRDefault="001B5E4E" w:rsidP="001B5E4E">
      <w:pPr>
        <w:pStyle w:val="a3"/>
        <w:jc w:val="center"/>
        <w:rPr>
          <w:sz w:val="28"/>
          <w:szCs w:val="28"/>
        </w:rPr>
      </w:pPr>
      <w:r w:rsidRPr="001B5E4E">
        <w:rPr>
          <w:sz w:val="28"/>
          <w:szCs w:val="28"/>
        </w:rPr>
        <w:t>Два - изящно покружилась;</w:t>
      </w:r>
    </w:p>
    <w:p w:rsidR="001B5E4E" w:rsidRPr="001B5E4E" w:rsidRDefault="001B5E4E" w:rsidP="001B5E4E">
      <w:pPr>
        <w:pStyle w:val="a3"/>
        <w:jc w:val="center"/>
        <w:rPr>
          <w:sz w:val="28"/>
          <w:szCs w:val="28"/>
        </w:rPr>
      </w:pPr>
      <w:r w:rsidRPr="001B5E4E">
        <w:rPr>
          <w:sz w:val="28"/>
          <w:szCs w:val="28"/>
        </w:rPr>
        <w:t>Три взмахнула и присела,</w:t>
      </w:r>
    </w:p>
    <w:p w:rsidR="001B5E4E" w:rsidRPr="001B5E4E" w:rsidRDefault="001B5E4E" w:rsidP="001B5E4E">
      <w:pPr>
        <w:pStyle w:val="a3"/>
        <w:jc w:val="center"/>
        <w:rPr>
          <w:sz w:val="28"/>
          <w:szCs w:val="28"/>
        </w:rPr>
      </w:pPr>
      <w:r w:rsidRPr="001B5E4E">
        <w:rPr>
          <w:sz w:val="28"/>
          <w:szCs w:val="28"/>
        </w:rPr>
        <w:t>А четыре полетела.</w:t>
      </w:r>
    </w:p>
    <w:p w:rsidR="00324396" w:rsidRDefault="00324396"/>
    <w:sectPr w:rsidR="00324396" w:rsidSect="0032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1FC"/>
    <w:rsid w:val="001B21FC"/>
    <w:rsid w:val="001B5E4E"/>
    <w:rsid w:val="00324396"/>
    <w:rsid w:val="00561B0D"/>
    <w:rsid w:val="00981EDC"/>
    <w:rsid w:val="009E24A3"/>
    <w:rsid w:val="00BC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Знойка</dc:creator>
  <cp:lastModifiedBy>Знойка</cp:lastModifiedBy>
  <cp:revision>3</cp:revision>
  <cp:lastPrinted>2013-04-15T21:26:00Z</cp:lastPrinted>
  <dcterms:created xsi:type="dcterms:W3CDTF">2013-04-15T20:50:00Z</dcterms:created>
  <dcterms:modified xsi:type="dcterms:W3CDTF">2013-04-15T21:41:00Z</dcterms:modified>
</cp:coreProperties>
</file>