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1A" w:rsidRPr="00CB4447" w:rsidRDefault="0042571A" w:rsidP="0042571A">
      <w:pPr>
        <w:spacing w:after="0" w:line="240" w:lineRule="auto"/>
        <w:ind w:left="-567"/>
        <w:jc w:val="center"/>
        <w:rPr>
          <w:rFonts w:ascii="Times New Roman" w:hAnsi="Times New Roman"/>
          <w:i/>
          <w:sz w:val="24"/>
          <w:szCs w:val="24"/>
        </w:rPr>
      </w:pPr>
      <w:r w:rsidRPr="00CB4447">
        <w:rPr>
          <w:rFonts w:ascii="Times New Roman" w:hAnsi="Times New Roman"/>
          <w:i/>
          <w:sz w:val="24"/>
          <w:szCs w:val="24"/>
        </w:rPr>
        <w:t xml:space="preserve">Муниципальное бюджетное дошкольное образовательное учреждение детский сад </w:t>
      </w:r>
      <w:proofErr w:type="spellStart"/>
      <w:r w:rsidRPr="00CB4447">
        <w:rPr>
          <w:rFonts w:ascii="Times New Roman" w:hAnsi="Times New Roman"/>
          <w:i/>
          <w:sz w:val="24"/>
          <w:szCs w:val="24"/>
        </w:rPr>
        <w:t>общеразв</w:t>
      </w:r>
      <w:r>
        <w:rPr>
          <w:rFonts w:ascii="Times New Roman" w:hAnsi="Times New Roman"/>
          <w:i/>
          <w:sz w:val="24"/>
          <w:szCs w:val="24"/>
        </w:rPr>
        <w:t>ивающего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CB4447">
        <w:rPr>
          <w:rFonts w:ascii="Times New Roman" w:hAnsi="Times New Roman"/>
          <w:i/>
          <w:sz w:val="24"/>
          <w:szCs w:val="24"/>
        </w:rPr>
        <w:t>вида с приоритетным осуществлением деятельности по художественно-эстетическому направлению развития детей № 79 «Садко»</w:t>
      </w:r>
    </w:p>
    <w:p w:rsidR="0042571A" w:rsidRPr="0095256B" w:rsidRDefault="0042571A" w:rsidP="0042571A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42571A" w:rsidRPr="0095256B" w:rsidRDefault="0042571A" w:rsidP="0042571A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42571A" w:rsidRPr="0095256B" w:rsidRDefault="0042571A" w:rsidP="0042571A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42571A" w:rsidRPr="0095256B" w:rsidRDefault="0042571A" w:rsidP="0042571A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42571A" w:rsidRPr="0095256B" w:rsidRDefault="0042571A" w:rsidP="0042571A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42571A" w:rsidRPr="0095256B" w:rsidRDefault="0042571A" w:rsidP="0042571A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42571A" w:rsidRPr="0095256B" w:rsidRDefault="0042571A" w:rsidP="0042571A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42571A" w:rsidRPr="0095256B" w:rsidRDefault="0042571A" w:rsidP="0042571A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95256B">
        <w:rPr>
          <w:rFonts w:ascii="Times New Roman" w:hAnsi="Times New Roman"/>
          <w:b/>
          <w:sz w:val="28"/>
          <w:szCs w:val="28"/>
        </w:rPr>
        <w:t xml:space="preserve">ПРОЕКТ </w:t>
      </w:r>
    </w:p>
    <w:p w:rsidR="0042571A" w:rsidRPr="0095256B" w:rsidRDefault="0042571A" w:rsidP="0042571A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95256B">
        <w:rPr>
          <w:rFonts w:ascii="Times New Roman" w:hAnsi="Times New Roman"/>
          <w:b/>
          <w:sz w:val="28"/>
          <w:szCs w:val="28"/>
        </w:rPr>
        <w:t>организации родительского клуба</w:t>
      </w:r>
    </w:p>
    <w:p w:rsidR="0042571A" w:rsidRPr="0095256B" w:rsidRDefault="0042571A" w:rsidP="0042571A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95256B">
        <w:rPr>
          <w:rFonts w:ascii="Times New Roman" w:hAnsi="Times New Roman"/>
          <w:b/>
          <w:sz w:val="28"/>
          <w:szCs w:val="28"/>
        </w:rPr>
        <w:t>«Содружество»</w:t>
      </w:r>
    </w:p>
    <w:p w:rsidR="0042571A" w:rsidRDefault="0042571A" w:rsidP="0042571A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42571A" w:rsidRDefault="0042571A" w:rsidP="0042571A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42571A" w:rsidRDefault="0042571A" w:rsidP="0042571A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42571A" w:rsidRPr="0095256B" w:rsidRDefault="0042571A" w:rsidP="0042571A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42571A" w:rsidRPr="0095256B" w:rsidRDefault="0042571A" w:rsidP="0042571A">
      <w:pPr>
        <w:spacing w:after="0" w:line="36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42571A" w:rsidRPr="0095256B" w:rsidRDefault="0042571A" w:rsidP="0042571A">
      <w:pPr>
        <w:spacing w:after="0" w:line="240" w:lineRule="auto"/>
        <w:ind w:firstLine="425"/>
        <w:jc w:val="right"/>
        <w:rPr>
          <w:rFonts w:ascii="Times New Roman" w:hAnsi="Times New Roman"/>
          <w:sz w:val="28"/>
          <w:szCs w:val="28"/>
        </w:rPr>
      </w:pPr>
      <w:r w:rsidRPr="0095256B">
        <w:rPr>
          <w:rFonts w:ascii="Times New Roman" w:hAnsi="Times New Roman"/>
          <w:sz w:val="28"/>
          <w:szCs w:val="28"/>
        </w:rPr>
        <w:t>Автор – разработчик:</w:t>
      </w:r>
    </w:p>
    <w:p w:rsidR="0042571A" w:rsidRPr="0095256B" w:rsidRDefault="0042571A" w:rsidP="0042571A">
      <w:pPr>
        <w:spacing w:after="0" w:line="240" w:lineRule="auto"/>
        <w:ind w:firstLine="425"/>
        <w:jc w:val="right"/>
        <w:rPr>
          <w:rFonts w:ascii="Times New Roman" w:hAnsi="Times New Roman"/>
          <w:sz w:val="28"/>
          <w:szCs w:val="28"/>
        </w:rPr>
      </w:pPr>
      <w:r w:rsidRPr="0095256B">
        <w:rPr>
          <w:rFonts w:ascii="Times New Roman" w:hAnsi="Times New Roman"/>
          <w:sz w:val="28"/>
          <w:szCs w:val="28"/>
        </w:rPr>
        <w:t>Ашманова Анна Алексеевна,</w:t>
      </w:r>
    </w:p>
    <w:p w:rsidR="0042571A" w:rsidRPr="0095256B" w:rsidRDefault="0042571A" w:rsidP="0042571A">
      <w:pPr>
        <w:spacing w:after="0" w:line="240" w:lineRule="auto"/>
        <w:ind w:firstLine="425"/>
        <w:jc w:val="right"/>
        <w:rPr>
          <w:rFonts w:ascii="Times New Roman" w:hAnsi="Times New Roman"/>
          <w:sz w:val="28"/>
          <w:szCs w:val="28"/>
        </w:rPr>
      </w:pPr>
      <w:r w:rsidRPr="0095256B">
        <w:rPr>
          <w:rFonts w:ascii="Times New Roman" w:hAnsi="Times New Roman"/>
          <w:sz w:val="28"/>
          <w:szCs w:val="28"/>
        </w:rPr>
        <w:t>воспитатель первой квалификационной категории</w:t>
      </w:r>
    </w:p>
    <w:p w:rsidR="0042571A" w:rsidRPr="0095256B" w:rsidRDefault="0042571A" w:rsidP="0042571A">
      <w:pPr>
        <w:spacing w:after="0" w:line="36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42571A" w:rsidRPr="0095256B" w:rsidRDefault="0042571A" w:rsidP="0042571A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42571A" w:rsidRPr="0095256B" w:rsidRDefault="0042571A" w:rsidP="0042571A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42571A" w:rsidRPr="0095256B" w:rsidRDefault="0042571A" w:rsidP="0042571A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42571A" w:rsidRPr="0095256B" w:rsidRDefault="0042571A" w:rsidP="0042571A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42571A" w:rsidRPr="0095256B" w:rsidRDefault="0042571A" w:rsidP="0042571A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42571A" w:rsidRPr="0095256B" w:rsidRDefault="0042571A" w:rsidP="0042571A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42571A" w:rsidRPr="0095256B" w:rsidRDefault="0042571A" w:rsidP="0042571A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42571A" w:rsidRPr="0095256B" w:rsidRDefault="0042571A" w:rsidP="0042571A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42571A" w:rsidRPr="0095256B" w:rsidRDefault="0042571A" w:rsidP="0042571A">
      <w:pPr>
        <w:spacing w:after="0" w:line="36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42571A" w:rsidRPr="0095256B" w:rsidRDefault="0042571A" w:rsidP="0042571A">
      <w:pPr>
        <w:spacing w:after="0" w:line="36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95256B">
        <w:rPr>
          <w:rFonts w:ascii="Times New Roman" w:hAnsi="Times New Roman"/>
          <w:sz w:val="28"/>
          <w:szCs w:val="28"/>
        </w:rPr>
        <w:t>Сургут</w:t>
      </w:r>
    </w:p>
    <w:p w:rsidR="0042571A" w:rsidRPr="0095256B" w:rsidRDefault="0042571A" w:rsidP="0042571A">
      <w:pPr>
        <w:spacing w:after="0" w:line="36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95256B">
        <w:rPr>
          <w:rFonts w:ascii="Times New Roman" w:hAnsi="Times New Roman"/>
          <w:sz w:val="28"/>
          <w:szCs w:val="28"/>
        </w:rPr>
        <w:t>2012</w:t>
      </w:r>
    </w:p>
    <w:p w:rsidR="0042571A" w:rsidRPr="0095256B" w:rsidRDefault="0042571A" w:rsidP="0042571A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95256B">
        <w:rPr>
          <w:rFonts w:ascii="Times New Roman" w:hAnsi="Times New Roman"/>
          <w:b/>
          <w:sz w:val="28"/>
          <w:szCs w:val="28"/>
        </w:rPr>
        <w:lastRenderedPageBreak/>
        <w:t>Содержание:</w:t>
      </w:r>
    </w:p>
    <w:p w:rsidR="0042571A" w:rsidRPr="0095256B" w:rsidRDefault="0042571A" w:rsidP="0042571A">
      <w:pPr>
        <w:spacing w:after="0" w:line="36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ayout w:type="fixed"/>
        <w:tblLook w:val="04A0"/>
      </w:tblPr>
      <w:tblGrid>
        <w:gridCol w:w="534"/>
        <w:gridCol w:w="8221"/>
        <w:gridCol w:w="142"/>
        <w:gridCol w:w="992"/>
      </w:tblGrid>
      <w:tr w:rsidR="0042571A" w:rsidRPr="0095256B" w:rsidTr="00F46482">
        <w:tc>
          <w:tcPr>
            <w:tcW w:w="8897" w:type="dxa"/>
            <w:gridSpan w:val="3"/>
          </w:tcPr>
          <w:p w:rsidR="0042571A" w:rsidRPr="0095256B" w:rsidRDefault="0042571A" w:rsidP="00F46482">
            <w:pPr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Информационная карта прое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к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та.…………………………………..</w:t>
            </w:r>
          </w:p>
        </w:tc>
        <w:tc>
          <w:tcPr>
            <w:tcW w:w="992" w:type="dxa"/>
          </w:tcPr>
          <w:p w:rsidR="0042571A" w:rsidRPr="0095256B" w:rsidRDefault="0042571A" w:rsidP="00F46482">
            <w:pPr>
              <w:spacing w:after="0" w:line="360" w:lineRule="auto"/>
              <w:ind w:right="-108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2571A" w:rsidRPr="0095256B" w:rsidTr="00F46482">
        <w:tc>
          <w:tcPr>
            <w:tcW w:w="534" w:type="dxa"/>
          </w:tcPr>
          <w:p w:rsidR="0042571A" w:rsidRPr="0095256B" w:rsidRDefault="0042571A" w:rsidP="00F46482">
            <w:pPr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</w:tcPr>
          <w:p w:rsidR="0042571A" w:rsidRPr="0095256B" w:rsidRDefault="0042571A" w:rsidP="00F46482">
            <w:pPr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Актуальность пробл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е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мы………………………………………</w:t>
            </w:r>
          </w:p>
        </w:tc>
        <w:tc>
          <w:tcPr>
            <w:tcW w:w="992" w:type="dxa"/>
          </w:tcPr>
          <w:p w:rsidR="0042571A" w:rsidRPr="0095256B" w:rsidRDefault="0042571A" w:rsidP="00F46482">
            <w:pPr>
              <w:spacing w:after="0" w:line="360" w:lineRule="auto"/>
              <w:ind w:right="-108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2571A" w:rsidRPr="0095256B" w:rsidTr="00F46482">
        <w:tc>
          <w:tcPr>
            <w:tcW w:w="534" w:type="dxa"/>
          </w:tcPr>
          <w:p w:rsidR="0042571A" w:rsidRPr="0095256B" w:rsidRDefault="0042571A" w:rsidP="00F46482">
            <w:pPr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</w:tcPr>
          <w:p w:rsidR="0042571A" w:rsidRPr="0095256B" w:rsidRDefault="0042571A" w:rsidP="00F46482">
            <w:pPr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Цели и зад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а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чи…………………………………………………..</w:t>
            </w:r>
          </w:p>
        </w:tc>
        <w:tc>
          <w:tcPr>
            <w:tcW w:w="992" w:type="dxa"/>
          </w:tcPr>
          <w:p w:rsidR="0042571A" w:rsidRPr="0095256B" w:rsidRDefault="0042571A" w:rsidP="00F46482">
            <w:pPr>
              <w:spacing w:after="0" w:line="360" w:lineRule="auto"/>
              <w:ind w:right="-108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2571A" w:rsidRPr="0095256B" w:rsidTr="00F46482">
        <w:tc>
          <w:tcPr>
            <w:tcW w:w="534" w:type="dxa"/>
          </w:tcPr>
          <w:p w:rsidR="0042571A" w:rsidRPr="0095256B" w:rsidRDefault="0042571A" w:rsidP="00F46482">
            <w:pPr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  <w:gridSpan w:val="2"/>
          </w:tcPr>
          <w:p w:rsidR="0042571A" w:rsidRPr="0095256B" w:rsidRDefault="0042571A" w:rsidP="00F46482">
            <w:pPr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Механизм реализации прое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к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та……………………………….</w:t>
            </w:r>
          </w:p>
        </w:tc>
        <w:tc>
          <w:tcPr>
            <w:tcW w:w="992" w:type="dxa"/>
          </w:tcPr>
          <w:p w:rsidR="0042571A" w:rsidRPr="0095256B" w:rsidRDefault="0042571A" w:rsidP="00F46482">
            <w:pPr>
              <w:spacing w:after="0" w:line="360" w:lineRule="auto"/>
              <w:ind w:right="-108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2571A" w:rsidRPr="0095256B" w:rsidTr="00F46482">
        <w:tc>
          <w:tcPr>
            <w:tcW w:w="534" w:type="dxa"/>
          </w:tcPr>
          <w:p w:rsidR="0042571A" w:rsidRPr="0095256B" w:rsidRDefault="0042571A" w:rsidP="00F46482">
            <w:pPr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</w:tcPr>
          <w:p w:rsidR="0042571A" w:rsidRPr="0095256B" w:rsidRDefault="0042571A" w:rsidP="00F46482">
            <w:pPr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Прогнозируемые результ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а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ты…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</w:t>
            </w:r>
          </w:p>
        </w:tc>
        <w:tc>
          <w:tcPr>
            <w:tcW w:w="992" w:type="dxa"/>
          </w:tcPr>
          <w:p w:rsidR="0042571A" w:rsidRPr="0095256B" w:rsidRDefault="0042571A" w:rsidP="00F46482">
            <w:pPr>
              <w:spacing w:after="0" w:line="360" w:lineRule="auto"/>
              <w:ind w:right="-108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2571A" w:rsidRPr="0095256B" w:rsidTr="00F46482">
        <w:tc>
          <w:tcPr>
            <w:tcW w:w="534" w:type="dxa"/>
          </w:tcPr>
          <w:p w:rsidR="0042571A" w:rsidRPr="0095256B" w:rsidRDefault="0042571A" w:rsidP="00F46482">
            <w:pPr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</w:tcPr>
          <w:p w:rsidR="0042571A" w:rsidRPr="0095256B" w:rsidRDefault="0042571A" w:rsidP="00F46482">
            <w:pPr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Мониторинг реализации прое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к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та…………………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………..</w:t>
            </w:r>
          </w:p>
        </w:tc>
        <w:tc>
          <w:tcPr>
            <w:tcW w:w="992" w:type="dxa"/>
          </w:tcPr>
          <w:p w:rsidR="0042571A" w:rsidRPr="0095256B" w:rsidRDefault="0042571A" w:rsidP="00F46482">
            <w:pPr>
              <w:spacing w:after="0" w:line="360" w:lineRule="auto"/>
              <w:ind w:right="-108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42571A" w:rsidRPr="0095256B" w:rsidTr="00F46482">
        <w:tc>
          <w:tcPr>
            <w:tcW w:w="534" w:type="dxa"/>
          </w:tcPr>
          <w:p w:rsidR="0042571A" w:rsidRPr="0095256B" w:rsidRDefault="0042571A" w:rsidP="00F46482">
            <w:pPr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63" w:type="dxa"/>
            <w:gridSpan w:val="2"/>
          </w:tcPr>
          <w:p w:rsidR="0042571A" w:rsidRPr="0095256B" w:rsidRDefault="0042571A" w:rsidP="00F46482">
            <w:pPr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Используемая литерат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у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ра……………………………………..</w:t>
            </w:r>
          </w:p>
        </w:tc>
        <w:tc>
          <w:tcPr>
            <w:tcW w:w="992" w:type="dxa"/>
          </w:tcPr>
          <w:p w:rsidR="0042571A" w:rsidRPr="0095256B" w:rsidRDefault="0042571A" w:rsidP="00F46482">
            <w:pPr>
              <w:spacing w:after="0" w:line="360" w:lineRule="auto"/>
              <w:ind w:left="3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42571A" w:rsidRPr="0095256B" w:rsidTr="00F46482">
        <w:tc>
          <w:tcPr>
            <w:tcW w:w="8755" w:type="dxa"/>
            <w:gridSpan w:val="2"/>
          </w:tcPr>
          <w:p w:rsidR="0042571A" w:rsidRPr="0095256B" w:rsidRDefault="0042571A" w:rsidP="00F46482">
            <w:pPr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2571A" w:rsidRPr="0095256B" w:rsidRDefault="0042571A" w:rsidP="00F46482">
            <w:pPr>
              <w:spacing w:after="0" w:line="360" w:lineRule="auto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71A" w:rsidRPr="0095256B" w:rsidTr="00F46482">
        <w:tc>
          <w:tcPr>
            <w:tcW w:w="8755" w:type="dxa"/>
            <w:gridSpan w:val="2"/>
          </w:tcPr>
          <w:p w:rsidR="0042571A" w:rsidRPr="0095256B" w:rsidRDefault="0042571A" w:rsidP="00F46482">
            <w:pPr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Прилож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е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ние…………………</w:t>
            </w:r>
            <w:r>
              <w:rPr>
                <w:rFonts w:ascii="Times New Roman" w:hAnsi="Times New Roman"/>
                <w:sz w:val="28"/>
                <w:szCs w:val="28"/>
              </w:rPr>
              <w:t>….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………………………………………</w:t>
            </w:r>
          </w:p>
        </w:tc>
        <w:tc>
          <w:tcPr>
            <w:tcW w:w="1134" w:type="dxa"/>
            <w:gridSpan w:val="2"/>
          </w:tcPr>
          <w:p w:rsidR="0042571A" w:rsidRPr="0095256B" w:rsidRDefault="0042571A" w:rsidP="00F46482">
            <w:pPr>
              <w:spacing w:after="0" w:line="360" w:lineRule="auto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42571A" w:rsidRPr="0095256B" w:rsidTr="00F46482">
        <w:tc>
          <w:tcPr>
            <w:tcW w:w="8755" w:type="dxa"/>
            <w:gridSpan w:val="2"/>
          </w:tcPr>
          <w:p w:rsidR="0042571A" w:rsidRPr="0095256B" w:rsidRDefault="0042571A" w:rsidP="00F46482">
            <w:pPr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</w:p>
          <w:p w:rsidR="0042571A" w:rsidRPr="0095256B" w:rsidRDefault="0042571A" w:rsidP="00F46482">
            <w:pPr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</w:p>
          <w:p w:rsidR="0042571A" w:rsidRPr="0095256B" w:rsidRDefault="0042571A" w:rsidP="00F46482">
            <w:pPr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</w:p>
          <w:p w:rsidR="0042571A" w:rsidRPr="0095256B" w:rsidRDefault="0042571A" w:rsidP="00F46482">
            <w:pPr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</w:p>
          <w:p w:rsidR="0042571A" w:rsidRPr="0095256B" w:rsidRDefault="0042571A" w:rsidP="00F46482">
            <w:pPr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</w:p>
          <w:p w:rsidR="0042571A" w:rsidRPr="0095256B" w:rsidRDefault="0042571A" w:rsidP="00F46482">
            <w:pPr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</w:p>
          <w:p w:rsidR="0042571A" w:rsidRPr="0095256B" w:rsidRDefault="0042571A" w:rsidP="00F46482">
            <w:pPr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</w:p>
          <w:p w:rsidR="0042571A" w:rsidRPr="0095256B" w:rsidRDefault="0042571A" w:rsidP="00F46482">
            <w:pPr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</w:p>
          <w:p w:rsidR="0042571A" w:rsidRPr="0095256B" w:rsidRDefault="0042571A" w:rsidP="00F46482">
            <w:pPr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</w:p>
          <w:p w:rsidR="0042571A" w:rsidRPr="0095256B" w:rsidRDefault="0042571A" w:rsidP="00F46482">
            <w:pPr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</w:p>
          <w:p w:rsidR="0042571A" w:rsidRPr="0095256B" w:rsidRDefault="0042571A" w:rsidP="00F46482">
            <w:pPr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</w:p>
          <w:p w:rsidR="0042571A" w:rsidRPr="0095256B" w:rsidRDefault="0042571A" w:rsidP="00F46482">
            <w:pPr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</w:p>
          <w:p w:rsidR="0042571A" w:rsidRPr="0095256B" w:rsidRDefault="0042571A" w:rsidP="00F46482">
            <w:pPr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</w:p>
          <w:p w:rsidR="0042571A" w:rsidRPr="0095256B" w:rsidRDefault="0042571A" w:rsidP="00F46482">
            <w:pPr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</w:p>
          <w:p w:rsidR="0042571A" w:rsidRDefault="0042571A" w:rsidP="00F46482">
            <w:pPr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</w:p>
          <w:p w:rsidR="0042571A" w:rsidRDefault="0042571A" w:rsidP="00F46482">
            <w:pPr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</w:p>
          <w:p w:rsidR="0042571A" w:rsidRDefault="0042571A" w:rsidP="00F46482">
            <w:pPr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</w:p>
          <w:p w:rsidR="0042571A" w:rsidRPr="0095256B" w:rsidRDefault="0042571A" w:rsidP="00F46482">
            <w:pPr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2571A" w:rsidRPr="0095256B" w:rsidRDefault="0042571A" w:rsidP="00F46482">
            <w:pPr>
              <w:spacing w:after="0" w:line="360" w:lineRule="auto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571A" w:rsidRDefault="0042571A" w:rsidP="0042571A">
      <w:pPr>
        <w:spacing w:after="0" w:line="360" w:lineRule="auto"/>
        <w:ind w:firstLine="426"/>
        <w:rPr>
          <w:rFonts w:ascii="Times New Roman" w:hAnsi="Times New Roman"/>
          <w:b/>
          <w:bCs/>
          <w:sz w:val="28"/>
          <w:szCs w:val="28"/>
        </w:rPr>
      </w:pPr>
    </w:p>
    <w:p w:rsidR="0042571A" w:rsidRPr="0095256B" w:rsidRDefault="0042571A" w:rsidP="0042571A">
      <w:pPr>
        <w:spacing w:after="0" w:line="36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И</w:t>
      </w:r>
      <w:r w:rsidRPr="0095256B">
        <w:rPr>
          <w:rFonts w:ascii="Times New Roman" w:hAnsi="Times New Roman"/>
          <w:b/>
          <w:bCs/>
          <w:sz w:val="28"/>
          <w:szCs w:val="28"/>
        </w:rPr>
        <w:t>НФОРМАЦИОННАЯ КАРТА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230"/>
      </w:tblGrid>
      <w:tr w:rsidR="0042571A" w:rsidRPr="0095256B" w:rsidTr="00F46482">
        <w:tc>
          <w:tcPr>
            <w:tcW w:w="2376" w:type="dxa"/>
          </w:tcPr>
          <w:p w:rsidR="0042571A" w:rsidRPr="0095256B" w:rsidRDefault="0042571A" w:rsidP="00F46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Наименов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а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ние проекта</w:t>
            </w:r>
          </w:p>
        </w:tc>
        <w:tc>
          <w:tcPr>
            <w:tcW w:w="7230" w:type="dxa"/>
          </w:tcPr>
          <w:p w:rsidR="0042571A" w:rsidRPr="0095256B" w:rsidRDefault="0042571A" w:rsidP="00F46482">
            <w:pPr>
              <w:spacing w:after="0" w:line="360" w:lineRule="auto"/>
              <w:ind w:firstLine="426"/>
              <w:rPr>
                <w:rFonts w:ascii="Times New Roman" w:hAnsi="Times New Roman"/>
                <w:b/>
                <w:sz w:val="28"/>
                <w:szCs w:val="28"/>
              </w:rPr>
            </w:pPr>
            <w:r w:rsidRPr="0095256B">
              <w:rPr>
                <w:rFonts w:ascii="Times New Roman" w:hAnsi="Times New Roman"/>
                <w:b/>
                <w:sz w:val="28"/>
                <w:szCs w:val="28"/>
              </w:rPr>
              <w:t>«Содружество»</w:t>
            </w:r>
          </w:p>
        </w:tc>
      </w:tr>
      <w:tr w:rsidR="0042571A" w:rsidRPr="0095256B" w:rsidTr="00F46482">
        <w:tc>
          <w:tcPr>
            <w:tcW w:w="2376" w:type="dxa"/>
          </w:tcPr>
          <w:p w:rsidR="0042571A" w:rsidRPr="0095256B" w:rsidRDefault="0042571A" w:rsidP="00F46482">
            <w:pPr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Основания для разработки</w:t>
            </w:r>
          </w:p>
        </w:tc>
        <w:tc>
          <w:tcPr>
            <w:tcW w:w="7230" w:type="dxa"/>
          </w:tcPr>
          <w:p w:rsidR="0042571A" w:rsidRPr="0095256B" w:rsidRDefault="0042571A" w:rsidP="00F4648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Закон РФ «Об образовании»;</w:t>
            </w:r>
          </w:p>
          <w:p w:rsidR="0042571A" w:rsidRPr="0095256B" w:rsidRDefault="0042571A" w:rsidP="00F4648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Национальная образовательная инициатива «Наша новая школа» от 04.02.2010г. Пр.№271</w:t>
            </w:r>
          </w:p>
          <w:p w:rsidR="0042571A" w:rsidRPr="0095256B" w:rsidRDefault="0042571A" w:rsidP="00F4648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Концепция модернизации российского образования на пер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и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од до 2010г. (приказ МО РФ от 11.02.2002 №393)</w:t>
            </w:r>
          </w:p>
          <w:p w:rsidR="0042571A" w:rsidRPr="0095256B" w:rsidRDefault="0042571A" w:rsidP="00F4648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«Конвенция о правах ребенка»;</w:t>
            </w:r>
          </w:p>
          <w:p w:rsidR="0042571A" w:rsidRPr="0095256B" w:rsidRDefault="0042571A" w:rsidP="00F4648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Методическое письмо Министерства образования РФ от 31.01.2001 № 90/30-16 "Об использовании в практической деятельности образовательных учреждений методических рекомендаций, программ, технологий, моделей педагогического взаимоде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й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ствия с семьей";</w:t>
            </w:r>
          </w:p>
          <w:p w:rsidR="0042571A" w:rsidRPr="0095256B" w:rsidRDefault="0042571A" w:rsidP="00F4648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Федеральный закон «Об основных гарантиях прав ребенка в Российской Федерации» - «детская Констит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у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ция России» от 24.07.1998г. №124-ФЗ</w:t>
            </w:r>
          </w:p>
          <w:p w:rsidR="0042571A" w:rsidRPr="0095256B" w:rsidRDefault="0042571A" w:rsidP="00F4648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Приоритетный национальный проект «Образов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а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ние»;</w:t>
            </w:r>
          </w:p>
          <w:p w:rsidR="0042571A" w:rsidRPr="0095256B" w:rsidRDefault="0042571A" w:rsidP="00F4648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Основные направления развития муниципальной системы образования в городе Сургуте на 2020 год;</w:t>
            </w:r>
          </w:p>
          <w:p w:rsidR="0042571A" w:rsidRPr="0095256B" w:rsidRDefault="0042571A" w:rsidP="00F4648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 xml:space="preserve">Закон </w:t>
            </w:r>
            <w:proofErr w:type="spellStart"/>
            <w:r w:rsidRPr="0095256B">
              <w:rPr>
                <w:rFonts w:ascii="Times New Roman" w:hAnsi="Times New Roman"/>
                <w:sz w:val="28"/>
                <w:szCs w:val="28"/>
              </w:rPr>
              <w:t>ХМАО-Югры</w:t>
            </w:r>
            <w:proofErr w:type="spellEnd"/>
            <w:r w:rsidRPr="0095256B">
              <w:rPr>
                <w:rFonts w:ascii="Times New Roman" w:hAnsi="Times New Roman"/>
                <w:sz w:val="28"/>
                <w:szCs w:val="28"/>
              </w:rPr>
              <w:t xml:space="preserve"> «О поддержке семьи, материнства, о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т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цовства и детства» (от 07.07.2004г. №45-03)</w:t>
            </w:r>
          </w:p>
          <w:p w:rsidR="0042571A" w:rsidRPr="0095256B" w:rsidRDefault="0042571A" w:rsidP="00F4648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Семейный кодекс РФ;</w:t>
            </w:r>
          </w:p>
          <w:p w:rsidR="0042571A" w:rsidRPr="0095256B" w:rsidRDefault="0042571A" w:rsidP="00F4648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Конституция РФ;</w:t>
            </w:r>
          </w:p>
          <w:p w:rsidR="0042571A" w:rsidRPr="0095256B" w:rsidRDefault="0042571A" w:rsidP="00F4648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Типовое положение о ДОУ;</w:t>
            </w:r>
          </w:p>
          <w:p w:rsidR="0042571A" w:rsidRPr="00D528FA" w:rsidRDefault="0042571A" w:rsidP="00F46482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Программа развития МБДОУ № 79 «Садко» «От красоты к творчеству!» (2008-2013гг.).</w:t>
            </w:r>
          </w:p>
        </w:tc>
      </w:tr>
      <w:tr w:rsidR="0042571A" w:rsidRPr="0095256B" w:rsidTr="00F46482">
        <w:tc>
          <w:tcPr>
            <w:tcW w:w="2376" w:type="dxa"/>
          </w:tcPr>
          <w:p w:rsidR="0042571A" w:rsidRPr="0095256B" w:rsidRDefault="0042571A" w:rsidP="00F46482">
            <w:pPr>
              <w:spacing w:after="0" w:line="360" w:lineRule="auto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Автор-разработчик</w:t>
            </w:r>
          </w:p>
        </w:tc>
        <w:tc>
          <w:tcPr>
            <w:tcW w:w="7230" w:type="dxa"/>
          </w:tcPr>
          <w:p w:rsidR="0042571A" w:rsidRPr="0095256B" w:rsidRDefault="0042571A" w:rsidP="00F4648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 xml:space="preserve">Ашманова Анна Алексеевна, воспитатель первой квалификационной категории муниципального бюджетного дошкольного образовательного учреждения детского сада </w:t>
            </w:r>
            <w:proofErr w:type="spellStart"/>
            <w:r w:rsidRPr="0095256B">
              <w:rPr>
                <w:rFonts w:ascii="Times New Roman" w:hAnsi="Times New Roman"/>
                <w:sz w:val="28"/>
                <w:szCs w:val="28"/>
              </w:rPr>
              <w:t>общеразвивающего</w:t>
            </w:r>
            <w:proofErr w:type="spellEnd"/>
            <w:r w:rsidRPr="0095256B">
              <w:rPr>
                <w:rFonts w:ascii="Times New Roman" w:hAnsi="Times New Roman"/>
                <w:sz w:val="28"/>
                <w:szCs w:val="28"/>
              </w:rPr>
              <w:t xml:space="preserve"> вида с приоритетным осуществлением деятельности по художественно-эстетическому направлению развития детей № 79 «Садко», </w:t>
            </w:r>
            <w:proofErr w:type="gramStart"/>
            <w:r w:rsidRPr="0095256B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95256B">
              <w:rPr>
                <w:rFonts w:ascii="Times New Roman" w:hAnsi="Times New Roman"/>
                <w:sz w:val="28"/>
                <w:szCs w:val="28"/>
              </w:rPr>
              <w:t>. Су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р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гут</w:t>
            </w:r>
          </w:p>
        </w:tc>
      </w:tr>
      <w:tr w:rsidR="0042571A" w:rsidRPr="0095256B" w:rsidTr="00F46482">
        <w:tc>
          <w:tcPr>
            <w:tcW w:w="2376" w:type="dxa"/>
          </w:tcPr>
          <w:p w:rsidR="0042571A" w:rsidRDefault="0042571A" w:rsidP="00F4648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  <w:p w:rsidR="0042571A" w:rsidRPr="0095256B" w:rsidRDefault="0042571A" w:rsidP="00F4648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о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екта</w:t>
            </w:r>
          </w:p>
        </w:tc>
        <w:tc>
          <w:tcPr>
            <w:tcW w:w="7230" w:type="dxa"/>
          </w:tcPr>
          <w:p w:rsidR="0042571A" w:rsidRPr="0095256B" w:rsidRDefault="0042571A" w:rsidP="00F4648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родители;</w:t>
            </w:r>
          </w:p>
          <w:p w:rsidR="0042571A" w:rsidRPr="0095256B" w:rsidRDefault="0042571A" w:rsidP="00F4648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дети;</w:t>
            </w:r>
          </w:p>
          <w:p w:rsidR="0042571A" w:rsidRPr="0095256B" w:rsidRDefault="0042571A" w:rsidP="00F4648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педагоги ДОУ.</w:t>
            </w:r>
          </w:p>
        </w:tc>
      </w:tr>
      <w:tr w:rsidR="0042571A" w:rsidRPr="0095256B" w:rsidTr="00F46482">
        <w:tc>
          <w:tcPr>
            <w:tcW w:w="2376" w:type="dxa"/>
          </w:tcPr>
          <w:p w:rsidR="0042571A" w:rsidRPr="0095256B" w:rsidRDefault="0042571A" w:rsidP="00F46482">
            <w:pPr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Цель проекта</w:t>
            </w:r>
          </w:p>
        </w:tc>
        <w:tc>
          <w:tcPr>
            <w:tcW w:w="7230" w:type="dxa"/>
          </w:tcPr>
          <w:p w:rsidR="0042571A" w:rsidRPr="00D528FA" w:rsidRDefault="0042571A" w:rsidP="00F4648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8FA">
              <w:rPr>
                <w:rFonts w:ascii="Times New Roman" w:hAnsi="Times New Roman"/>
                <w:sz w:val="28"/>
                <w:szCs w:val="28"/>
              </w:rPr>
              <w:t>Организация работы с родителями, стимулирующая повышению их активности в воспитании у детей старшего дошкольного возраста любви к родному краю, его историческому наследию, наци</w:t>
            </w:r>
            <w:r w:rsidRPr="00D528FA">
              <w:rPr>
                <w:rFonts w:ascii="Times New Roman" w:hAnsi="Times New Roman"/>
                <w:sz w:val="28"/>
                <w:szCs w:val="28"/>
              </w:rPr>
              <w:t>о</w:t>
            </w:r>
            <w:r w:rsidRPr="00D528FA">
              <w:rPr>
                <w:rFonts w:ascii="Times New Roman" w:hAnsi="Times New Roman"/>
                <w:sz w:val="28"/>
                <w:szCs w:val="28"/>
              </w:rPr>
              <w:t xml:space="preserve">нальному колориту </w:t>
            </w:r>
            <w:proofErr w:type="spellStart"/>
            <w:r w:rsidRPr="00D528FA">
              <w:rPr>
                <w:rFonts w:ascii="Times New Roman" w:hAnsi="Times New Roman"/>
                <w:sz w:val="28"/>
                <w:szCs w:val="28"/>
              </w:rPr>
              <w:t>Югры</w:t>
            </w:r>
            <w:proofErr w:type="spellEnd"/>
            <w:r w:rsidRPr="00D528F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2571A" w:rsidRPr="0095256B" w:rsidTr="00F46482">
        <w:tc>
          <w:tcPr>
            <w:tcW w:w="2376" w:type="dxa"/>
          </w:tcPr>
          <w:p w:rsidR="0042571A" w:rsidRPr="0095256B" w:rsidRDefault="0042571A" w:rsidP="00F4648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lastRenderedPageBreak/>
              <w:t>Задачи прое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к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та</w:t>
            </w:r>
          </w:p>
        </w:tc>
        <w:tc>
          <w:tcPr>
            <w:tcW w:w="7230" w:type="dxa"/>
          </w:tcPr>
          <w:p w:rsidR="0042571A" w:rsidRPr="00D528FA" w:rsidRDefault="0042571A" w:rsidP="00F46482">
            <w:pPr>
              <w:pStyle w:val="a5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D528FA">
              <w:rPr>
                <w:rFonts w:ascii="Times New Roman" w:hAnsi="Times New Roman"/>
                <w:sz w:val="28"/>
                <w:szCs w:val="28"/>
              </w:rPr>
              <w:t>1.Способствовать повышению компетентности родителей в развитии патриотического воспитания  д</w:t>
            </w:r>
            <w:r w:rsidRPr="00D528FA">
              <w:rPr>
                <w:rFonts w:ascii="Times New Roman" w:hAnsi="Times New Roman"/>
                <w:sz w:val="28"/>
                <w:szCs w:val="28"/>
              </w:rPr>
              <w:t>е</w:t>
            </w:r>
            <w:r w:rsidRPr="00D528FA">
              <w:rPr>
                <w:rFonts w:ascii="Times New Roman" w:hAnsi="Times New Roman"/>
                <w:sz w:val="28"/>
                <w:szCs w:val="28"/>
              </w:rPr>
              <w:t>тей.</w:t>
            </w:r>
          </w:p>
          <w:p w:rsidR="0042571A" w:rsidRPr="00D528FA" w:rsidRDefault="0042571A" w:rsidP="00F46482">
            <w:pPr>
              <w:pStyle w:val="a3"/>
              <w:tabs>
                <w:tab w:val="num" w:pos="-108"/>
                <w:tab w:val="left" w:pos="318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D528FA">
              <w:rPr>
                <w:sz w:val="28"/>
                <w:szCs w:val="28"/>
              </w:rPr>
              <w:t>2.Формировать у них ответственность за воспитание у дошкольников любви к малой Родине, культуре и традициям народов с</w:t>
            </w:r>
            <w:r w:rsidRPr="00D528FA">
              <w:rPr>
                <w:sz w:val="28"/>
                <w:szCs w:val="28"/>
              </w:rPr>
              <w:t>е</w:t>
            </w:r>
            <w:r w:rsidRPr="00D528FA">
              <w:rPr>
                <w:sz w:val="28"/>
                <w:szCs w:val="28"/>
              </w:rPr>
              <w:t>вера (ханты).</w:t>
            </w:r>
          </w:p>
          <w:p w:rsidR="0042571A" w:rsidRPr="00D528FA" w:rsidRDefault="0042571A" w:rsidP="00F46482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D528FA">
              <w:rPr>
                <w:rFonts w:ascii="Times New Roman" w:hAnsi="Times New Roman"/>
                <w:sz w:val="28"/>
                <w:szCs w:val="28"/>
              </w:rPr>
              <w:t>3.Способствовать активному участию (семей</w:t>
            </w:r>
            <w:proofErr w:type="gramStart"/>
            <w:r w:rsidRPr="00D528FA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D528FA">
              <w:rPr>
                <w:rFonts w:ascii="Times New Roman" w:hAnsi="Times New Roman"/>
                <w:sz w:val="28"/>
                <w:szCs w:val="28"/>
              </w:rPr>
              <w:t xml:space="preserve"> родителей в жизни дошкольного учреждения, ориентирова</w:t>
            </w:r>
            <w:r w:rsidRPr="00D528FA">
              <w:rPr>
                <w:rFonts w:ascii="Times New Roman" w:hAnsi="Times New Roman"/>
                <w:sz w:val="28"/>
                <w:szCs w:val="28"/>
              </w:rPr>
              <w:t>н</w:t>
            </w:r>
            <w:r w:rsidRPr="00D528FA">
              <w:rPr>
                <w:rFonts w:ascii="Times New Roman" w:hAnsi="Times New Roman"/>
                <w:sz w:val="28"/>
                <w:szCs w:val="28"/>
              </w:rPr>
              <w:t xml:space="preserve">ного на раскрытие творческих способностей семьи. </w:t>
            </w:r>
          </w:p>
        </w:tc>
      </w:tr>
      <w:tr w:rsidR="0042571A" w:rsidRPr="0095256B" w:rsidTr="00F46482">
        <w:tc>
          <w:tcPr>
            <w:tcW w:w="2376" w:type="dxa"/>
          </w:tcPr>
          <w:p w:rsidR="0042571A" w:rsidRPr="0095256B" w:rsidRDefault="0042571A" w:rsidP="00F4648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Этапы реализ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а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ции проекта</w:t>
            </w:r>
          </w:p>
        </w:tc>
        <w:tc>
          <w:tcPr>
            <w:tcW w:w="7230" w:type="dxa"/>
          </w:tcPr>
          <w:p w:rsidR="0042571A" w:rsidRPr="0095256B" w:rsidRDefault="0042571A" w:rsidP="00F46482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Организационный</w:t>
            </w:r>
          </w:p>
          <w:p w:rsidR="0042571A" w:rsidRPr="0095256B" w:rsidRDefault="0042571A" w:rsidP="00F46482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Реализационный</w:t>
            </w:r>
          </w:p>
          <w:p w:rsidR="0042571A" w:rsidRPr="0095256B" w:rsidRDefault="0042571A" w:rsidP="00F46482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Аналитический</w:t>
            </w:r>
          </w:p>
        </w:tc>
      </w:tr>
      <w:tr w:rsidR="0042571A" w:rsidRPr="0095256B" w:rsidTr="00F46482">
        <w:tc>
          <w:tcPr>
            <w:tcW w:w="2376" w:type="dxa"/>
          </w:tcPr>
          <w:p w:rsidR="0042571A" w:rsidRPr="0095256B" w:rsidRDefault="0042571A" w:rsidP="00F4648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7230" w:type="dxa"/>
          </w:tcPr>
          <w:p w:rsidR="0042571A" w:rsidRPr="0095256B" w:rsidRDefault="0042571A" w:rsidP="00F4648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Положение о родительском клубе</w:t>
            </w:r>
          </w:p>
          <w:p w:rsidR="0042571A" w:rsidRPr="0095256B" w:rsidRDefault="0042571A" w:rsidP="00F4648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Перспективный план работы клуба</w:t>
            </w:r>
          </w:p>
          <w:p w:rsidR="0042571A" w:rsidRPr="0095256B" w:rsidRDefault="0042571A" w:rsidP="00F4648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Методический комплекс (конспекты, сценарии  меропри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я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тий).</w:t>
            </w:r>
          </w:p>
        </w:tc>
      </w:tr>
      <w:tr w:rsidR="0042571A" w:rsidRPr="0095256B" w:rsidTr="00F46482">
        <w:tc>
          <w:tcPr>
            <w:tcW w:w="2376" w:type="dxa"/>
          </w:tcPr>
          <w:p w:rsidR="0042571A" w:rsidRDefault="0042571A" w:rsidP="00F4648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 xml:space="preserve">Описание </w:t>
            </w:r>
          </w:p>
          <w:p w:rsidR="0042571A" w:rsidRPr="0095256B" w:rsidRDefault="0042571A" w:rsidP="00F4648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прое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к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та</w:t>
            </w:r>
          </w:p>
        </w:tc>
        <w:tc>
          <w:tcPr>
            <w:tcW w:w="7230" w:type="dxa"/>
          </w:tcPr>
          <w:p w:rsidR="0042571A" w:rsidRPr="0095256B" w:rsidRDefault="0042571A" w:rsidP="00F46482">
            <w:pPr>
              <w:spacing w:after="0" w:line="24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Взаимодействие с семьёй воспитанника является одним из приоритетных направлений в деятельности МБДОУ.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данном</w:t>
            </w:r>
            <w:r w:rsidRPr="009525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проекте представлен интегрированный подход в рамках встреч клуба «С</w:t>
            </w:r>
            <w:r w:rsidRPr="0095256B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5256B">
              <w:rPr>
                <w:rFonts w:ascii="Times New Roman" w:hAnsi="Times New Roman"/>
                <w:color w:val="000000"/>
                <w:sz w:val="28"/>
                <w:szCs w:val="28"/>
              </w:rPr>
              <w:t>дружество».</w:t>
            </w:r>
          </w:p>
          <w:p w:rsidR="0042571A" w:rsidRPr="0095256B" w:rsidRDefault="0042571A" w:rsidP="00F46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95256B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  <w:r w:rsidRPr="009525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специфика 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заключается в</w:t>
            </w:r>
            <w:r w:rsidRPr="0095256B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 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решении задач патриотического воспитания детей дошкольного возраста и повышение компетентности родителей и представлена в разнообразных формах детско-родительских меропри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я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тий:</w:t>
            </w:r>
          </w:p>
          <w:p w:rsidR="0042571A" w:rsidRPr="0095256B" w:rsidRDefault="0042571A" w:rsidP="00F4648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 xml:space="preserve"> «Город – сказка» (консультация для родителей о городе Сургуте);</w:t>
            </w:r>
          </w:p>
          <w:p w:rsidR="0042571A" w:rsidRPr="0095256B" w:rsidRDefault="0042571A" w:rsidP="00F4648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«Нефтяник – это здорово» (тематическая встреча);</w:t>
            </w:r>
          </w:p>
          <w:p w:rsidR="0042571A" w:rsidRPr="0095256B" w:rsidRDefault="0042571A" w:rsidP="00F4648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«Великолепная семерка» (досуг);</w:t>
            </w:r>
          </w:p>
          <w:p w:rsidR="0042571A" w:rsidRPr="0095256B" w:rsidRDefault="0042571A" w:rsidP="00F4648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«Кукла в жизни народа Ханты» (консультация);</w:t>
            </w:r>
          </w:p>
          <w:p w:rsidR="0042571A" w:rsidRPr="0095256B" w:rsidRDefault="0042571A" w:rsidP="00F4648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 xml:space="preserve">«Животный мир </w:t>
            </w:r>
            <w:proofErr w:type="spellStart"/>
            <w:r w:rsidRPr="0095256B">
              <w:rPr>
                <w:rFonts w:ascii="Times New Roman" w:hAnsi="Times New Roman"/>
                <w:sz w:val="28"/>
                <w:szCs w:val="28"/>
              </w:rPr>
              <w:t>Югры</w:t>
            </w:r>
            <w:proofErr w:type="spellEnd"/>
            <w:r w:rsidRPr="0095256B">
              <w:rPr>
                <w:rFonts w:ascii="Times New Roman" w:hAnsi="Times New Roman"/>
                <w:sz w:val="28"/>
                <w:szCs w:val="28"/>
              </w:rPr>
              <w:t>» (консультация для родит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е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лей);</w:t>
            </w:r>
          </w:p>
          <w:p w:rsidR="0042571A" w:rsidRPr="0095256B" w:rsidRDefault="0042571A" w:rsidP="00F4648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«Будем Родине служить» (развлечение);</w:t>
            </w:r>
          </w:p>
          <w:p w:rsidR="0042571A" w:rsidRPr="0095256B" w:rsidRDefault="0042571A" w:rsidP="00F4648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«Край родной, навек любимый» (викторина);</w:t>
            </w:r>
          </w:p>
          <w:p w:rsidR="0042571A" w:rsidRPr="0095256B" w:rsidRDefault="0042571A" w:rsidP="00F4648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«Тот не знает скуки у кого в деле руки» (мастер – класс);</w:t>
            </w:r>
          </w:p>
          <w:p w:rsidR="0042571A" w:rsidRPr="0095256B" w:rsidRDefault="0042571A" w:rsidP="00F4648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«Сказки северных народов» (круглый стол);</w:t>
            </w:r>
          </w:p>
          <w:p w:rsidR="0042571A" w:rsidRPr="0095256B" w:rsidRDefault="0042571A" w:rsidP="00F4648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 xml:space="preserve">«С любовью к </w:t>
            </w:r>
            <w:proofErr w:type="spellStart"/>
            <w:r w:rsidRPr="0095256B">
              <w:rPr>
                <w:rFonts w:ascii="Times New Roman" w:hAnsi="Times New Roman"/>
                <w:sz w:val="28"/>
                <w:szCs w:val="28"/>
              </w:rPr>
              <w:t>Югре</w:t>
            </w:r>
            <w:proofErr w:type="spellEnd"/>
            <w:r w:rsidRPr="0095256B">
              <w:rPr>
                <w:rFonts w:ascii="Times New Roman" w:hAnsi="Times New Roman"/>
                <w:sz w:val="28"/>
                <w:szCs w:val="28"/>
              </w:rPr>
              <w:t>» (акция);</w:t>
            </w:r>
          </w:p>
          <w:p w:rsidR="0042571A" w:rsidRPr="0095256B" w:rsidRDefault="0042571A" w:rsidP="00F4648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«Тайна природы» (КВН);</w:t>
            </w:r>
          </w:p>
          <w:p w:rsidR="0042571A" w:rsidRPr="0095256B" w:rsidRDefault="0042571A" w:rsidP="00F4648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«Край наш северный» (викторина);</w:t>
            </w:r>
          </w:p>
          <w:p w:rsidR="0042571A" w:rsidRPr="0095256B" w:rsidRDefault="0042571A" w:rsidP="00F4648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5256B">
              <w:rPr>
                <w:rFonts w:ascii="Times New Roman" w:hAnsi="Times New Roman"/>
                <w:sz w:val="28"/>
                <w:szCs w:val="28"/>
              </w:rPr>
              <w:t>Бисероплетение</w:t>
            </w:r>
            <w:proofErr w:type="spellEnd"/>
            <w:r w:rsidRPr="0095256B">
              <w:rPr>
                <w:rFonts w:ascii="Times New Roman" w:hAnsi="Times New Roman"/>
                <w:sz w:val="28"/>
                <w:szCs w:val="28"/>
              </w:rPr>
              <w:t>» (консультация);</w:t>
            </w:r>
          </w:p>
          <w:p w:rsidR="0042571A" w:rsidRPr="0095256B" w:rsidRDefault="0042571A" w:rsidP="00F4648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 xml:space="preserve">«Кукла </w:t>
            </w:r>
            <w:proofErr w:type="spellStart"/>
            <w:r w:rsidRPr="0095256B">
              <w:rPr>
                <w:rFonts w:ascii="Times New Roman" w:hAnsi="Times New Roman"/>
                <w:sz w:val="28"/>
                <w:szCs w:val="28"/>
              </w:rPr>
              <w:t>Нёрым</w:t>
            </w:r>
            <w:proofErr w:type="spellEnd"/>
            <w:r w:rsidRPr="009525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56B">
              <w:rPr>
                <w:rFonts w:ascii="Times New Roman" w:hAnsi="Times New Roman"/>
                <w:sz w:val="28"/>
                <w:szCs w:val="28"/>
              </w:rPr>
              <w:t>Ях</w:t>
            </w:r>
            <w:proofErr w:type="spellEnd"/>
            <w:r w:rsidRPr="0095256B">
              <w:rPr>
                <w:rFonts w:ascii="Times New Roman" w:hAnsi="Times New Roman"/>
                <w:sz w:val="28"/>
                <w:szCs w:val="28"/>
              </w:rPr>
              <w:t xml:space="preserve"> приглашает» (мастер-класс)</w:t>
            </w:r>
          </w:p>
          <w:p w:rsidR="0042571A" w:rsidRPr="0095256B" w:rsidRDefault="0042571A" w:rsidP="00F4648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lastRenderedPageBreak/>
              <w:t>«Никто не забыт, ничто не забыто» (экскурсия).</w:t>
            </w:r>
          </w:p>
          <w:p w:rsidR="0042571A" w:rsidRPr="0095256B" w:rsidRDefault="0042571A" w:rsidP="00F4648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Включение традиционных и инновационных мероприятий способствует заинтересованности родителей и созданию мотивации к пос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е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 xml:space="preserve">щению </w:t>
            </w:r>
            <w:r w:rsidRPr="0095256B">
              <w:rPr>
                <w:rFonts w:ascii="Times New Roman" w:hAnsi="Times New Roman"/>
                <w:color w:val="000000"/>
                <w:sz w:val="28"/>
                <w:szCs w:val="28"/>
              </w:rPr>
              <w:t>клубных встреч</w:t>
            </w:r>
            <w:r w:rsidRPr="0095256B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  <w:p w:rsidR="0042571A" w:rsidRPr="0095256B" w:rsidRDefault="0042571A" w:rsidP="00F4648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Критериями эффективности работы проекта на наш взгляд  я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в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ляются:</w:t>
            </w:r>
          </w:p>
          <w:p w:rsidR="0042571A" w:rsidRPr="0095256B" w:rsidRDefault="0042571A" w:rsidP="00F4648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-  анкеты эффективности данного проекта;</w:t>
            </w:r>
          </w:p>
          <w:p w:rsidR="0042571A" w:rsidRPr="0095256B" w:rsidRDefault="0042571A" w:rsidP="00F4648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- высокая посещаемость родителями всех планируемых засед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а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ний (2010-2011– 67%, 2011-2012 учебный год – 92%)</w:t>
            </w:r>
          </w:p>
          <w:p w:rsidR="0042571A" w:rsidRPr="0095256B" w:rsidRDefault="0042571A" w:rsidP="00F4648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- использование родителями полученных информационно-практических знаний и умений в семейном воспит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а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нии,</w:t>
            </w:r>
          </w:p>
          <w:p w:rsidR="0042571A" w:rsidRPr="0095256B" w:rsidRDefault="0042571A" w:rsidP="00F4648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- положительная оценка семьи и отзывы на дальнейшее с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о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трудничество с дошкольным учреждением.</w:t>
            </w:r>
          </w:p>
          <w:p w:rsidR="0042571A" w:rsidRPr="003D71F7" w:rsidRDefault="0042571A" w:rsidP="00F4648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D71F7">
              <w:rPr>
                <w:rFonts w:ascii="Times New Roman" w:hAnsi="Times New Roman"/>
                <w:bCs/>
                <w:sz w:val="28"/>
                <w:szCs w:val="28"/>
              </w:rPr>
              <w:t>Регламент работы родительского клуба «Содружес</w:t>
            </w:r>
            <w:r w:rsidRPr="003D71F7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3D71F7">
              <w:rPr>
                <w:rFonts w:ascii="Times New Roman" w:hAnsi="Times New Roman"/>
                <w:bCs/>
                <w:sz w:val="28"/>
                <w:szCs w:val="28"/>
              </w:rPr>
              <w:t>во».</w:t>
            </w:r>
          </w:p>
          <w:p w:rsidR="0042571A" w:rsidRPr="0095256B" w:rsidRDefault="0042571A" w:rsidP="00F4648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1. Встречи родительского клуба: один раз в месяц.</w:t>
            </w:r>
          </w:p>
          <w:p w:rsidR="0042571A" w:rsidRPr="0095256B" w:rsidRDefault="0042571A" w:rsidP="00F4648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2. Занятия проводятся в виде тематических, групповых и индивидуальных консультаций, совместных детско-родительских мер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о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приятий.</w:t>
            </w:r>
          </w:p>
          <w:p w:rsidR="0042571A" w:rsidRPr="0095256B" w:rsidRDefault="0042571A" w:rsidP="00F4648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3.  Взаимодействие клуба: специалисты дошкольного учреждения, сотрудники ИКЦ Старый Сургут, художественного краеведч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е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ского музея.</w:t>
            </w:r>
          </w:p>
          <w:p w:rsidR="0042571A" w:rsidRPr="0095256B" w:rsidRDefault="0042571A" w:rsidP="00F4648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FF6600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4.   Деятельность родительского клуба освещается в средствах массовой информации дошкольного учрежд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е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ния.</w:t>
            </w:r>
          </w:p>
        </w:tc>
      </w:tr>
      <w:tr w:rsidR="0042571A" w:rsidRPr="0095256B" w:rsidTr="00F46482">
        <w:tc>
          <w:tcPr>
            <w:tcW w:w="2376" w:type="dxa"/>
          </w:tcPr>
          <w:p w:rsidR="0042571A" w:rsidRDefault="0042571A" w:rsidP="00F4648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lastRenderedPageBreak/>
              <w:t>Ожидаемые</w:t>
            </w:r>
          </w:p>
          <w:p w:rsidR="0042571A" w:rsidRPr="0095256B" w:rsidRDefault="0042571A" w:rsidP="00F4648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е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зультаты</w:t>
            </w:r>
          </w:p>
        </w:tc>
        <w:tc>
          <w:tcPr>
            <w:tcW w:w="7230" w:type="dxa"/>
          </w:tcPr>
          <w:p w:rsidR="0042571A" w:rsidRPr="0095256B" w:rsidRDefault="0042571A" w:rsidP="00F46482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Активизирован интерес родителей к патриотическому воспит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а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нию детей;</w:t>
            </w:r>
          </w:p>
          <w:p w:rsidR="0042571A" w:rsidRPr="0095256B" w:rsidRDefault="0042571A" w:rsidP="00F46482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углублены знания о достопримечательностях своего г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о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 xml:space="preserve">рода; </w:t>
            </w:r>
          </w:p>
          <w:p w:rsidR="0042571A" w:rsidRPr="0095256B" w:rsidRDefault="0042571A" w:rsidP="00F46482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 xml:space="preserve"> проявляют бережное отношение к природе ро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д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ного края;</w:t>
            </w:r>
          </w:p>
          <w:p w:rsidR="0042571A" w:rsidRPr="0095256B" w:rsidRDefault="0042571A" w:rsidP="00F46482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привлечено внимание к традициям и быту народов сев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е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ра – ханты;</w:t>
            </w:r>
          </w:p>
          <w:p w:rsidR="0042571A" w:rsidRPr="002821E9" w:rsidRDefault="0042571A" w:rsidP="00F46482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 xml:space="preserve">активно участвуют в жизни </w:t>
            </w:r>
            <w:proofErr w:type="gramStart"/>
            <w:r w:rsidRPr="0095256B">
              <w:rPr>
                <w:rFonts w:ascii="Times New Roman" w:hAnsi="Times New Roman"/>
                <w:sz w:val="28"/>
                <w:szCs w:val="28"/>
              </w:rPr>
              <w:t>дошкольного</w:t>
            </w:r>
            <w:proofErr w:type="gramEnd"/>
            <w:r w:rsidRPr="0095256B">
              <w:rPr>
                <w:rFonts w:ascii="Times New Roman" w:hAnsi="Times New Roman"/>
                <w:sz w:val="28"/>
                <w:szCs w:val="28"/>
              </w:rPr>
              <w:t xml:space="preserve"> учре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ж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дении, в детско-родительском творчестве.</w:t>
            </w:r>
          </w:p>
        </w:tc>
      </w:tr>
      <w:tr w:rsidR="0042571A" w:rsidRPr="0095256B" w:rsidTr="00F46482">
        <w:tc>
          <w:tcPr>
            <w:tcW w:w="2376" w:type="dxa"/>
          </w:tcPr>
          <w:p w:rsidR="0042571A" w:rsidRPr="0095256B" w:rsidRDefault="0042571A" w:rsidP="00F46482">
            <w:pPr>
              <w:spacing w:after="0"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Результати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в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ность</w:t>
            </w:r>
          </w:p>
        </w:tc>
        <w:tc>
          <w:tcPr>
            <w:tcW w:w="7230" w:type="dxa"/>
          </w:tcPr>
          <w:p w:rsidR="0042571A" w:rsidRPr="0095256B" w:rsidRDefault="0042571A" w:rsidP="00F46482">
            <w:pPr>
              <w:pStyle w:val="a5"/>
              <w:numPr>
                <w:ilvl w:val="0"/>
                <w:numId w:val="37"/>
              </w:numPr>
              <w:tabs>
                <w:tab w:val="clear" w:pos="1326"/>
                <w:tab w:val="num" w:pos="1146"/>
              </w:tabs>
              <w:spacing w:after="0" w:line="240" w:lineRule="auto"/>
              <w:ind w:left="1146" w:hanging="540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преобразована предметно-развивающая среда;</w:t>
            </w:r>
          </w:p>
          <w:p w:rsidR="0042571A" w:rsidRPr="0095256B" w:rsidRDefault="0042571A" w:rsidP="00F46482">
            <w:pPr>
              <w:pStyle w:val="a5"/>
              <w:numPr>
                <w:ilvl w:val="0"/>
                <w:numId w:val="37"/>
              </w:numPr>
              <w:tabs>
                <w:tab w:val="clear" w:pos="1326"/>
                <w:tab w:val="num" w:pos="1146"/>
              </w:tabs>
              <w:spacing w:after="0" w:line="240" w:lineRule="auto"/>
              <w:ind w:left="1146" w:hanging="540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 xml:space="preserve">пополнена </w:t>
            </w:r>
            <w:r w:rsidRPr="00D528FA">
              <w:rPr>
                <w:rFonts w:ascii="Times New Roman" w:hAnsi="Times New Roman"/>
                <w:sz w:val="28"/>
                <w:szCs w:val="28"/>
              </w:rPr>
              <w:t>материально- техническая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 xml:space="preserve"> база;</w:t>
            </w:r>
          </w:p>
          <w:p w:rsidR="0042571A" w:rsidRPr="0095256B" w:rsidRDefault="0042571A" w:rsidP="00F46482">
            <w:pPr>
              <w:pStyle w:val="a5"/>
              <w:numPr>
                <w:ilvl w:val="0"/>
                <w:numId w:val="37"/>
              </w:numPr>
              <w:tabs>
                <w:tab w:val="clear" w:pos="1326"/>
                <w:tab w:val="num" w:pos="1146"/>
              </w:tabs>
              <w:spacing w:after="0" w:line="240" w:lineRule="auto"/>
              <w:ind w:left="1146" w:hanging="540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систематизирован накопленный материал;</w:t>
            </w:r>
          </w:p>
          <w:p w:rsidR="0042571A" w:rsidRPr="0095256B" w:rsidRDefault="0042571A" w:rsidP="00F46482">
            <w:pPr>
              <w:pStyle w:val="a5"/>
              <w:numPr>
                <w:ilvl w:val="0"/>
                <w:numId w:val="37"/>
              </w:numPr>
              <w:tabs>
                <w:tab w:val="clear" w:pos="1326"/>
                <w:tab w:val="num" w:pos="1146"/>
              </w:tabs>
              <w:spacing w:after="0" w:line="240" w:lineRule="auto"/>
              <w:ind w:left="1146" w:hanging="540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посещение площадок города по теме;</w:t>
            </w:r>
          </w:p>
          <w:p w:rsidR="0042571A" w:rsidRPr="0095256B" w:rsidRDefault="0042571A" w:rsidP="00F46482">
            <w:pPr>
              <w:pStyle w:val="a5"/>
              <w:numPr>
                <w:ilvl w:val="0"/>
                <w:numId w:val="37"/>
              </w:numPr>
              <w:tabs>
                <w:tab w:val="clear" w:pos="1326"/>
                <w:tab w:val="num" w:pos="1146"/>
              </w:tabs>
              <w:spacing w:after="0" w:line="240" w:lineRule="auto"/>
              <w:ind w:left="1146" w:hanging="540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повысилось посещение культурных центров г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о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рода на 5%;</w:t>
            </w:r>
          </w:p>
          <w:p w:rsidR="0042571A" w:rsidRPr="0095256B" w:rsidRDefault="0042571A" w:rsidP="00F46482">
            <w:pPr>
              <w:pStyle w:val="a5"/>
              <w:numPr>
                <w:ilvl w:val="0"/>
                <w:numId w:val="37"/>
              </w:numPr>
              <w:tabs>
                <w:tab w:val="clear" w:pos="1326"/>
                <w:tab w:val="num" w:pos="1146"/>
              </w:tabs>
              <w:spacing w:after="0" w:line="240" w:lineRule="auto"/>
              <w:ind w:left="1146" w:hanging="540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 xml:space="preserve">создан в группе музей «С любовью к </w:t>
            </w:r>
            <w:proofErr w:type="spellStart"/>
            <w:r w:rsidRPr="0095256B">
              <w:rPr>
                <w:rFonts w:ascii="Times New Roman" w:hAnsi="Times New Roman"/>
                <w:sz w:val="28"/>
                <w:szCs w:val="28"/>
              </w:rPr>
              <w:t>Югре</w:t>
            </w:r>
            <w:proofErr w:type="spellEnd"/>
            <w:r w:rsidRPr="0095256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42571A" w:rsidRPr="0095256B" w:rsidRDefault="0042571A" w:rsidP="00F46482">
            <w:pPr>
              <w:pStyle w:val="a5"/>
              <w:numPr>
                <w:ilvl w:val="0"/>
                <w:numId w:val="37"/>
              </w:numPr>
              <w:tabs>
                <w:tab w:val="clear" w:pos="1326"/>
                <w:tab w:val="num" w:pos="1146"/>
              </w:tabs>
              <w:spacing w:after="0" w:line="240" w:lineRule="auto"/>
              <w:ind w:left="1146" w:hanging="540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удовлетворённость родителей деятельностью педаг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о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гов.</w:t>
            </w:r>
          </w:p>
        </w:tc>
      </w:tr>
    </w:tbl>
    <w:p w:rsidR="0042571A" w:rsidRPr="0095256B" w:rsidRDefault="0042571A" w:rsidP="0042571A">
      <w:pPr>
        <w:autoSpaceDN w:val="0"/>
        <w:spacing w:after="0" w:line="360" w:lineRule="auto"/>
        <w:ind w:firstLine="426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95256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  <w:r w:rsidRPr="0095256B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 </w:t>
      </w:r>
    </w:p>
    <w:p w:rsidR="0042571A" w:rsidRPr="0095256B" w:rsidRDefault="0042571A" w:rsidP="0042571A">
      <w:pPr>
        <w:spacing w:after="0" w:line="240" w:lineRule="auto"/>
        <w:ind w:firstLine="539"/>
        <w:jc w:val="right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95256B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Родина моя - бескрайняя Россия</w:t>
      </w:r>
    </w:p>
    <w:p w:rsidR="0042571A" w:rsidRPr="0095256B" w:rsidRDefault="0042571A" w:rsidP="0042571A">
      <w:pPr>
        <w:spacing w:after="0" w:line="240" w:lineRule="auto"/>
        <w:ind w:firstLine="539"/>
        <w:jc w:val="right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95256B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И Сибирь, и Волга  и Урал.</w:t>
      </w:r>
    </w:p>
    <w:p w:rsidR="0042571A" w:rsidRPr="0095256B" w:rsidRDefault="0042571A" w:rsidP="0042571A">
      <w:pPr>
        <w:spacing w:after="0" w:line="240" w:lineRule="auto"/>
        <w:ind w:firstLine="539"/>
        <w:jc w:val="right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95256B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Все места для русского святые,</w:t>
      </w:r>
    </w:p>
    <w:p w:rsidR="0042571A" w:rsidRPr="0095256B" w:rsidRDefault="0042571A" w:rsidP="0042571A">
      <w:pPr>
        <w:spacing w:after="0" w:line="240" w:lineRule="auto"/>
        <w:ind w:firstLine="539"/>
        <w:jc w:val="right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95256B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Где бы ты в России не бывал.</w:t>
      </w:r>
    </w:p>
    <w:p w:rsidR="0042571A" w:rsidRPr="0095256B" w:rsidRDefault="0042571A" w:rsidP="0042571A">
      <w:pPr>
        <w:spacing w:after="0" w:line="240" w:lineRule="auto"/>
        <w:ind w:firstLine="539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5256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</w:p>
    <w:p w:rsidR="0042571A" w:rsidRPr="0095256B" w:rsidRDefault="0042571A" w:rsidP="0042571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256B">
        <w:rPr>
          <w:rFonts w:ascii="Times New Roman" w:hAnsi="Times New Roman"/>
          <w:sz w:val="28"/>
          <w:szCs w:val="28"/>
        </w:rPr>
        <w:t>Любовь к Отечеству начинается с любви к малой Родине, которая зарождается с восхищения тем, что видит перед собой ребёнок,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</w:t>
      </w:r>
      <w:r w:rsidRPr="0095256B">
        <w:rPr>
          <w:rFonts w:ascii="Times New Roman" w:hAnsi="Times New Roman"/>
          <w:sz w:val="28"/>
          <w:szCs w:val="28"/>
        </w:rPr>
        <w:t>т</w:t>
      </w:r>
      <w:r w:rsidRPr="0095256B">
        <w:rPr>
          <w:rFonts w:ascii="Times New Roman" w:hAnsi="Times New Roman"/>
          <w:sz w:val="28"/>
          <w:szCs w:val="28"/>
        </w:rPr>
        <w:t>риота.</w:t>
      </w:r>
    </w:p>
    <w:p w:rsidR="0042571A" w:rsidRPr="0095256B" w:rsidRDefault="0042571A" w:rsidP="0042571A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95256B">
        <w:rPr>
          <w:rFonts w:ascii="Times New Roman" w:hAnsi="Times New Roman"/>
          <w:sz w:val="28"/>
          <w:szCs w:val="28"/>
        </w:rPr>
        <w:t>Идея патриотизма во все времена занимала особое место. В современных усл</w:t>
      </w:r>
      <w:r w:rsidRPr="0095256B">
        <w:rPr>
          <w:rFonts w:ascii="Times New Roman" w:hAnsi="Times New Roman"/>
          <w:sz w:val="28"/>
          <w:szCs w:val="28"/>
        </w:rPr>
        <w:t>о</w:t>
      </w:r>
      <w:r w:rsidRPr="0095256B">
        <w:rPr>
          <w:rFonts w:ascii="Times New Roman" w:hAnsi="Times New Roman"/>
          <w:sz w:val="28"/>
          <w:szCs w:val="28"/>
        </w:rPr>
        <w:t>виях, когда происходят глубочайшие изменения в жизни общества, у детей искаж</w:t>
      </w:r>
      <w:r w:rsidRPr="0095256B">
        <w:rPr>
          <w:rFonts w:ascii="Times New Roman" w:hAnsi="Times New Roman"/>
          <w:sz w:val="28"/>
          <w:szCs w:val="28"/>
        </w:rPr>
        <w:t>е</w:t>
      </w:r>
      <w:r w:rsidRPr="0095256B">
        <w:rPr>
          <w:rFonts w:ascii="Times New Roman" w:hAnsi="Times New Roman"/>
          <w:sz w:val="28"/>
          <w:szCs w:val="28"/>
        </w:rPr>
        <w:t>ны представления о доброте, великодушии, сострадании, любви и уважении к бли</w:t>
      </w:r>
      <w:r w:rsidRPr="0095256B">
        <w:rPr>
          <w:rFonts w:ascii="Times New Roman" w:hAnsi="Times New Roman"/>
          <w:sz w:val="28"/>
          <w:szCs w:val="28"/>
        </w:rPr>
        <w:t>ж</w:t>
      </w:r>
      <w:r w:rsidRPr="0095256B">
        <w:rPr>
          <w:rFonts w:ascii="Times New Roman" w:hAnsi="Times New Roman"/>
          <w:sz w:val="28"/>
          <w:szCs w:val="28"/>
        </w:rPr>
        <w:t>нему…Сегодня материальные ценности доминируют над духовными. Однако тру</w:t>
      </w:r>
      <w:r w:rsidRPr="0095256B">
        <w:rPr>
          <w:rFonts w:ascii="Times New Roman" w:hAnsi="Times New Roman"/>
          <w:sz w:val="28"/>
          <w:szCs w:val="28"/>
        </w:rPr>
        <w:t>д</w:t>
      </w:r>
      <w:r w:rsidRPr="0095256B">
        <w:rPr>
          <w:rFonts w:ascii="Times New Roman" w:hAnsi="Times New Roman"/>
          <w:sz w:val="28"/>
          <w:szCs w:val="28"/>
        </w:rPr>
        <w:t>ности переходного периода не должны стать причиной приостановки данного пр</w:t>
      </w:r>
      <w:r w:rsidRPr="0095256B">
        <w:rPr>
          <w:rFonts w:ascii="Times New Roman" w:hAnsi="Times New Roman"/>
          <w:sz w:val="28"/>
          <w:szCs w:val="28"/>
        </w:rPr>
        <w:t>о</w:t>
      </w:r>
      <w:r w:rsidRPr="0095256B">
        <w:rPr>
          <w:rFonts w:ascii="Times New Roman" w:hAnsi="Times New Roman"/>
          <w:sz w:val="28"/>
          <w:szCs w:val="28"/>
        </w:rPr>
        <w:t>цесса. В этой связи огромное значение имеет приобщения ребенка к культуре своего народа, поскольку обращение к отеческому наследию воспитывает уважение, го</w:t>
      </w:r>
      <w:r w:rsidRPr="0095256B">
        <w:rPr>
          <w:rFonts w:ascii="Times New Roman" w:hAnsi="Times New Roman"/>
          <w:sz w:val="28"/>
          <w:szCs w:val="28"/>
        </w:rPr>
        <w:t>р</w:t>
      </w:r>
      <w:r w:rsidRPr="0095256B">
        <w:rPr>
          <w:rFonts w:ascii="Times New Roman" w:hAnsi="Times New Roman"/>
          <w:sz w:val="28"/>
          <w:szCs w:val="28"/>
        </w:rPr>
        <w:t>дость за землю, на которой живешь. А возрождение духовно-нравственного восп</w:t>
      </w:r>
      <w:r w:rsidRPr="0095256B">
        <w:rPr>
          <w:rFonts w:ascii="Times New Roman" w:hAnsi="Times New Roman"/>
          <w:sz w:val="28"/>
          <w:szCs w:val="28"/>
        </w:rPr>
        <w:t>и</w:t>
      </w:r>
      <w:r w:rsidRPr="0095256B">
        <w:rPr>
          <w:rFonts w:ascii="Times New Roman" w:hAnsi="Times New Roman"/>
          <w:sz w:val="28"/>
          <w:szCs w:val="28"/>
        </w:rPr>
        <w:t>тания это шаг к возрождению Ро</w:t>
      </w:r>
      <w:r w:rsidRPr="0095256B">
        <w:rPr>
          <w:rFonts w:ascii="Times New Roman" w:hAnsi="Times New Roman"/>
          <w:sz w:val="28"/>
          <w:szCs w:val="28"/>
        </w:rPr>
        <w:t>с</w:t>
      </w:r>
      <w:r w:rsidRPr="0095256B">
        <w:rPr>
          <w:rFonts w:ascii="Times New Roman" w:hAnsi="Times New Roman"/>
          <w:sz w:val="28"/>
          <w:szCs w:val="28"/>
        </w:rPr>
        <w:t>сии.</w:t>
      </w:r>
    </w:p>
    <w:p w:rsidR="0042571A" w:rsidRPr="0095256B" w:rsidRDefault="0042571A" w:rsidP="0042571A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5256B">
        <w:rPr>
          <w:rFonts w:ascii="Times New Roman" w:hAnsi="Times New Roman"/>
          <w:sz w:val="28"/>
          <w:szCs w:val="28"/>
        </w:rPr>
        <w:t>В проекте «Национальной доктрины образования в Российской Федерации» подчёркивается, что «система образования призвана обеспечить (…) воспитание патриотов России, граждан правового демократического, соц</w:t>
      </w:r>
      <w:r w:rsidRPr="0095256B">
        <w:rPr>
          <w:rFonts w:ascii="Times New Roman" w:hAnsi="Times New Roman"/>
          <w:sz w:val="28"/>
          <w:szCs w:val="28"/>
        </w:rPr>
        <w:t>и</w:t>
      </w:r>
      <w:r w:rsidRPr="0095256B">
        <w:rPr>
          <w:rFonts w:ascii="Times New Roman" w:hAnsi="Times New Roman"/>
          <w:sz w:val="28"/>
          <w:szCs w:val="28"/>
        </w:rPr>
        <w:t>ального государства, уважающих права и свободы личности, обладающих высокой нравственностью и проявляющих национальную и религиозную терп</w:t>
      </w:r>
      <w:r w:rsidRPr="0095256B">
        <w:rPr>
          <w:rFonts w:ascii="Times New Roman" w:hAnsi="Times New Roman"/>
          <w:sz w:val="28"/>
          <w:szCs w:val="28"/>
        </w:rPr>
        <w:t>и</w:t>
      </w:r>
      <w:r w:rsidRPr="0095256B">
        <w:rPr>
          <w:rFonts w:ascii="Times New Roman" w:hAnsi="Times New Roman"/>
          <w:sz w:val="28"/>
          <w:szCs w:val="28"/>
        </w:rPr>
        <w:t>мость».</w:t>
      </w:r>
      <w:proofErr w:type="gramEnd"/>
    </w:p>
    <w:p w:rsidR="0042571A" w:rsidRPr="0095256B" w:rsidRDefault="0042571A" w:rsidP="0042571A">
      <w:pPr>
        <w:pStyle w:val="Style20"/>
        <w:spacing w:line="360" w:lineRule="auto"/>
        <w:ind w:firstLine="851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5256B">
        <w:rPr>
          <w:rStyle w:val="CharacterStyle1"/>
          <w:rFonts w:ascii="Times New Roman" w:hAnsi="Times New Roman" w:cs="Times New Roman"/>
          <w:sz w:val="28"/>
          <w:szCs w:val="28"/>
        </w:rPr>
        <w:t>Патриотическое воспитание сегодня – одно из важнейших звеньев системы воспитательной работы. В разные времена на вопрос «Что такое патриотизм?»  п</w:t>
      </w:r>
      <w:r w:rsidRPr="0095256B">
        <w:rPr>
          <w:rStyle w:val="CharacterStyle1"/>
          <w:rFonts w:ascii="Times New Roman" w:hAnsi="Times New Roman" w:cs="Times New Roman"/>
          <w:sz w:val="28"/>
          <w:szCs w:val="28"/>
        </w:rPr>
        <w:t>ы</w:t>
      </w:r>
      <w:r w:rsidRPr="0095256B">
        <w:rPr>
          <w:rStyle w:val="CharacterStyle1"/>
          <w:rFonts w:ascii="Times New Roman" w:hAnsi="Times New Roman" w:cs="Times New Roman"/>
          <w:sz w:val="28"/>
          <w:szCs w:val="28"/>
        </w:rPr>
        <w:t>тались дать ответ многие известные люди нашей страны. Так, С.И.Ожегов определял патриотическое восп</w:t>
      </w:r>
      <w:r w:rsidRPr="0095256B">
        <w:rPr>
          <w:rStyle w:val="CharacterStyle1"/>
          <w:rFonts w:ascii="Times New Roman" w:hAnsi="Times New Roman" w:cs="Times New Roman"/>
          <w:sz w:val="28"/>
          <w:szCs w:val="28"/>
        </w:rPr>
        <w:t>и</w:t>
      </w:r>
      <w:r w:rsidRPr="0095256B">
        <w:rPr>
          <w:rStyle w:val="CharacterStyle1"/>
          <w:rFonts w:ascii="Times New Roman" w:hAnsi="Times New Roman" w:cs="Times New Roman"/>
          <w:sz w:val="28"/>
          <w:szCs w:val="28"/>
        </w:rPr>
        <w:t xml:space="preserve">тание как «…преданность и любовь к своему Отечеству и своему народу», Г. Бакланов писал, что это </w:t>
      </w:r>
      <w:r w:rsidRPr="0095256B">
        <w:rPr>
          <w:rStyle w:val="CharacterStyle1"/>
          <w:rFonts w:ascii="Times New Roman" w:hAnsi="Times New Roman" w:cs="Times New Roman"/>
          <w:sz w:val="28"/>
          <w:szCs w:val="28"/>
        </w:rPr>
        <w:lastRenderedPageBreak/>
        <w:t>«…не доблесть, не профессия, а естес</w:t>
      </w:r>
      <w:r w:rsidRPr="0095256B">
        <w:rPr>
          <w:rStyle w:val="CharacterStyle1"/>
          <w:rFonts w:ascii="Times New Roman" w:hAnsi="Times New Roman" w:cs="Times New Roman"/>
          <w:sz w:val="28"/>
          <w:szCs w:val="28"/>
        </w:rPr>
        <w:t>т</w:t>
      </w:r>
      <w:r w:rsidRPr="0095256B">
        <w:rPr>
          <w:rStyle w:val="CharacterStyle1"/>
          <w:rFonts w:ascii="Times New Roman" w:hAnsi="Times New Roman" w:cs="Times New Roman"/>
          <w:sz w:val="28"/>
          <w:szCs w:val="28"/>
        </w:rPr>
        <w:t>венное человеческое чувство». В последнее время появился термин «новый патри</w:t>
      </w:r>
      <w:r w:rsidRPr="0095256B">
        <w:rPr>
          <w:rStyle w:val="CharacterStyle1"/>
          <w:rFonts w:ascii="Times New Roman" w:hAnsi="Times New Roman" w:cs="Times New Roman"/>
          <w:sz w:val="28"/>
          <w:szCs w:val="28"/>
        </w:rPr>
        <w:t>о</w:t>
      </w:r>
      <w:r w:rsidRPr="0095256B">
        <w:rPr>
          <w:rStyle w:val="CharacterStyle1"/>
          <w:rFonts w:ascii="Times New Roman" w:hAnsi="Times New Roman" w:cs="Times New Roman"/>
          <w:sz w:val="28"/>
          <w:szCs w:val="28"/>
        </w:rPr>
        <w:t>тизм», который включает в себя чувство ответственности перед обществом и  гл</w:t>
      </w:r>
      <w:r w:rsidRPr="0095256B">
        <w:rPr>
          <w:rStyle w:val="CharacterStyle1"/>
          <w:rFonts w:ascii="Times New Roman" w:hAnsi="Times New Roman" w:cs="Times New Roman"/>
          <w:sz w:val="28"/>
          <w:szCs w:val="28"/>
        </w:rPr>
        <w:t>у</w:t>
      </w:r>
      <w:r w:rsidRPr="0095256B">
        <w:rPr>
          <w:rStyle w:val="CharacterStyle1"/>
          <w:rFonts w:ascii="Times New Roman" w:hAnsi="Times New Roman" w:cs="Times New Roman"/>
          <w:sz w:val="28"/>
          <w:szCs w:val="28"/>
        </w:rPr>
        <w:t>бокой духовной привязанности к семье, дому, Родине, к  природе родного края.</w:t>
      </w:r>
    </w:p>
    <w:p w:rsidR="0042571A" w:rsidRPr="0095256B" w:rsidRDefault="0042571A" w:rsidP="0042571A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5256B">
        <w:rPr>
          <w:rFonts w:ascii="Times New Roman" w:hAnsi="Times New Roman"/>
          <w:sz w:val="28"/>
          <w:szCs w:val="28"/>
        </w:rPr>
        <w:t xml:space="preserve">Необходимо подчеркнуть, что фундамент будущего человека закладывается в раннем детстве. Для дошкольного периода </w:t>
      </w:r>
      <w:proofErr w:type="gramStart"/>
      <w:r w:rsidRPr="0095256B">
        <w:rPr>
          <w:rFonts w:ascii="Times New Roman" w:hAnsi="Times New Roman"/>
          <w:sz w:val="28"/>
          <w:szCs w:val="28"/>
        </w:rPr>
        <w:t>характерны</w:t>
      </w:r>
      <w:proofErr w:type="gramEnd"/>
      <w:r w:rsidRPr="0095256B">
        <w:rPr>
          <w:rFonts w:ascii="Times New Roman" w:hAnsi="Times New Roman"/>
          <w:sz w:val="28"/>
          <w:szCs w:val="28"/>
        </w:rPr>
        <w:t xml:space="preserve"> наибольшая </w:t>
      </w:r>
      <w:proofErr w:type="spellStart"/>
      <w:r w:rsidRPr="0095256B">
        <w:rPr>
          <w:rFonts w:ascii="Times New Roman" w:hAnsi="Times New Roman"/>
          <w:sz w:val="28"/>
          <w:szCs w:val="28"/>
        </w:rPr>
        <w:t>обучаемость</w:t>
      </w:r>
      <w:proofErr w:type="spellEnd"/>
      <w:r w:rsidRPr="0095256B">
        <w:rPr>
          <w:rFonts w:ascii="Times New Roman" w:hAnsi="Times New Roman"/>
          <w:sz w:val="28"/>
          <w:szCs w:val="28"/>
        </w:rPr>
        <w:t xml:space="preserve"> и податливость педагогическим влияниям, сила и глубина впечатлений. Всё, что у</w:t>
      </w:r>
      <w:r w:rsidRPr="0095256B">
        <w:rPr>
          <w:rFonts w:ascii="Times New Roman" w:hAnsi="Times New Roman"/>
          <w:sz w:val="28"/>
          <w:szCs w:val="28"/>
        </w:rPr>
        <w:t>с</w:t>
      </w:r>
      <w:r w:rsidRPr="0095256B">
        <w:rPr>
          <w:rFonts w:ascii="Times New Roman" w:hAnsi="Times New Roman"/>
          <w:sz w:val="28"/>
          <w:szCs w:val="28"/>
        </w:rPr>
        <w:t>воено в этот период – знания, навыки, привычки, способы поведения, складыва</w:t>
      </w:r>
      <w:r w:rsidRPr="0095256B">
        <w:rPr>
          <w:rFonts w:ascii="Times New Roman" w:hAnsi="Times New Roman"/>
          <w:sz w:val="28"/>
          <w:szCs w:val="28"/>
        </w:rPr>
        <w:t>ю</w:t>
      </w:r>
      <w:r w:rsidRPr="0095256B">
        <w:rPr>
          <w:rFonts w:ascii="Times New Roman" w:hAnsi="Times New Roman"/>
          <w:sz w:val="28"/>
          <w:szCs w:val="28"/>
        </w:rPr>
        <w:t>щиеся черты характера  оказываются особенно прочными и являются в полном смысле слова основой дальнейшего развития личности. Так же в  это время закл</w:t>
      </w:r>
      <w:r w:rsidRPr="0095256B">
        <w:rPr>
          <w:rFonts w:ascii="Times New Roman" w:hAnsi="Times New Roman"/>
          <w:sz w:val="28"/>
          <w:szCs w:val="28"/>
        </w:rPr>
        <w:t>а</w:t>
      </w:r>
      <w:r w:rsidRPr="0095256B">
        <w:rPr>
          <w:rFonts w:ascii="Times New Roman" w:hAnsi="Times New Roman"/>
          <w:sz w:val="28"/>
          <w:szCs w:val="28"/>
        </w:rPr>
        <w:t>дываются предпосылки гражданских качеств, развиваются представления о челов</w:t>
      </w:r>
      <w:r w:rsidRPr="0095256B">
        <w:rPr>
          <w:rFonts w:ascii="Times New Roman" w:hAnsi="Times New Roman"/>
          <w:sz w:val="28"/>
          <w:szCs w:val="28"/>
        </w:rPr>
        <w:t>е</w:t>
      </w:r>
      <w:r w:rsidRPr="0095256B">
        <w:rPr>
          <w:rFonts w:ascii="Times New Roman" w:hAnsi="Times New Roman"/>
          <w:sz w:val="28"/>
          <w:szCs w:val="28"/>
        </w:rPr>
        <w:t xml:space="preserve">ке, обществе, культуре </w:t>
      </w:r>
      <w:r w:rsidRPr="009525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5256B">
        <w:rPr>
          <w:rFonts w:ascii="Times New Roman" w:hAnsi="Times New Roman"/>
          <w:color w:val="000000"/>
          <w:sz w:val="28"/>
          <w:szCs w:val="28"/>
        </w:rPr>
        <w:t>и создаются благоприятные условия, при которых у них расширяется кругозор, развиваются познавательные способности, активность, люб</w:t>
      </w:r>
      <w:r w:rsidRPr="0095256B">
        <w:rPr>
          <w:rFonts w:ascii="Times New Roman" w:hAnsi="Times New Roman"/>
          <w:color w:val="000000"/>
          <w:sz w:val="28"/>
          <w:szCs w:val="28"/>
        </w:rPr>
        <w:t>о</w:t>
      </w:r>
      <w:r w:rsidRPr="0095256B">
        <w:rPr>
          <w:rFonts w:ascii="Times New Roman" w:hAnsi="Times New Roman"/>
          <w:color w:val="000000"/>
          <w:sz w:val="28"/>
          <w:szCs w:val="28"/>
        </w:rPr>
        <w:t>знательность, обогащается и развивается речь, решаются  задачи художественно-эстетического восп</w:t>
      </w:r>
      <w:r w:rsidRPr="0095256B">
        <w:rPr>
          <w:rFonts w:ascii="Times New Roman" w:hAnsi="Times New Roman"/>
          <w:color w:val="000000"/>
          <w:sz w:val="28"/>
          <w:szCs w:val="28"/>
        </w:rPr>
        <w:t>и</w:t>
      </w:r>
      <w:r w:rsidRPr="0095256B">
        <w:rPr>
          <w:rFonts w:ascii="Times New Roman" w:hAnsi="Times New Roman"/>
          <w:color w:val="000000"/>
          <w:sz w:val="28"/>
          <w:szCs w:val="28"/>
        </w:rPr>
        <w:t>тания.</w:t>
      </w:r>
    </w:p>
    <w:p w:rsidR="0042571A" w:rsidRPr="0095256B" w:rsidRDefault="0042571A" w:rsidP="0042571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256B">
        <w:rPr>
          <w:rFonts w:ascii="Times New Roman" w:hAnsi="Times New Roman"/>
          <w:sz w:val="28"/>
          <w:szCs w:val="28"/>
        </w:rPr>
        <w:t xml:space="preserve">Однако, чувство патриотизма, как отмечают </w:t>
      </w:r>
      <w:r w:rsidRPr="0095256B">
        <w:rPr>
          <w:rFonts w:ascii="Times New Roman" w:hAnsi="Times New Roman"/>
          <w:color w:val="000000"/>
          <w:sz w:val="28"/>
          <w:szCs w:val="28"/>
        </w:rPr>
        <w:t xml:space="preserve">современные педагоги-новаторы, </w:t>
      </w:r>
      <w:r w:rsidRPr="0095256B">
        <w:rPr>
          <w:rFonts w:ascii="Times New Roman" w:hAnsi="Times New Roman"/>
          <w:sz w:val="28"/>
          <w:szCs w:val="28"/>
        </w:rPr>
        <w:t>многогранно по содержанию. Это  любовь не только к родным местам, но и гордость за свой народ, и ощущение своей неразрывности с окружающим миром, и желание сохранять и пр</w:t>
      </w:r>
      <w:r w:rsidRPr="0095256B">
        <w:rPr>
          <w:rFonts w:ascii="Times New Roman" w:hAnsi="Times New Roman"/>
          <w:sz w:val="28"/>
          <w:szCs w:val="28"/>
        </w:rPr>
        <w:t>и</w:t>
      </w:r>
      <w:r w:rsidRPr="0095256B">
        <w:rPr>
          <w:rFonts w:ascii="Times New Roman" w:hAnsi="Times New Roman"/>
          <w:sz w:val="28"/>
          <w:szCs w:val="28"/>
        </w:rPr>
        <w:t xml:space="preserve">умножить богатство своей страны. </w:t>
      </w:r>
    </w:p>
    <w:p w:rsidR="0042571A" w:rsidRPr="00646891" w:rsidRDefault="0042571A" w:rsidP="0042571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891">
        <w:rPr>
          <w:rFonts w:ascii="Times New Roman" w:hAnsi="Times New Roman"/>
          <w:sz w:val="28"/>
          <w:szCs w:val="28"/>
        </w:rPr>
        <w:t>Таким образом, пути воспитания патриотизма могут быть самыми разноо</w:t>
      </w:r>
      <w:r w:rsidRPr="00646891">
        <w:rPr>
          <w:rFonts w:ascii="Times New Roman" w:hAnsi="Times New Roman"/>
          <w:sz w:val="28"/>
          <w:szCs w:val="28"/>
        </w:rPr>
        <w:t>б</w:t>
      </w:r>
      <w:r w:rsidRPr="00646891">
        <w:rPr>
          <w:rFonts w:ascii="Times New Roman" w:hAnsi="Times New Roman"/>
          <w:sz w:val="28"/>
          <w:szCs w:val="28"/>
        </w:rPr>
        <w:t>разными. Главное зародить в ребёнке это великое чувство – быть гражданином св</w:t>
      </w:r>
      <w:r w:rsidRPr="00646891">
        <w:rPr>
          <w:rFonts w:ascii="Times New Roman" w:hAnsi="Times New Roman"/>
          <w:sz w:val="28"/>
          <w:szCs w:val="28"/>
        </w:rPr>
        <w:t>о</w:t>
      </w:r>
      <w:r w:rsidRPr="00646891">
        <w:rPr>
          <w:rFonts w:ascii="Times New Roman" w:hAnsi="Times New Roman"/>
          <w:sz w:val="28"/>
          <w:szCs w:val="28"/>
        </w:rPr>
        <w:t>ей Родины, что и послужило выбором темы проекта «Содружество».  Поскольку решение задач  патриотического воспитания невозможно без тесного сотрудничес</w:t>
      </w:r>
      <w:r w:rsidRPr="00646891">
        <w:rPr>
          <w:rFonts w:ascii="Times New Roman" w:hAnsi="Times New Roman"/>
          <w:sz w:val="28"/>
          <w:szCs w:val="28"/>
        </w:rPr>
        <w:t>т</w:t>
      </w:r>
      <w:r w:rsidRPr="00646891">
        <w:rPr>
          <w:rFonts w:ascii="Times New Roman" w:hAnsi="Times New Roman"/>
          <w:sz w:val="28"/>
          <w:szCs w:val="28"/>
        </w:rPr>
        <w:t>ва с семьями воспитанников, без установления доверительных деловых контактов с ними; вовлечения  их в педагогический процесс, обеспечение родителей необход</w:t>
      </w:r>
      <w:r w:rsidRPr="00646891">
        <w:rPr>
          <w:rFonts w:ascii="Times New Roman" w:hAnsi="Times New Roman"/>
          <w:sz w:val="28"/>
          <w:szCs w:val="28"/>
        </w:rPr>
        <w:t>и</w:t>
      </w:r>
      <w:r w:rsidRPr="00646891">
        <w:rPr>
          <w:rFonts w:ascii="Times New Roman" w:hAnsi="Times New Roman"/>
          <w:sz w:val="28"/>
          <w:szCs w:val="28"/>
        </w:rPr>
        <w:t>мой педагогической и</w:t>
      </w:r>
      <w:r w:rsidRPr="00646891">
        <w:rPr>
          <w:rFonts w:ascii="Times New Roman" w:hAnsi="Times New Roman"/>
          <w:sz w:val="28"/>
          <w:szCs w:val="28"/>
        </w:rPr>
        <w:t>н</w:t>
      </w:r>
      <w:r w:rsidRPr="00646891">
        <w:rPr>
          <w:rFonts w:ascii="Times New Roman" w:hAnsi="Times New Roman"/>
          <w:sz w:val="28"/>
          <w:szCs w:val="28"/>
        </w:rPr>
        <w:t xml:space="preserve">формацией  по данному вопросу. </w:t>
      </w:r>
    </w:p>
    <w:p w:rsidR="0042571A" w:rsidRDefault="0042571A" w:rsidP="0042571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2571A" w:rsidRPr="0095256B" w:rsidRDefault="0042571A" w:rsidP="0042571A">
      <w:pPr>
        <w:autoSpaceDN w:val="0"/>
        <w:spacing w:after="0" w:line="360" w:lineRule="auto"/>
        <w:ind w:firstLine="426"/>
        <w:jc w:val="both"/>
        <w:rPr>
          <w:rFonts w:ascii="Times New Roman" w:eastAsia="Calibri" w:hAnsi="Times New Roman"/>
          <w:b/>
          <w:color w:val="00B050"/>
          <w:sz w:val="28"/>
          <w:szCs w:val="28"/>
          <w:lang w:eastAsia="en-US"/>
        </w:rPr>
      </w:pPr>
    </w:p>
    <w:p w:rsidR="0042571A" w:rsidRPr="0095256B" w:rsidRDefault="0042571A" w:rsidP="0042571A">
      <w:pPr>
        <w:autoSpaceDN w:val="0"/>
        <w:spacing w:after="0" w:line="36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95256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Актуальность проблемы  </w:t>
      </w:r>
    </w:p>
    <w:p w:rsidR="0042571A" w:rsidRPr="0095256B" w:rsidRDefault="0042571A" w:rsidP="0042571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256B">
        <w:rPr>
          <w:rFonts w:ascii="Times New Roman" w:hAnsi="Times New Roman"/>
          <w:sz w:val="28"/>
          <w:szCs w:val="28"/>
        </w:rPr>
        <w:t>Коренные преобразования в стране конца 20 – начале 21 веков, определи</w:t>
      </w:r>
      <w:r w:rsidRPr="0095256B">
        <w:rPr>
          <w:rFonts w:ascii="Times New Roman" w:hAnsi="Times New Roman"/>
          <w:sz w:val="28"/>
          <w:szCs w:val="28"/>
        </w:rPr>
        <w:t>в</w:t>
      </w:r>
      <w:r w:rsidRPr="0095256B">
        <w:rPr>
          <w:rFonts w:ascii="Times New Roman" w:hAnsi="Times New Roman"/>
          <w:sz w:val="28"/>
          <w:szCs w:val="28"/>
        </w:rPr>
        <w:t>шие крутой поворот в новейшей истории России, сопровождаются и</w:t>
      </w:r>
      <w:r w:rsidRPr="0095256B">
        <w:rPr>
          <w:rFonts w:ascii="Times New Roman" w:hAnsi="Times New Roman"/>
          <w:sz w:val="28"/>
          <w:szCs w:val="28"/>
        </w:rPr>
        <w:t>з</w:t>
      </w:r>
      <w:r w:rsidRPr="0095256B">
        <w:rPr>
          <w:rFonts w:ascii="Times New Roman" w:hAnsi="Times New Roman"/>
          <w:sz w:val="28"/>
          <w:szCs w:val="28"/>
        </w:rPr>
        <w:t>менениями в социально- экономической, политической и духовной сферах о</w:t>
      </w:r>
      <w:r w:rsidRPr="0095256B">
        <w:rPr>
          <w:rFonts w:ascii="Times New Roman" w:hAnsi="Times New Roman"/>
          <w:sz w:val="28"/>
          <w:szCs w:val="28"/>
        </w:rPr>
        <w:t>б</w:t>
      </w:r>
      <w:r w:rsidRPr="0095256B">
        <w:rPr>
          <w:rFonts w:ascii="Times New Roman" w:hAnsi="Times New Roman"/>
          <w:sz w:val="28"/>
          <w:szCs w:val="28"/>
        </w:rPr>
        <w:t>щества и сознании её граждан. Резко снизился воспитательный потенциал российской культуры, иску</w:t>
      </w:r>
      <w:r w:rsidRPr="0095256B">
        <w:rPr>
          <w:rFonts w:ascii="Times New Roman" w:hAnsi="Times New Roman"/>
          <w:sz w:val="28"/>
          <w:szCs w:val="28"/>
        </w:rPr>
        <w:t>с</w:t>
      </w:r>
      <w:r w:rsidRPr="0095256B">
        <w:rPr>
          <w:rFonts w:ascii="Times New Roman" w:hAnsi="Times New Roman"/>
          <w:sz w:val="28"/>
          <w:szCs w:val="28"/>
        </w:rPr>
        <w:t>ства, образования. В наше время становится очевидным, что проблемы роста пр</w:t>
      </w:r>
      <w:r w:rsidRPr="0095256B">
        <w:rPr>
          <w:rFonts w:ascii="Times New Roman" w:hAnsi="Times New Roman"/>
          <w:sz w:val="28"/>
          <w:szCs w:val="28"/>
        </w:rPr>
        <w:t>е</w:t>
      </w:r>
      <w:r w:rsidRPr="0095256B">
        <w:rPr>
          <w:rFonts w:ascii="Times New Roman" w:hAnsi="Times New Roman"/>
          <w:sz w:val="28"/>
          <w:szCs w:val="28"/>
        </w:rPr>
        <w:t xml:space="preserve">ступности, </w:t>
      </w:r>
      <w:proofErr w:type="spellStart"/>
      <w:r w:rsidRPr="0095256B">
        <w:rPr>
          <w:rFonts w:ascii="Times New Roman" w:hAnsi="Times New Roman"/>
          <w:sz w:val="28"/>
          <w:szCs w:val="28"/>
        </w:rPr>
        <w:t>бездуховности</w:t>
      </w:r>
      <w:proofErr w:type="spellEnd"/>
      <w:r w:rsidRPr="0095256B">
        <w:rPr>
          <w:rFonts w:ascii="Times New Roman" w:hAnsi="Times New Roman"/>
          <w:sz w:val="28"/>
          <w:szCs w:val="28"/>
        </w:rPr>
        <w:t xml:space="preserve"> не решить ни экономическими, ни политическими мет</w:t>
      </w:r>
      <w:r w:rsidRPr="0095256B">
        <w:rPr>
          <w:rFonts w:ascii="Times New Roman" w:hAnsi="Times New Roman"/>
          <w:sz w:val="28"/>
          <w:szCs w:val="28"/>
        </w:rPr>
        <w:t>о</w:t>
      </w:r>
      <w:r w:rsidRPr="0095256B">
        <w:rPr>
          <w:rFonts w:ascii="Times New Roman" w:hAnsi="Times New Roman"/>
          <w:sz w:val="28"/>
          <w:szCs w:val="28"/>
        </w:rPr>
        <w:t>дами. Это можно сделать, только воспитав новое поколение с твёрдыми нравстве</w:t>
      </w:r>
      <w:r w:rsidRPr="0095256B">
        <w:rPr>
          <w:rFonts w:ascii="Times New Roman" w:hAnsi="Times New Roman"/>
          <w:sz w:val="28"/>
          <w:szCs w:val="28"/>
        </w:rPr>
        <w:t>н</w:t>
      </w:r>
      <w:r w:rsidRPr="0095256B">
        <w:rPr>
          <w:rFonts w:ascii="Times New Roman" w:hAnsi="Times New Roman"/>
          <w:sz w:val="28"/>
          <w:szCs w:val="28"/>
        </w:rPr>
        <w:t>ными устоями, заложив их с  детства, в процессе освоения  ценностей традицио</w:t>
      </w:r>
      <w:r w:rsidRPr="0095256B">
        <w:rPr>
          <w:rFonts w:ascii="Times New Roman" w:hAnsi="Times New Roman"/>
          <w:sz w:val="28"/>
          <w:szCs w:val="28"/>
        </w:rPr>
        <w:t>н</w:t>
      </w:r>
      <w:r w:rsidRPr="0095256B">
        <w:rPr>
          <w:rFonts w:ascii="Times New Roman" w:hAnsi="Times New Roman"/>
          <w:sz w:val="28"/>
          <w:szCs w:val="28"/>
        </w:rPr>
        <w:t>ной отечественной  и национальной культуры родного края (</w:t>
      </w:r>
      <w:proofErr w:type="spellStart"/>
      <w:r w:rsidRPr="0095256B">
        <w:rPr>
          <w:rFonts w:ascii="Times New Roman" w:hAnsi="Times New Roman"/>
          <w:sz w:val="28"/>
          <w:szCs w:val="28"/>
        </w:rPr>
        <w:t>Югры</w:t>
      </w:r>
      <w:proofErr w:type="spellEnd"/>
      <w:r w:rsidRPr="0095256B">
        <w:rPr>
          <w:rFonts w:ascii="Times New Roman" w:hAnsi="Times New Roman"/>
          <w:sz w:val="28"/>
          <w:szCs w:val="28"/>
        </w:rPr>
        <w:t>, в частности ха</w:t>
      </w:r>
      <w:r w:rsidRPr="0095256B">
        <w:rPr>
          <w:rFonts w:ascii="Times New Roman" w:hAnsi="Times New Roman"/>
          <w:sz w:val="28"/>
          <w:szCs w:val="28"/>
        </w:rPr>
        <w:t>н</w:t>
      </w:r>
      <w:r w:rsidRPr="0095256B">
        <w:rPr>
          <w:rFonts w:ascii="Times New Roman" w:hAnsi="Times New Roman"/>
          <w:sz w:val="28"/>
          <w:szCs w:val="28"/>
        </w:rPr>
        <w:t>ты).</w:t>
      </w:r>
    </w:p>
    <w:p w:rsidR="0042571A" w:rsidRPr="0043526B" w:rsidRDefault="0042571A" w:rsidP="0042571A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95256B">
        <w:rPr>
          <w:rFonts w:ascii="Times New Roman" w:eastAsia="Calibri" w:hAnsi="Times New Roman"/>
          <w:sz w:val="28"/>
          <w:szCs w:val="28"/>
          <w:lang w:eastAsia="en-US"/>
        </w:rPr>
        <w:t xml:space="preserve">Нельзя не согласиться с педагогами - учёными Т.С. Комаровой, Т.А. </w:t>
      </w:r>
      <w:proofErr w:type="spellStart"/>
      <w:r w:rsidRPr="0095256B">
        <w:rPr>
          <w:rFonts w:ascii="Times New Roman" w:eastAsia="Calibri" w:hAnsi="Times New Roman"/>
          <w:sz w:val="28"/>
          <w:szCs w:val="28"/>
          <w:lang w:eastAsia="en-US"/>
        </w:rPr>
        <w:t>Ротан</w:t>
      </w:r>
      <w:r w:rsidRPr="0095256B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95256B">
        <w:rPr>
          <w:rFonts w:ascii="Times New Roman" w:eastAsia="Calibri" w:hAnsi="Times New Roman"/>
          <w:sz w:val="28"/>
          <w:szCs w:val="28"/>
          <w:lang w:eastAsia="en-US"/>
        </w:rPr>
        <w:t>вой</w:t>
      </w:r>
      <w:proofErr w:type="spellEnd"/>
      <w:r w:rsidRPr="0095256B">
        <w:rPr>
          <w:rFonts w:ascii="Times New Roman" w:eastAsia="Calibri" w:hAnsi="Times New Roman"/>
          <w:sz w:val="28"/>
          <w:szCs w:val="28"/>
          <w:lang w:eastAsia="en-US"/>
        </w:rPr>
        <w:t xml:space="preserve">, В. И. Логиновой, Т.Н. Бабаевой, Н.А </w:t>
      </w:r>
      <w:proofErr w:type="spellStart"/>
      <w:r w:rsidRPr="0095256B">
        <w:rPr>
          <w:rFonts w:ascii="Times New Roman" w:eastAsia="Calibri" w:hAnsi="Times New Roman"/>
          <w:sz w:val="28"/>
          <w:szCs w:val="28"/>
          <w:lang w:eastAsia="en-US"/>
        </w:rPr>
        <w:t>Ноткиной</w:t>
      </w:r>
      <w:proofErr w:type="spellEnd"/>
      <w:r w:rsidRPr="0095256B">
        <w:rPr>
          <w:rFonts w:ascii="Times New Roman" w:eastAsia="Calibri" w:hAnsi="Times New Roman"/>
          <w:sz w:val="28"/>
          <w:szCs w:val="28"/>
          <w:lang w:eastAsia="en-US"/>
        </w:rPr>
        <w:t xml:space="preserve">, О.Л. Князевой, М.Д. </w:t>
      </w:r>
      <w:proofErr w:type="spellStart"/>
      <w:r w:rsidRPr="0095256B">
        <w:rPr>
          <w:rFonts w:ascii="Times New Roman" w:eastAsia="Calibri" w:hAnsi="Times New Roman"/>
          <w:sz w:val="28"/>
          <w:szCs w:val="28"/>
          <w:lang w:eastAsia="en-US"/>
        </w:rPr>
        <w:t>Махан</w:t>
      </w:r>
      <w:r w:rsidRPr="0095256B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95256B">
        <w:rPr>
          <w:rFonts w:ascii="Times New Roman" w:eastAsia="Calibri" w:hAnsi="Times New Roman"/>
          <w:sz w:val="28"/>
          <w:szCs w:val="28"/>
          <w:lang w:eastAsia="en-US"/>
        </w:rPr>
        <w:t>вой</w:t>
      </w:r>
      <w:proofErr w:type="spellEnd"/>
      <w:r w:rsidRPr="0095256B">
        <w:rPr>
          <w:rFonts w:ascii="Times New Roman" w:eastAsia="Calibri" w:hAnsi="Times New Roman"/>
          <w:sz w:val="28"/>
          <w:szCs w:val="28"/>
          <w:lang w:eastAsia="en-US"/>
        </w:rPr>
        <w:t xml:space="preserve">, Е.В. </w:t>
      </w:r>
      <w:proofErr w:type="spellStart"/>
      <w:r w:rsidRPr="0095256B">
        <w:rPr>
          <w:rFonts w:ascii="Times New Roman" w:eastAsia="Calibri" w:hAnsi="Times New Roman"/>
          <w:sz w:val="28"/>
          <w:szCs w:val="28"/>
          <w:lang w:eastAsia="en-US"/>
        </w:rPr>
        <w:t>Пчелинцевой</w:t>
      </w:r>
      <w:proofErr w:type="spellEnd"/>
      <w:r w:rsidRPr="0095256B">
        <w:rPr>
          <w:rFonts w:ascii="Times New Roman" w:eastAsia="Calibri" w:hAnsi="Times New Roman"/>
          <w:sz w:val="28"/>
          <w:szCs w:val="28"/>
          <w:lang w:eastAsia="en-US"/>
        </w:rPr>
        <w:t>, Л.Е. Никоновой, Е.И. Корнеевой, С.А. Козловой, Т.А. Кул</w:t>
      </w:r>
      <w:r w:rsidRPr="0095256B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95256B">
        <w:rPr>
          <w:rFonts w:ascii="Times New Roman" w:eastAsia="Calibri" w:hAnsi="Times New Roman"/>
          <w:sz w:val="28"/>
          <w:szCs w:val="28"/>
          <w:lang w:eastAsia="en-US"/>
        </w:rPr>
        <w:t>ковой, которые делают акцент на приобщение детей к культурному наследию народа, воспитания патриотизма до</w:t>
      </w:r>
      <w:r w:rsidRPr="00E87F58">
        <w:rPr>
          <w:rFonts w:ascii="Times New Roman" w:eastAsia="Calibri" w:hAnsi="Times New Roman"/>
          <w:sz w:val="28"/>
          <w:szCs w:val="28"/>
          <w:lang w:eastAsia="en-US"/>
        </w:rPr>
        <w:t>школьников, п</w:t>
      </w:r>
      <w:r w:rsidRPr="00E87F58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87F58">
        <w:rPr>
          <w:rFonts w:ascii="Times New Roman" w:eastAsia="Calibri" w:hAnsi="Times New Roman"/>
          <w:sz w:val="28"/>
          <w:szCs w:val="28"/>
          <w:lang w:eastAsia="en-US"/>
        </w:rPr>
        <w:t>знание ими малой Родины, Родины-России</w:t>
      </w:r>
      <w:proofErr w:type="gramEnd"/>
      <w:r w:rsidRPr="00E87F58">
        <w:rPr>
          <w:rFonts w:ascii="Times New Roman" w:eastAsia="Calibri" w:hAnsi="Times New Roman"/>
          <w:sz w:val="28"/>
          <w:szCs w:val="28"/>
          <w:lang w:eastAsia="en-US"/>
        </w:rPr>
        <w:t xml:space="preserve">.  </w:t>
      </w:r>
      <w:r w:rsidRPr="00E87F58">
        <w:rPr>
          <w:rFonts w:ascii="Times New Roman" w:hAnsi="Times New Roman"/>
          <w:sz w:val="28"/>
          <w:szCs w:val="28"/>
        </w:rPr>
        <w:t>В связи с этим вопросы нравственного и патриотического воспитания в их нерасторжимом единстве выдвиг</w:t>
      </w:r>
      <w:r w:rsidRPr="00E87F58">
        <w:rPr>
          <w:rFonts w:ascii="Times New Roman" w:hAnsi="Times New Roman"/>
          <w:sz w:val="28"/>
          <w:szCs w:val="28"/>
        </w:rPr>
        <w:t>а</w:t>
      </w:r>
      <w:r w:rsidRPr="00E87F58">
        <w:rPr>
          <w:rFonts w:ascii="Times New Roman" w:hAnsi="Times New Roman"/>
          <w:sz w:val="28"/>
          <w:szCs w:val="28"/>
        </w:rPr>
        <w:t>ются на первый план.</w:t>
      </w:r>
    </w:p>
    <w:p w:rsidR="0042571A" w:rsidRPr="0095256B" w:rsidRDefault="0042571A" w:rsidP="0042571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256B">
        <w:rPr>
          <w:rFonts w:ascii="Times New Roman" w:hAnsi="Times New Roman"/>
          <w:sz w:val="28"/>
          <w:szCs w:val="28"/>
        </w:rPr>
        <w:t>Из многолетнего опыта работы мы убедились в том, что на первое место в воспитании детей родители ставят изучение иностранных языков, подготовку к школе, освоение информационно-</w:t>
      </w:r>
      <w:r w:rsidRPr="0095256B">
        <w:rPr>
          <w:rFonts w:ascii="Times New Roman" w:hAnsi="Times New Roman"/>
          <w:color w:val="000000"/>
          <w:sz w:val="28"/>
          <w:szCs w:val="28"/>
        </w:rPr>
        <w:t>коммуникативных</w:t>
      </w:r>
      <w:r w:rsidRPr="0095256B">
        <w:rPr>
          <w:rFonts w:ascii="Times New Roman" w:hAnsi="Times New Roman"/>
          <w:sz w:val="28"/>
          <w:szCs w:val="28"/>
        </w:rPr>
        <w:t xml:space="preserve"> технологий и т. д. Конечно это всё важно и нужно. Но, если себе задать вопрос: что такое доброта, уважение, с</w:t>
      </w:r>
      <w:r w:rsidRPr="0095256B">
        <w:rPr>
          <w:rFonts w:ascii="Times New Roman" w:hAnsi="Times New Roman"/>
          <w:sz w:val="28"/>
          <w:szCs w:val="28"/>
        </w:rPr>
        <w:t>о</w:t>
      </w:r>
      <w:r w:rsidRPr="0095256B">
        <w:rPr>
          <w:rFonts w:ascii="Times New Roman" w:hAnsi="Times New Roman"/>
          <w:sz w:val="28"/>
          <w:szCs w:val="28"/>
        </w:rPr>
        <w:t xml:space="preserve">страдание, любовь к природе, Родине? Почему у одних людей эти качества есть, а </w:t>
      </w:r>
      <w:proofErr w:type="gramStart"/>
      <w:r w:rsidRPr="0095256B">
        <w:rPr>
          <w:rFonts w:ascii="Times New Roman" w:hAnsi="Times New Roman"/>
          <w:sz w:val="28"/>
          <w:szCs w:val="28"/>
        </w:rPr>
        <w:t>про</w:t>
      </w:r>
      <w:proofErr w:type="gramEnd"/>
      <w:r w:rsidRPr="009525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5256B">
        <w:rPr>
          <w:rFonts w:ascii="Times New Roman" w:hAnsi="Times New Roman"/>
          <w:sz w:val="28"/>
          <w:szCs w:val="28"/>
        </w:rPr>
        <w:t>других</w:t>
      </w:r>
      <w:proofErr w:type="gramEnd"/>
      <w:r w:rsidRPr="0095256B">
        <w:rPr>
          <w:rFonts w:ascii="Times New Roman" w:hAnsi="Times New Roman"/>
          <w:sz w:val="28"/>
          <w:szCs w:val="28"/>
        </w:rPr>
        <w:t xml:space="preserve"> мы этого сказать не можем? Что на первом месте стоит дать ребёнку знания или посеять зерно доброго, разумного прекрасного? Успех в патриотическом воспитании можно достигнуть только в том случае, если сам воспитатель будет знать и любить историю своей страны, своего народа. Эти знания </w:t>
      </w:r>
      <w:r w:rsidRPr="0095256B">
        <w:rPr>
          <w:rFonts w:ascii="Times New Roman" w:hAnsi="Times New Roman"/>
          <w:sz w:val="28"/>
          <w:szCs w:val="28"/>
        </w:rPr>
        <w:lastRenderedPageBreak/>
        <w:t>будут доступны детям т</w:t>
      </w:r>
      <w:r w:rsidRPr="0095256B">
        <w:rPr>
          <w:rFonts w:ascii="Times New Roman" w:hAnsi="Times New Roman"/>
          <w:sz w:val="28"/>
          <w:szCs w:val="28"/>
        </w:rPr>
        <w:t>о</w:t>
      </w:r>
      <w:r w:rsidRPr="0095256B">
        <w:rPr>
          <w:rFonts w:ascii="Times New Roman" w:hAnsi="Times New Roman"/>
          <w:sz w:val="28"/>
          <w:szCs w:val="28"/>
        </w:rPr>
        <w:t>гда, когда будет активизировано взаимодействие с семьёй, так как в семье как первоначальной ячейке общества начинается процесс воспитания личности, формирование и развитие патри</w:t>
      </w:r>
      <w:r w:rsidRPr="0095256B">
        <w:rPr>
          <w:rFonts w:ascii="Times New Roman" w:hAnsi="Times New Roman"/>
          <w:sz w:val="28"/>
          <w:szCs w:val="28"/>
        </w:rPr>
        <w:t>о</w:t>
      </w:r>
      <w:r w:rsidRPr="0095256B">
        <w:rPr>
          <w:rFonts w:ascii="Times New Roman" w:hAnsi="Times New Roman"/>
          <w:sz w:val="28"/>
          <w:szCs w:val="28"/>
        </w:rPr>
        <w:t xml:space="preserve">тизма. </w:t>
      </w:r>
    </w:p>
    <w:p w:rsidR="0042571A" w:rsidRDefault="0042571A" w:rsidP="0042571A">
      <w:pPr>
        <w:spacing w:after="0" w:line="360" w:lineRule="auto"/>
        <w:jc w:val="both"/>
        <w:rPr>
          <w:rFonts w:ascii="Times New Roman" w:hAnsi="Times New Roman"/>
          <w:color w:val="FF0000"/>
          <w:sz w:val="40"/>
          <w:szCs w:val="40"/>
        </w:rPr>
      </w:pPr>
      <w:r w:rsidRPr="00E87F58">
        <w:rPr>
          <w:rFonts w:ascii="Times New Roman" w:hAnsi="Times New Roman"/>
          <w:sz w:val="28"/>
          <w:szCs w:val="28"/>
        </w:rPr>
        <w:t>Для налаживания работы с родителями необходимо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13366">
        <w:rPr>
          <w:rFonts w:ascii="Times New Roman" w:hAnsi="Times New Roman"/>
          <w:color w:val="000000"/>
          <w:sz w:val="28"/>
          <w:szCs w:val="28"/>
        </w:rPr>
        <w:t>было выявить знания и отнош</w:t>
      </w:r>
      <w:r w:rsidRPr="00113366">
        <w:rPr>
          <w:rFonts w:ascii="Times New Roman" w:hAnsi="Times New Roman"/>
          <w:color w:val="000000"/>
          <w:sz w:val="28"/>
          <w:szCs w:val="28"/>
        </w:rPr>
        <w:t>е</w:t>
      </w:r>
      <w:r w:rsidRPr="00113366">
        <w:rPr>
          <w:rFonts w:ascii="Times New Roman" w:hAnsi="Times New Roman"/>
          <w:color w:val="000000"/>
          <w:sz w:val="28"/>
          <w:szCs w:val="28"/>
        </w:rPr>
        <w:t xml:space="preserve">ние родителей к родному краю. С </w:t>
      </w:r>
      <w:r w:rsidRPr="00E87F58">
        <w:rPr>
          <w:rFonts w:ascii="Times New Roman" w:hAnsi="Times New Roman"/>
          <w:sz w:val="28"/>
          <w:szCs w:val="28"/>
        </w:rPr>
        <w:t>этой целью</w:t>
      </w:r>
      <w:r w:rsidRPr="00113366">
        <w:rPr>
          <w:rFonts w:ascii="Times New Roman" w:hAnsi="Times New Roman"/>
          <w:color w:val="000000"/>
          <w:sz w:val="28"/>
          <w:szCs w:val="28"/>
        </w:rPr>
        <w:t xml:space="preserve">  нами было проведено анкетирование по теме «С любовью к </w:t>
      </w:r>
      <w:proofErr w:type="spellStart"/>
      <w:r w:rsidRPr="00113366">
        <w:rPr>
          <w:rFonts w:ascii="Times New Roman" w:hAnsi="Times New Roman"/>
          <w:color w:val="000000"/>
          <w:sz w:val="28"/>
          <w:szCs w:val="28"/>
        </w:rPr>
        <w:t>Югре</w:t>
      </w:r>
      <w:proofErr w:type="spellEnd"/>
      <w:r w:rsidRPr="00113366">
        <w:rPr>
          <w:rFonts w:ascii="Times New Roman" w:hAnsi="Times New Roman"/>
          <w:color w:val="000000"/>
          <w:sz w:val="28"/>
          <w:szCs w:val="28"/>
        </w:rPr>
        <w:t xml:space="preserve">». </w:t>
      </w:r>
      <w:r>
        <w:rPr>
          <w:rFonts w:ascii="Times New Roman" w:hAnsi="Times New Roman"/>
          <w:color w:val="000000"/>
          <w:sz w:val="28"/>
          <w:szCs w:val="28"/>
        </w:rPr>
        <w:t>Было опрошено 52 родителя детей старшей группы. Результаты анкетирования показали, что 72% родителей владеют минимальной 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формацией об особенностях региона; поверхностное представление о национальных традициях коренных народов Севера имеют 64% родителей и 50% опрошенных 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вершенно не знакомы с бытом и традициями Ханты.</w:t>
      </w:r>
      <w:r w:rsidRPr="009525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 данные свидетельствуют о том</w:t>
      </w:r>
      <w:r w:rsidRPr="0095256B">
        <w:rPr>
          <w:rFonts w:ascii="Times New Roman" w:hAnsi="Times New Roman"/>
          <w:sz w:val="28"/>
          <w:szCs w:val="28"/>
        </w:rPr>
        <w:t xml:space="preserve">, что есть необходимость активизировать интерес </w:t>
      </w:r>
      <w:r>
        <w:rPr>
          <w:rFonts w:ascii="Times New Roman" w:hAnsi="Times New Roman"/>
          <w:sz w:val="28"/>
          <w:szCs w:val="28"/>
        </w:rPr>
        <w:t xml:space="preserve">самих родителей </w:t>
      </w:r>
      <w:r w:rsidRPr="0095256B">
        <w:rPr>
          <w:rFonts w:ascii="Times New Roman" w:hAnsi="Times New Roman"/>
          <w:sz w:val="28"/>
          <w:szCs w:val="28"/>
        </w:rPr>
        <w:t>к</w:t>
      </w:r>
      <w:r w:rsidRPr="00E87F58">
        <w:rPr>
          <w:rFonts w:ascii="Times New Roman" w:hAnsi="Times New Roman"/>
          <w:sz w:val="28"/>
          <w:szCs w:val="28"/>
        </w:rPr>
        <w:t xml:space="preserve"> обозначи</w:t>
      </w:r>
      <w:r w:rsidRPr="00E87F58">
        <w:rPr>
          <w:rFonts w:ascii="Times New Roman" w:hAnsi="Times New Roman"/>
          <w:sz w:val="28"/>
          <w:szCs w:val="28"/>
        </w:rPr>
        <w:t>в</w:t>
      </w:r>
      <w:r w:rsidRPr="00E87F58">
        <w:rPr>
          <w:rFonts w:ascii="Times New Roman" w:hAnsi="Times New Roman"/>
          <w:sz w:val="28"/>
          <w:szCs w:val="28"/>
        </w:rPr>
        <w:t xml:space="preserve">шейся  проблеме, </w:t>
      </w:r>
      <w:r>
        <w:rPr>
          <w:rFonts w:ascii="Times New Roman" w:hAnsi="Times New Roman"/>
          <w:sz w:val="28"/>
          <w:szCs w:val="28"/>
        </w:rPr>
        <w:t>чтобы пров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дить эффективную работу с детьми.</w:t>
      </w:r>
      <w:r w:rsidRPr="0095256B">
        <w:rPr>
          <w:rFonts w:ascii="Times New Roman" w:hAnsi="Times New Roman"/>
          <w:sz w:val="28"/>
          <w:szCs w:val="28"/>
        </w:rPr>
        <w:t xml:space="preserve"> </w:t>
      </w:r>
    </w:p>
    <w:p w:rsidR="0042571A" w:rsidRPr="0095256B" w:rsidRDefault="0042571A" w:rsidP="004257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7F58">
        <w:rPr>
          <w:rFonts w:ascii="Times New Roman" w:hAnsi="Times New Roman"/>
          <w:sz w:val="28"/>
          <w:szCs w:val="28"/>
        </w:rPr>
        <w:t>С этой целью</w:t>
      </w:r>
      <w:r w:rsidRPr="0095256B">
        <w:rPr>
          <w:rFonts w:ascii="Times New Roman" w:hAnsi="Times New Roman"/>
          <w:sz w:val="28"/>
          <w:szCs w:val="28"/>
        </w:rPr>
        <w:t xml:space="preserve"> и был создан клуб «Содружество», который работал на пр</w:t>
      </w:r>
      <w:r w:rsidRPr="0095256B">
        <w:rPr>
          <w:rFonts w:ascii="Times New Roman" w:hAnsi="Times New Roman"/>
          <w:sz w:val="28"/>
          <w:szCs w:val="28"/>
        </w:rPr>
        <w:t>о</w:t>
      </w:r>
      <w:r w:rsidRPr="0095256B">
        <w:rPr>
          <w:rFonts w:ascii="Times New Roman" w:hAnsi="Times New Roman"/>
          <w:sz w:val="28"/>
          <w:szCs w:val="28"/>
        </w:rPr>
        <w:t xml:space="preserve">тяжении </w:t>
      </w:r>
      <w:r w:rsidRPr="00113366">
        <w:rPr>
          <w:rFonts w:ascii="Times New Roman" w:hAnsi="Times New Roman"/>
          <w:color w:val="000000"/>
          <w:sz w:val="28"/>
          <w:szCs w:val="28"/>
        </w:rPr>
        <w:t>2010-</w:t>
      </w:r>
      <w:r w:rsidRPr="0095256B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95256B">
          <w:rPr>
            <w:rFonts w:ascii="Times New Roman" w:hAnsi="Times New Roman"/>
            <w:sz w:val="28"/>
            <w:szCs w:val="28"/>
          </w:rPr>
          <w:t>2012 г</w:t>
        </w:r>
      </w:smartTag>
      <w:r w:rsidRPr="0095256B">
        <w:rPr>
          <w:rFonts w:ascii="Times New Roman" w:hAnsi="Times New Roman"/>
          <w:sz w:val="28"/>
          <w:szCs w:val="28"/>
        </w:rPr>
        <w:t xml:space="preserve">.г. </w:t>
      </w:r>
    </w:p>
    <w:p w:rsidR="0042571A" w:rsidRPr="0095256B" w:rsidRDefault="0042571A" w:rsidP="0042571A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5256B">
        <w:rPr>
          <w:rFonts w:ascii="Times New Roman" w:hAnsi="Times New Roman"/>
          <w:sz w:val="28"/>
          <w:szCs w:val="28"/>
        </w:rPr>
        <w:t>Для решения задач патриотического в воспитания мы используем самые разные методы раб</w:t>
      </w:r>
      <w:r w:rsidRPr="0095256B">
        <w:rPr>
          <w:rFonts w:ascii="Times New Roman" w:hAnsi="Times New Roman"/>
          <w:sz w:val="28"/>
          <w:szCs w:val="28"/>
        </w:rPr>
        <w:t>о</w:t>
      </w:r>
      <w:r w:rsidRPr="0095256B">
        <w:rPr>
          <w:rFonts w:ascii="Times New Roman" w:hAnsi="Times New Roman"/>
          <w:sz w:val="28"/>
          <w:szCs w:val="28"/>
        </w:rPr>
        <w:t>ты:</w:t>
      </w:r>
    </w:p>
    <w:p w:rsidR="0042571A" w:rsidRPr="0095256B" w:rsidRDefault="0042571A" w:rsidP="0042571A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5256B">
        <w:rPr>
          <w:rFonts w:ascii="Times New Roman" w:hAnsi="Times New Roman"/>
          <w:sz w:val="28"/>
          <w:szCs w:val="28"/>
        </w:rPr>
        <w:t>целевые прогулки и экскурсии;</w:t>
      </w:r>
    </w:p>
    <w:p w:rsidR="0042571A" w:rsidRPr="0095256B" w:rsidRDefault="0042571A" w:rsidP="0042571A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5256B">
        <w:rPr>
          <w:rFonts w:ascii="Times New Roman" w:hAnsi="Times New Roman"/>
          <w:sz w:val="28"/>
          <w:szCs w:val="28"/>
        </w:rPr>
        <w:t>наблюдения (например, трудовой жизни людей, изменений в облике города и т.д.);</w:t>
      </w:r>
    </w:p>
    <w:p w:rsidR="0042571A" w:rsidRPr="0095256B" w:rsidRDefault="0042571A" w:rsidP="0042571A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5256B">
        <w:rPr>
          <w:rFonts w:ascii="Times New Roman" w:hAnsi="Times New Roman"/>
          <w:sz w:val="28"/>
          <w:szCs w:val="28"/>
        </w:rPr>
        <w:t>объяснения воспитателя в сочетании с показом и наблюдениями детей;</w:t>
      </w:r>
    </w:p>
    <w:p w:rsidR="0042571A" w:rsidRPr="0095256B" w:rsidRDefault="0042571A" w:rsidP="0042571A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5256B">
        <w:rPr>
          <w:rFonts w:ascii="Times New Roman" w:hAnsi="Times New Roman"/>
          <w:sz w:val="28"/>
          <w:szCs w:val="28"/>
        </w:rPr>
        <w:t>беседы о родном городе;</w:t>
      </w:r>
    </w:p>
    <w:p w:rsidR="0042571A" w:rsidRPr="0095256B" w:rsidRDefault="0042571A" w:rsidP="0042571A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5256B">
        <w:rPr>
          <w:rFonts w:ascii="Times New Roman" w:hAnsi="Times New Roman"/>
          <w:sz w:val="28"/>
          <w:szCs w:val="28"/>
        </w:rPr>
        <w:t>разучивание песен и стихов о родине, пословиц, поговорок, чтение сказок, прослушивание музыкальных произведений;</w:t>
      </w:r>
    </w:p>
    <w:p w:rsidR="0042571A" w:rsidRPr="0095256B" w:rsidRDefault="0042571A" w:rsidP="0042571A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5256B">
        <w:rPr>
          <w:rFonts w:ascii="Times New Roman" w:hAnsi="Times New Roman"/>
          <w:sz w:val="28"/>
          <w:szCs w:val="28"/>
        </w:rPr>
        <w:t>ознакомление с произведениями народного творчества (вышивка, роспись, скульптура);</w:t>
      </w:r>
    </w:p>
    <w:p w:rsidR="0042571A" w:rsidRPr="0095256B" w:rsidRDefault="0042571A" w:rsidP="0042571A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5256B">
        <w:rPr>
          <w:rFonts w:ascii="Times New Roman" w:hAnsi="Times New Roman"/>
          <w:sz w:val="28"/>
          <w:szCs w:val="28"/>
        </w:rPr>
        <w:t>обогащение и стимулирование детско-родительского творчества;</w:t>
      </w:r>
    </w:p>
    <w:p w:rsidR="0042571A" w:rsidRPr="0095256B" w:rsidRDefault="0042571A" w:rsidP="0042571A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5256B">
        <w:rPr>
          <w:rFonts w:ascii="Times New Roman" w:hAnsi="Times New Roman"/>
          <w:sz w:val="28"/>
          <w:szCs w:val="28"/>
        </w:rPr>
        <w:t>привлечение детей к посильному общественно-полезному труду;</w:t>
      </w:r>
    </w:p>
    <w:p w:rsidR="0042571A" w:rsidRPr="00046BC4" w:rsidRDefault="0042571A" w:rsidP="0042571A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5256B">
        <w:rPr>
          <w:rFonts w:ascii="Times New Roman" w:hAnsi="Times New Roman"/>
          <w:sz w:val="28"/>
          <w:szCs w:val="28"/>
        </w:rPr>
        <w:t>воспитание уважения к ветеранам войны и труда.</w:t>
      </w:r>
    </w:p>
    <w:p w:rsidR="0042571A" w:rsidRPr="0095256B" w:rsidRDefault="0042571A" w:rsidP="0042571A">
      <w:pPr>
        <w:pStyle w:val="a5"/>
        <w:spacing w:after="0"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95256B">
        <w:rPr>
          <w:rFonts w:ascii="Times New Roman" w:hAnsi="Times New Roman"/>
          <w:b/>
          <w:sz w:val="28"/>
          <w:szCs w:val="28"/>
        </w:rPr>
        <w:t>Механизм реализации проекта</w:t>
      </w:r>
    </w:p>
    <w:p w:rsidR="0042571A" w:rsidRPr="0095256B" w:rsidRDefault="0042571A" w:rsidP="0042571A">
      <w:pPr>
        <w:pStyle w:val="a5"/>
        <w:spacing w:after="0"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95256B">
        <w:rPr>
          <w:rFonts w:ascii="Times New Roman" w:hAnsi="Times New Roman"/>
          <w:b/>
          <w:sz w:val="28"/>
          <w:szCs w:val="28"/>
        </w:rPr>
        <w:lastRenderedPageBreak/>
        <w:t>Сроки реализации проекта:</w:t>
      </w:r>
      <w:r w:rsidRPr="0095256B">
        <w:rPr>
          <w:rFonts w:ascii="Times New Roman" w:hAnsi="Times New Roman"/>
          <w:sz w:val="28"/>
          <w:szCs w:val="28"/>
        </w:rPr>
        <w:t xml:space="preserve"> 2010-2011, 2011-2012 учебный год</w:t>
      </w:r>
    </w:p>
    <w:p w:rsidR="0042571A" w:rsidRPr="0095256B" w:rsidRDefault="0042571A" w:rsidP="0042571A">
      <w:pPr>
        <w:pStyle w:val="a5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5256B">
        <w:rPr>
          <w:rFonts w:ascii="Times New Roman" w:hAnsi="Times New Roman"/>
          <w:b/>
          <w:sz w:val="28"/>
          <w:szCs w:val="28"/>
        </w:rPr>
        <w:t>Основные направления</w:t>
      </w:r>
      <w:r w:rsidRPr="0095256B">
        <w:rPr>
          <w:rFonts w:ascii="Times New Roman" w:hAnsi="Times New Roman"/>
          <w:sz w:val="28"/>
          <w:szCs w:val="28"/>
        </w:rPr>
        <w:t xml:space="preserve"> работы родительского клуба: </w:t>
      </w:r>
    </w:p>
    <w:p w:rsidR="0042571A" w:rsidRPr="0095256B" w:rsidRDefault="0042571A" w:rsidP="0042571A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5256B">
        <w:rPr>
          <w:rFonts w:ascii="Times New Roman" w:hAnsi="Times New Roman"/>
          <w:sz w:val="28"/>
          <w:szCs w:val="28"/>
        </w:rPr>
        <w:t>Просветительское: предоставление  информации для повышения общей культ</w:t>
      </w:r>
      <w:r w:rsidRPr="0095256B">
        <w:rPr>
          <w:rFonts w:ascii="Times New Roman" w:hAnsi="Times New Roman"/>
          <w:sz w:val="28"/>
          <w:szCs w:val="28"/>
        </w:rPr>
        <w:t>у</w:t>
      </w:r>
      <w:r w:rsidRPr="0095256B">
        <w:rPr>
          <w:rFonts w:ascii="Times New Roman" w:hAnsi="Times New Roman"/>
          <w:sz w:val="28"/>
          <w:szCs w:val="28"/>
        </w:rPr>
        <w:t>ры родителей, приобщение их к художественной литературе, музыке, живописи, т</w:t>
      </w:r>
      <w:r w:rsidRPr="0095256B">
        <w:rPr>
          <w:rFonts w:ascii="Times New Roman" w:hAnsi="Times New Roman"/>
          <w:sz w:val="28"/>
          <w:szCs w:val="28"/>
        </w:rPr>
        <w:t>е</w:t>
      </w:r>
      <w:r w:rsidRPr="0095256B">
        <w:rPr>
          <w:rFonts w:ascii="Times New Roman" w:hAnsi="Times New Roman"/>
          <w:sz w:val="28"/>
          <w:szCs w:val="28"/>
        </w:rPr>
        <w:t>атру.</w:t>
      </w:r>
    </w:p>
    <w:p w:rsidR="0042571A" w:rsidRPr="0095256B" w:rsidRDefault="0042571A" w:rsidP="0042571A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5256B">
        <w:rPr>
          <w:rFonts w:ascii="Times New Roman" w:hAnsi="Times New Roman"/>
          <w:sz w:val="28"/>
          <w:szCs w:val="28"/>
        </w:rPr>
        <w:t>Практико-направленное: повышение заинтересованности родителей в  выполн</w:t>
      </w:r>
      <w:r w:rsidRPr="0095256B">
        <w:rPr>
          <w:rFonts w:ascii="Times New Roman" w:hAnsi="Times New Roman"/>
          <w:sz w:val="28"/>
          <w:szCs w:val="28"/>
        </w:rPr>
        <w:t>е</w:t>
      </w:r>
      <w:r w:rsidRPr="0095256B">
        <w:rPr>
          <w:rFonts w:ascii="Times New Roman" w:hAnsi="Times New Roman"/>
          <w:sz w:val="28"/>
          <w:szCs w:val="28"/>
        </w:rPr>
        <w:t>нии общего личностно-значимого дела, участие и совместная организация экскурсий, праздников и развлеч</w:t>
      </w:r>
      <w:r w:rsidRPr="0095256B">
        <w:rPr>
          <w:rFonts w:ascii="Times New Roman" w:hAnsi="Times New Roman"/>
          <w:sz w:val="28"/>
          <w:szCs w:val="28"/>
        </w:rPr>
        <w:t>е</w:t>
      </w:r>
      <w:r w:rsidRPr="0095256B">
        <w:rPr>
          <w:rFonts w:ascii="Times New Roman" w:hAnsi="Times New Roman"/>
          <w:sz w:val="28"/>
          <w:szCs w:val="28"/>
        </w:rPr>
        <w:t>ний тематической направленности.</w:t>
      </w:r>
    </w:p>
    <w:p w:rsidR="0042571A" w:rsidRPr="0095256B" w:rsidRDefault="0042571A" w:rsidP="0042571A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95256B">
        <w:rPr>
          <w:rFonts w:ascii="Times New Roman" w:hAnsi="Times New Roman"/>
          <w:b/>
          <w:sz w:val="28"/>
          <w:szCs w:val="28"/>
        </w:rPr>
        <w:t>Принципы взаимодействия с родителями:</w:t>
      </w:r>
    </w:p>
    <w:p w:rsidR="0042571A" w:rsidRPr="0095256B" w:rsidRDefault="0042571A" w:rsidP="0042571A">
      <w:pPr>
        <w:numPr>
          <w:ilvl w:val="0"/>
          <w:numId w:val="10"/>
        </w:numPr>
        <w:spacing w:after="0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5256B">
        <w:rPr>
          <w:rFonts w:ascii="Times New Roman" w:hAnsi="Times New Roman"/>
          <w:sz w:val="28"/>
          <w:szCs w:val="28"/>
        </w:rPr>
        <w:t>ориентация всех субъектов образовательного процесса на взаимодействие;</w:t>
      </w:r>
    </w:p>
    <w:p w:rsidR="0042571A" w:rsidRPr="0095256B" w:rsidRDefault="0042571A" w:rsidP="0042571A">
      <w:pPr>
        <w:numPr>
          <w:ilvl w:val="0"/>
          <w:numId w:val="10"/>
        </w:numPr>
        <w:spacing w:after="0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5256B">
        <w:rPr>
          <w:rFonts w:ascii="Times New Roman" w:hAnsi="Times New Roman"/>
          <w:sz w:val="28"/>
          <w:szCs w:val="28"/>
        </w:rPr>
        <w:t>преемственности;</w:t>
      </w:r>
    </w:p>
    <w:p w:rsidR="0042571A" w:rsidRPr="0095256B" w:rsidRDefault="0042571A" w:rsidP="0042571A">
      <w:pPr>
        <w:numPr>
          <w:ilvl w:val="0"/>
          <w:numId w:val="10"/>
        </w:numPr>
        <w:spacing w:after="0" w:line="360" w:lineRule="auto"/>
        <w:ind w:left="0" w:firstLine="426"/>
        <w:rPr>
          <w:rFonts w:ascii="Times New Roman" w:hAnsi="Times New Roman"/>
          <w:sz w:val="28"/>
          <w:szCs w:val="28"/>
        </w:rPr>
      </w:pPr>
      <w:proofErr w:type="spellStart"/>
      <w:r w:rsidRPr="0095256B">
        <w:rPr>
          <w:rFonts w:ascii="Times New Roman" w:hAnsi="Times New Roman"/>
          <w:sz w:val="28"/>
          <w:szCs w:val="28"/>
        </w:rPr>
        <w:t>природосообразности</w:t>
      </w:r>
      <w:proofErr w:type="spellEnd"/>
      <w:r w:rsidRPr="0095256B">
        <w:rPr>
          <w:rFonts w:ascii="Times New Roman" w:hAnsi="Times New Roman"/>
          <w:sz w:val="28"/>
          <w:szCs w:val="28"/>
        </w:rPr>
        <w:t xml:space="preserve"> (учета индивидуальных особенностей ребенка);</w:t>
      </w:r>
    </w:p>
    <w:p w:rsidR="0042571A" w:rsidRPr="0095256B" w:rsidRDefault="0042571A" w:rsidP="0042571A">
      <w:pPr>
        <w:numPr>
          <w:ilvl w:val="0"/>
          <w:numId w:val="10"/>
        </w:numPr>
        <w:spacing w:after="0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5256B">
        <w:rPr>
          <w:rFonts w:ascii="Times New Roman" w:hAnsi="Times New Roman"/>
          <w:sz w:val="28"/>
          <w:szCs w:val="28"/>
        </w:rPr>
        <w:t>гуманистической направленности;</w:t>
      </w:r>
    </w:p>
    <w:p w:rsidR="0042571A" w:rsidRPr="0095256B" w:rsidRDefault="0042571A" w:rsidP="0042571A">
      <w:pPr>
        <w:numPr>
          <w:ilvl w:val="0"/>
          <w:numId w:val="10"/>
        </w:numPr>
        <w:spacing w:after="0" w:line="360" w:lineRule="auto"/>
        <w:ind w:left="0" w:firstLine="426"/>
        <w:rPr>
          <w:rFonts w:ascii="Times New Roman" w:hAnsi="Times New Roman"/>
          <w:sz w:val="28"/>
          <w:szCs w:val="28"/>
        </w:rPr>
      </w:pPr>
      <w:proofErr w:type="spellStart"/>
      <w:r w:rsidRPr="0095256B">
        <w:rPr>
          <w:rFonts w:ascii="Times New Roman" w:hAnsi="Times New Roman"/>
          <w:sz w:val="28"/>
          <w:szCs w:val="28"/>
        </w:rPr>
        <w:t>культуросообразности</w:t>
      </w:r>
      <w:proofErr w:type="spellEnd"/>
      <w:r w:rsidRPr="0095256B">
        <w:rPr>
          <w:rFonts w:ascii="Times New Roman" w:hAnsi="Times New Roman"/>
          <w:sz w:val="28"/>
          <w:szCs w:val="28"/>
        </w:rPr>
        <w:t>.</w:t>
      </w:r>
    </w:p>
    <w:p w:rsidR="0042571A" w:rsidRPr="0095256B" w:rsidRDefault="0042571A" w:rsidP="0042571A">
      <w:pPr>
        <w:pStyle w:val="a5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F5690">
        <w:rPr>
          <w:rFonts w:ascii="Times New Roman" w:hAnsi="Times New Roman"/>
          <w:b/>
          <w:sz w:val="28"/>
          <w:szCs w:val="28"/>
        </w:rPr>
        <w:t>Время проведения заседаний клуба</w:t>
      </w:r>
      <w:r w:rsidRPr="0095256B">
        <w:rPr>
          <w:rFonts w:ascii="Times New Roman" w:hAnsi="Times New Roman"/>
          <w:sz w:val="28"/>
          <w:szCs w:val="28"/>
        </w:rPr>
        <w:t xml:space="preserve">  – 1 раз в месяц (сентябрь-май).</w:t>
      </w:r>
    </w:p>
    <w:p w:rsidR="0042571A" w:rsidRPr="00AF5690" w:rsidRDefault="0042571A" w:rsidP="0042571A">
      <w:pPr>
        <w:spacing w:after="0" w:line="36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AF5690">
        <w:rPr>
          <w:rFonts w:ascii="Times New Roman" w:hAnsi="Times New Roman"/>
          <w:b/>
          <w:sz w:val="28"/>
          <w:szCs w:val="28"/>
        </w:rPr>
        <w:t>Цель</w:t>
      </w:r>
      <w:r w:rsidRPr="00AF5690">
        <w:rPr>
          <w:rFonts w:ascii="Times New Roman" w:hAnsi="Times New Roman"/>
          <w:sz w:val="28"/>
          <w:szCs w:val="28"/>
        </w:rPr>
        <w:t>. Организация работы с родителями, стимулирующая повышению их а</w:t>
      </w:r>
      <w:r w:rsidRPr="00AF5690">
        <w:rPr>
          <w:rFonts w:ascii="Times New Roman" w:hAnsi="Times New Roman"/>
          <w:sz w:val="28"/>
          <w:szCs w:val="28"/>
        </w:rPr>
        <w:t>к</w:t>
      </w:r>
      <w:r w:rsidRPr="00AF5690">
        <w:rPr>
          <w:rFonts w:ascii="Times New Roman" w:hAnsi="Times New Roman"/>
          <w:sz w:val="28"/>
          <w:szCs w:val="28"/>
        </w:rPr>
        <w:t>тивности в воспитании у детей старшего дошкольного возраста любви к родному краю, его историческому наследию, наци</w:t>
      </w:r>
      <w:r w:rsidRPr="00AF5690">
        <w:rPr>
          <w:rFonts w:ascii="Times New Roman" w:hAnsi="Times New Roman"/>
          <w:sz w:val="28"/>
          <w:szCs w:val="28"/>
        </w:rPr>
        <w:t>о</w:t>
      </w:r>
      <w:r w:rsidRPr="00AF5690">
        <w:rPr>
          <w:rFonts w:ascii="Times New Roman" w:hAnsi="Times New Roman"/>
          <w:sz w:val="28"/>
          <w:szCs w:val="28"/>
        </w:rPr>
        <w:t xml:space="preserve">нальному колориту </w:t>
      </w:r>
      <w:proofErr w:type="spellStart"/>
      <w:r w:rsidRPr="00AF5690">
        <w:rPr>
          <w:rFonts w:ascii="Times New Roman" w:hAnsi="Times New Roman"/>
          <w:sz w:val="28"/>
          <w:szCs w:val="28"/>
        </w:rPr>
        <w:t>Югры</w:t>
      </w:r>
      <w:proofErr w:type="spellEnd"/>
      <w:r w:rsidRPr="00AF5690">
        <w:rPr>
          <w:rFonts w:ascii="Times New Roman" w:hAnsi="Times New Roman"/>
          <w:sz w:val="28"/>
          <w:szCs w:val="28"/>
        </w:rPr>
        <w:t>.</w:t>
      </w:r>
    </w:p>
    <w:p w:rsidR="0042571A" w:rsidRPr="00AF5690" w:rsidRDefault="0042571A" w:rsidP="0042571A">
      <w:pPr>
        <w:spacing w:after="0" w:line="36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AF5690">
        <w:rPr>
          <w:rFonts w:ascii="Times New Roman" w:hAnsi="Times New Roman"/>
          <w:b/>
          <w:sz w:val="28"/>
          <w:szCs w:val="28"/>
        </w:rPr>
        <w:t>Задачи:</w:t>
      </w:r>
    </w:p>
    <w:p w:rsidR="0042571A" w:rsidRPr="00AF5690" w:rsidRDefault="0042571A" w:rsidP="0042571A">
      <w:pPr>
        <w:pStyle w:val="a5"/>
        <w:spacing w:after="0" w:line="360" w:lineRule="auto"/>
        <w:ind w:left="-108"/>
        <w:rPr>
          <w:rFonts w:ascii="Times New Roman" w:hAnsi="Times New Roman"/>
          <w:sz w:val="28"/>
          <w:szCs w:val="28"/>
        </w:rPr>
      </w:pPr>
      <w:r w:rsidRPr="00AF5690">
        <w:rPr>
          <w:rFonts w:ascii="Times New Roman" w:hAnsi="Times New Roman"/>
          <w:sz w:val="28"/>
          <w:szCs w:val="28"/>
        </w:rPr>
        <w:t>1. Способствовать повышению компетентности родителей в развитии патриотического воспитания  д</w:t>
      </w:r>
      <w:r w:rsidRPr="00AF5690">
        <w:rPr>
          <w:rFonts w:ascii="Times New Roman" w:hAnsi="Times New Roman"/>
          <w:sz w:val="28"/>
          <w:szCs w:val="28"/>
        </w:rPr>
        <w:t>е</w:t>
      </w:r>
      <w:r w:rsidRPr="00AF5690">
        <w:rPr>
          <w:rFonts w:ascii="Times New Roman" w:hAnsi="Times New Roman"/>
          <w:sz w:val="28"/>
          <w:szCs w:val="28"/>
        </w:rPr>
        <w:t>тей.</w:t>
      </w:r>
    </w:p>
    <w:p w:rsidR="0042571A" w:rsidRDefault="0042571A" w:rsidP="0042571A">
      <w:pPr>
        <w:pStyle w:val="a3"/>
        <w:tabs>
          <w:tab w:val="num" w:pos="-108"/>
          <w:tab w:val="left" w:pos="318"/>
        </w:tabs>
        <w:autoSpaceDE w:val="0"/>
        <w:autoSpaceDN w:val="0"/>
        <w:adjustRightInd w:val="0"/>
        <w:spacing w:before="0" w:beforeAutospacing="0" w:after="0" w:afterAutospacing="0" w:line="360" w:lineRule="auto"/>
        <w:ind w:left="-108"/>
        <w:jc w:val="both"/>
        <w:rPr>
          <w:sz w:val="28"/>
          <w:szCs w:val="28"/>
        </w:rPr>
      </w:pPr>
      <w:r w:rsidRPr="00AF5690">
        <w:rPr>
          <w:sz w:val="28"/>
          <w:szCs w:val="28"/>
        </w:rPr>
        <w:t>2.Формировать у них ответственность за воспитание у д</w:t>
      </w:r>
      <w:r w:rsidRPr="00AF5690">
        <w:rPr>
          <w:sz w:val="28"/>
          <w:szCs w:val="28"/>
        </w:rPr>
        <w:t>о</w:t>
      </w:r>
      <w:r w:rsidRPr="00AF5690">
        <w:rPr>
          <w:sz w:val="28"/>
          <w:szCs w:val="28"/>
        </w:rPr>
        <w:t>школьников любви к малой Родине, культуре и традициям народов с</w:t>
      </w:r>
      <w:r w:rsidRPr="00AF5690">
        <w:rPr>
          <w:sz w:val="28"/>
          <w:szCs w:val="28"/>
        </w:rPr>
        <w:t>е</w:t>
      </w:r>
      <w:r w:rsidRPr="00AF5690">
        <w:rPr>
          <w:sz w:val="28"/>
          <w:szCs w:val="28"/>
        </w:rPr>
        <w:t>вера (ханты).</w:t>
      </w:r>
    </w:p>
    <w:p w:rsidR="0042571A" w:rsidRPr="00AF5690" w:rsidRDefault="0042571A" w:rsidP="0042571A">
      <w:pPr>
        <w:pStyle w:val="a3"/>
        <w:tabs>
          <w:tab w:val="num" w:pos="-108"/>
          <w:tab w:val="left" w:pos="318"/>
        </w:tabs>
        <w:autoSpaceDE w:val="0"/>
        <w:autoSpaceDN w:val="0"/>
        <w:adjustRightInd w:val="0"/>
        <w:spacing w:before="0" w:beforeAutospacing="0" w:after="0" w:afterAutospacing="0" w:line="360" w:lineRule="auto"/>
        <w:ind w:left="-108"/>
        <w:jc w:val="both"/>
        <w:rPr>
          <w:sz w:val="28"/>
          <w:szCs w:val="28"/>
        </w:rPr>
      </w:pPr>
      <w:r w:rsidRPr="00AF5690">
        <w:rPr>
          <w:sz w:val="28"/>
          <w:szCs w:val="28"/>
        </w:rPr>
        <w:t>3.Способствовать активному участию (семей</w:t>
      </w:r>
      <w:proofErr w:type="gramStart"/>
      <w:r w:rsidRPr="00AF5690">
        <w:rPr>
          <w:sz w:val="28"/>
          <w:szCs w:val="28"/>
        </w:rPr>
        <w:t xml:space="preserve"> )</w:t>
      </w:r>
      <w:proofErr w:type="gramEnd"/>
      <w:r w:rsidRPr="00AF5690">
        <w:rPr>
          <w:sz w:val="28"/>
          <w:szCs w:val="28"/>
        </w:rPr>
        <w:t xml:space="preserve"> родителей в жизни дошкольного у</w:t>
      </w:r>
      <w:r w:rsidRPr="00AF5690">
        <w:rPr>
          <w:sz w:val="28"/>
          <w:szCs w:val="28"/>
        </w:rPr>
        <w:t>ч</w:t>
      </w:r>
      <w:r w:rsidRPr="00AF5690">
        <w:rPr>
          <w:sz w:val="28"/>
          <w:szCs w:val="28"/>
        </w:rPr>
        <w:t>реждения, ориентированного на раскрытие творческих способностей семьи</w:t>
      </w:r>
    </w:p>
    <w:p w:rsidR="0042571A" w:rsidRPr="0095256B" w:rsidRDefault="0042571A" w:rsidP="0042571A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95256B">
        <w:rPr>
          <w:rFonts w:ascii="Times New Roman" w:hAnsi="Times New Roman"/>
          <w:sz w:val="28"/>
          <w:szCs w:val="28"/>
        </w:rPr>
        <w:t xml:space="preserve">Работа по организации деятельности клуба проходила в </w:t>
      </w:r>
      <w:r w:rsidRPr="0095256B">
        <w:rPr>
          <w:rFonts w:ascii="Times New Roman" w:hAnsi="Times New Roman"/>
          <w:b/>
          <w:sz w:val="28"/>
          <w:szCs w:val="28"/>
        </w:rPr>
        <w:t>три этапа.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3827"/>
        <w:gridCol w:w="4360"/>
      </w:tblGrid>
      <w:tr w:rsidR="0042571A" w:rsidRPr="0095256B" w:rsidTr="00F46482">
        <w:tc>
          <w:tcPr>
            <w:tcW w:w="1384" w:type="dxa"/>
          </w:tcPr>
          <w:p w:rsidR="0042571A" w:rsidRPr="0095256B" w:rsidRDefault="0042571A" w:rsidP="00F4648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lastRenderedPageBreak/>
              <w:t>Эт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а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пы</w:t>
            </w:r>
          </w:p>
        </w:tc>
        <w:tc>
          <w:tcPr>
            <w:tcW w:w="3827" w:type="dxa"/>
          </w:tcPr>
          <w:p w:rsidR="0042571A" w:rsidRPr="0095256B" w:rsidRDefault="0042571A" w:rsidP="00F46482">
            <w:pPr>
              <w:spacing w:after="0" w:line="360" w:lineRule="auto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4360" w:type="dxa"/>
          </w:tcPr>
          <w:p w:rsidR="0042571A" w:rsidRPr="0095256B" w:rsidRDefault="0042571A" w:rsidP="00F46482">
            <w:pPr>
              <w:spacing w:after="0" w:line="360" w:lineRule="auto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Содержание работы.</w:t>
            </w:r>
          </w:p>
        </w:tc>
      </w:tr>
      <w:tr w:rsidR="0042571A" w:rsidRPr="0095256B" w:rsidTr="00F46482">
        <w:tc>
          <w:tcPr>
            <w:tcW w:w="1384" w:type="dxa"/>
          </w:tcPr>
          <w:p w:rsidR="0042571A" w:rsidRPr="0095256B" w:rsidRDefault="0042571A" w:rsidP="00F4648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3827" w:type="dxa"/>
          </w:tcPr>
          <w:p w:rsidR="0042571A" w:rsidRPr="0095256B" w:rsidRDefault="0042571A" w:rsidP="00F46482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 xml:space="preserve">июнь – август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5256B">
                <w:rPr>
                  <w:rFonts w:ascii="Times New Roman" w:hAnsi="Times New Roman"/>
                  <w:sz w:val="28"/>
                  <w:szCs w:val="28"/>
                </w:rPr>
                <w:t>2010 г</w:t>
              </w:r>
            </w:smartTag>
            <w:r w:rsidRPr="009525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0" w:type="dxa"/>
          </w:tcPr>
          <w:p w:rsidR="0042571A" w:rsidRPr="0095256B" w:rsidRDefault="0042571A" w:rsidP="00F46482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1. Подготовка материально-технической базы: углубленное изучение проблемной темы, подбор методической литературы, фото и видеомат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е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риалов.</w:t>
            </w:r>
          </w:p>
          <w:p w:rsidR="0042571A" w:rsidRPr="0095256B" w:rsidRDefault="0042571A" w:rsidP="00F46482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2. Разработка перспективного плана работы, Положения о Клубе; анкетир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о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вание родителей.</w:t>
            </w:r>
          </w:p>
        </w:tc>
      </w:tr>
      <w:tr w:rsidR="0042571A" w:rsidRPr="0095256B" w:rsidTr="00F46482">
        <w:tc>
          <w:tcPr>
            <w:tcW w:w="1384" w:type="dxa"/>
          </w:tcPr>
          <w:p w:rsidR="0042571A" w:rsidRPr="0095256B" w:rsidRDefault="0042571A" w:rsidP="00F4648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3827" w:type="dxa"/>
          </w:tcPr>
          <w:p w:rsidR="0042571A" w:rsidRPr="0095256B" w:rsidRDefault="0042571A" w:rsidP="00F46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5256B">
                <w:rPr>
                  <w:rFonts w:ascii="Times New Roman" w:hAnsi="Times New Roman"/>
                  <w:sz w:val="28"/>
                  <w:szCs w:val="28"/>
                </w:rPr>
                <w:t>2010 г</w:t>
              </w:r>
            </w:smartTag>
            <w:r w:rsidRPr="0095256B">
              <w:rPr>
                <w:rFonts w:ascii="Times New Roman" w:hAnsi="Times New Roman"/>
                <w:sz w:val="28"/>
                <w:szCs w:val="28"/>
              </w:rPr>
              <w:t xml:space="preserve">. – май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95256B">
                <w:rPr>
                  <w:rFonts w:ascii="Times New Roman" w:hAnsi="Times New Roman"/>
                  <w:sz w:val="28"/>
                  <w:szCs w:val="28"/>
                </w:rPr>
                <w:t>2012 г</w:t>
              </w:r>
            </w:smartTag>
            <w:r w:rsidRPr="009525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0" w:type="dxa"/>
          </w:tcPr>
          <w:p w:rsidR="0042571A" w:rsidRPr="0095256B" w:rsidRDefault="0042571A" w:rsidP="00F46482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 xml:space="preserve">Организация заседаний Клуба с использованием различных форм работы: </w:t>
            </w:r>
          </w:p>
          <w:p w:rsidR="0042571A" w:rsidRPr="0095256B" w:rsidRDefault="0042571A" w:rsidP="00F4648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 xml:space="preserve">круглый стол, </w:t>
            </w:r>
          </w:p>
          <w:p w:rsidR="0042571A" w:rsidRPr="0095256B" w:rsidRDefault="0042571A" w:rsidP="00F4648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 xml:space="preserve">консультации, </w:t>
            </w:r>
          </w:p>
          <w:p w:rsidR="0042571A" w:rsidRPr="0095256B" w:rsidRDefault="0042571A" w:rsidP="00F4648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 xml:space="preserve">тематические встречи, </w:t>
            </w:r>
          </w:p>
          <w:p w:rsidR="0042571A" w:rsidRPr="0095256B" w:rsidRDefault="0042571A" w:rsidP="00F4648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 xml:space="preserve">досуг, развлечения, </w:t>
            </w:r>
          </w:p>
          <w:p w:rsidR="0042571A" w:rsidRPr="0095256B" w:rsidRDefault="0042571A" w:rsidP="00F4648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 xml:space="preserve">викторины, </w:t>
            </w:r>
          </w:p>
          <w:p w:rsidR="0042571A" w:rsidRPr="0095256B" w:rsidRDefault="0042571A" w:rsidP="00F4648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 xml:space="preserve">мастер-класс, </w:t>
            </w:r>
          </w:p>
          <w:p w:rsidR="0042571A" w:rsidRPr="0095256B" w:rsidRDefault="0042571A" w:rsidP="00F4648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акции,</w:t>
            </w:r>
          </w:p>
          <w:p w:rsidR="0042571A" w:rsidRPr="0095256B" w:rsidRDefault="0042571A" w:rsidP="00F4648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 xml:space="preserve"> КВН, </w:t>
            </w:r>
          </w:p>
          <w:p w:rsidR="0042571A" w:rsidRPr="0095256B" w:rsidRDefault="0042571A" w:rsidP="00F4648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 xml:space="preserve">экскурсия, </w:t>
            </w:r>
          </w:p>
          <w:p w:rsidR="0042571A" w:rsidRPr="0095256B" w:rsidRDefault="0042571A" w:rsidP="00F4648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426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изготовление альбома.</w:t>
            </w:r>
          </w:p>
          <w:p w:rsidR="0042571A" w:rsidRPr="0095256B" w:rsidRDefault="0042571A" w:rsidP="00F46482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71A" w:rsidRPr="0095256B" w:rsidTr="00F46482">
        <w:tc>
          <w:tcPr>
            <w:tcW w:w="1384" w:type="dxa"/>
          </w:tcPr>
          <w:p w:rsidR="0042571A" w:rsidRPr="0095256B" w:rsidRDefault="0042571A" w:rsidP="00F4648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3827" w:type="dxa"/>
          </w:tcPr>
          <w:p w:rsidR="0042571A" w:rsidRPr="0095256B" w:rsidRDefault="0042571A" w:rsidP="00F46482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95256B">
                <w:rPr>
                  <w:rFonts w:ascii="Times New Roman" w:hAnsi="Times New Roman"/>
                  <w:sz w:val="28"/>
                  <w:szCs w:val="28"/>
                </w:rPr>
                <w:t>2012 г</w:t>
              </w:r>
            </w:smartTag>
            <w:r w:rsidRPr="009525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0" w:type="dxa"/>
          </w:tcPr>
          <w:p w:rsidR="0042571A" w:rsidRPr="0095256B" w:rsidRDefault="0042571A" w:rsidP="00F4648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1.Итоговое заседание Клуба, обсуждение результатов работы и его эффективность в решении вопросов патриотического воспит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а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ния.</w:t>
            </w:r>
          </w:p>
          <w:p w:rsidR="0042571A" w:rsidRPr="0095256B" w:rsidRDefault="0042571A" w:rsidP="00F46482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2. Анкетирование родителей.</w:t>
            </w:r>
          </w:p>
          <w:p w:rsidR="0042571A" w:rsidRPr="0095256B" w:rsidRDefault="0042571A" w:rsidP="00F46482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3. Планирование дальнейшей раб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о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ты.</w:t>
            </w:r>
          </w:p>
        </w:tc>
      </w:tr>
    </w:tbl>
    <w:p w:rsidR="0042571A" w:rsidRPr="0095256B" w:rsidRDefault="0042571A" w:rsidP="0042571A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42571A" w:rsidRPr="0095256B" w:rsidRDefault="0042571A" w:rsidP="0042571A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95256B">
        <w:rPr>
          <w:b/>
          <w:sz w:val="28"/>
          <w:szCs w:val="28"/>
        </w:rPr>
        <w:t>Перспективный план деятельности родительского клуба «</w:t>
      </w:r>
      <w:r w:rsidRPr="0095256B">
        <w:rPr>
          <w:rStyle w:val="a6"/>
          <w:b w:val="0"/>
          <w:bCs w:val="0"/>
          <w:sz w:val="28"/>
          <w:szCs w:val="28"/>
        </w:rPr>
        <w:t>Содружество</w:t>
      </w:r>
      <w:r w:rsidRPr="0095256B">
        <w:rPr>
          <w:b/>
          <w:sz w:val="28"/>
          <w:szCs w:val="28"/>
        </w:rPr>
        <w:t xml:space="preserve">» </w:t>
      </w:r>
    </w:p>
    <w:p w:rsidR="0042571A" w:rsidRPr="0095256B" w:rsidRDefault="0042571A" w:rsidP="0042571A">
      <w:pPr>
        <w:pStyle w:val="a3"/>
        <w:spacing w:before="0" w:beforeAutospacing="0" w:after="0" w:afterAutospacing="0" w:line="360" w:lineRule="auto"/>
        <w:ind w:firstLine="426"/>
        <w:jc w:val="center"/>
        <w:rPr>
          <w:b/>
          <w:sz w:val="28"/>
          <w:szCs w:val="28"/>
        </w:rPr>
      </w:pPr>
      <w:r w:rsidRPr="0095256B">
        <w:rPr>
          <w:b/>
          <w:sz w:val="28"/>
          <w:szCs w:val="28"/>
          <w:lang w:val="en-US"/>
        </w:rPr>
        <w:t>I</w:t>
      </w:r>
      <w:r w:rsidRPr="0095256B">
        <w:rPr>
          <w:b/>
          <w:sz w:val="28"/>
          <w:szCs w:val="28"/>
        </w:rPr>
        <w:t xml:space="preserve"> год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2127"/>
        <w:gridCol w:w="1275"/>
        <w:gridCol w:w="2127"/>
      </w:tblGrid>
      <w:tr w:rsidR="0042571A" w:rsidRPr="0095256B" w:rsidTr="00F46482">
        <w:tc>
          <w:tcPr>
            <w:tcW w:w="4077" w:type="dxa"/>
            <w:vAlign w:val="center"/>
          </w:tcPr>
          <w:p w:rsidR="0042571A" w:rsidRPr="00046BC4" w:rsidRDefault="0042571A" w:rsidP="00F4648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BC4">
              <w:rPr>
                <w:rFonts w:ascii="Times New Roman" w:hAnsi="Times New Roman"/>
                <w:b/>
                <w:sz w:val="24"/>
                <w:szCs w:val="24"/>
              </w:rPr>
              <w:t>Тема, цель</w:t>
            </w:r>
          </w:p>
        </w:tc>
        <w:tc>
          <w:tcPr>
            <w:tcW w:w="2127" w:type="dxa"/>
            <w:vAlign w:val="center"/>
          </w:tcPr>
          <w:p w:rsidR="0042571A" w:rsidRPr="00046BC4" w:rsidRDefault="0042571A" w:rsidP="00F46482">
            <w:pPr>
              <w:spacing w:after="0" w:line="36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BC4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275" w:type="dxa"/>
            <w:vAlign w:val="center"/>
          </w:tcPr>
          <w:p w:rsidR="0042571A" w:rsidRPr="00046BC4" w:rsidRDefault="0042571A" w:rsidP="00F46482">
            <w:pPr>
              <w:spacing w:after="0" w:line="36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BC4">
              <w:rPr>
                <w:rFonts w:ascii="Times New Roman" w:hAnsi="Times New Roman"/>
                <w:b/>
                <w:sz w:val="24"/>
                <w:szCs w:val="24"/>
              </w:rPr>
              <w:t>Сроки реализ</w:t>
            </w:r>
            <w:r w:rsidRPr="00046BC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46BC4">
              <w:rPr>
                <w:rFonts w:ascii="Times New Roman" w:hAnsi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2127" w:type="dxa"/>
            <w:vAlign w:val="center"/>
          </w:tcPr>
          <w:p w:rsidR="0042571A" w:rsidRPr="00046BC4" w:rsidRDefault="0042571A" w:rsidP="00F4648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BC4">
              <w:rPr>
                <w:rFonts w:ascii="Times New Roman" w:hAnsi="Times New Roman"/>
                <w:b/>
                <w:sz w:val="24"/>
                <w:szCs w:val="24"/>
              </w:rPr>
              <w:t>Форма провед</w:t>
            </w:r>
            <w:r w:rsidRPr="00046BC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46BC4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</w:tr>
      <w:tr w:rsidR="0042571A" w:rsidRPr="0095256B" w:rsidTr="00F46482">
        <w:tc>
          <w:tcPr>
            <w:tcW w:w="4077" w:type="dxa"/>
          </w:tcPr>
          <w:p w:rsidR="0042571A" w:rsidRPr="0095256B" w:rsidRDefault="0042571A" w:rsidP="00F46482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5256B">
              <w:rPr>
                <w:b/>
                <w:sz w:val="28"/>
                <w:szCs w:val="28"/>
              </w:rPr>
              <w:t>Встреча №1</w:t>
            </w:r>
          </w:p>
          <w:p w:rsidR="0042571A" w:rsidRPr="0095256B" w:rsidRDefault="0042571A" w:rsidP="00F46482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5256B">
              <w:rPr>
                <w:b/>
                <w:sz w:val="28"/>
                <w:szCs w:val="28"/>
              </w:rPr>
              <w:t>«Как вырастить патри</w:t>
            </w:r>
            <w:r w:rsidRPr="0095256B">
              <w:rPr>
                <w:b/>
                <w:sz w:val="28"/>
                <w:szCs w:val="28"/>
              </w:rPr>
              <w:t>о</w:t>
            </w:r>
            <w:r w:rsidRPr="0095256B">
              <w:rPr>
                <w:b/>
                <w:sz w:val="28"/>
                <w:szCs w:val="28"/>
              </w:rPr>
              <w:t>тов?»</w:t>
            </w:r>
          </w:p>
          <w:p w:rsidR="0042571A" w:rsidRPr="0095256B" w:rsidRDefault="0042571A" w:rsidP="00F46482">
            <w:pPr>
              <w:pStyle w:val="a3"/>
              <w:spacing w:before="0" w:beforeAutospacing="0" w:after="0" w:afterAutospacing="0"/>
              <w:ind w:firstLine="426"/>
              <w:jc w:val="both"/>
              <w:rPr>
                <w:sz w:val="28"/>
                <w:szCs w:val="28"/>
              </w:rPr>
            </w:pPr>
            <w:r w:rsidRPr="0095256B">
              <w:rPr>
                <w:b/>
                <w:sz w:val="28"/>
                <w:szCs w:val="28"/>
              </w:rPr>
              <w:t xml:space="preserve">Цель: </w:t>
            </w:r>
            <w:r w:rsidRPr="0095256B">
              <w:rPr>
                <w:sz w:val="28"/>
                <w:szCs w:val="28"/>
              </w:rPr>
              <w:t xml:space="preserve">привлечь внимание родителей к  проблеме </w:t>
            </w:r>
            <w:r w:rsidRPr="0095256B">
              <w:rPr>
                <w:sz w:val="28"/>
                <w:szCs w:val="28"/>
              </w:rPr>
              <w:lastRenderedPageBreak/>
              <w:t>патри</w:t>
            </w:r>
            <w:r w:rsidRPr="0095256B">
              <w:rPr>
                <w:sz w:val="28"/>
                <w:szCs w:val="28"/>
              </w:rPr>
              <w:t>о</w:t>
            </w:r>
            <w:r w:rsidRPr="0095256B">
              <w:rPr>
                <w:sz w:val="28"/>
                <w:szCs w:val="28"/>
              </w:rPr>
              <w:t>тического воспитания; вызвать желание пр</w:t>
            </w:r>
            <w:r w:rsidRPr="0095256B">
              <w:rPr>
                <w:sz w:val="28"/>
                <w:szCs w:val="28"/>
              </w:rPr>
              <w:t>и</w:t>
            </w:r>
            <w:r w:rsidRPr="0095256B">
              <w:rPr>
                <w:sz w:val="28"/>
                <w:szCs w:val="28"/>
              </w:rPr>
              <w:t>нимать участие в работе, проводимой дошкол</w:t>
            </w:r>
            <w:r w:rsidRPr="0095256B">
              <w:rPr>
                <w:sz w:val="28"/>
                <w:szCs w:val="28"/>
              </w:rPr>
              <w:t>ь</w:t>
            </w:r>
            <w:r w:rsidRPr="0095256B">
              <w:rPr>
                <w:sz w:val="28"/>
                <w:szCs w:val="28"/>
              </w:rPr>
              <w:t>ным учреждением.</w:t>
            </w:r>
          </w:p>
        </w:tc>
        <w:tc>
          <w:tcPr>
            <w:tcW w:w="2127" w:type="dxa"/>
          </w:tcPr>
          <w:p w:rsidR="0042571A" w:rsidRPr="0095256B" w:rsidRDefault="0042571A" w:rsidP="00F46482">
            <w:pPr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lastRenderedPageBreak/>
              <w:t>родители</w:t>
            </w:r>
          </w:p>
        </w:tc>
        <w:tc>
          <w:tcPr>
            <w:tcW w:w="1275" w:type="dxa"/>
          </w:tcPr>
          <w:p w:rsidR="0042571A" w:rsidRPr="0095256B" w:rsidRDefault="0042571A" w:rsidP="00F46482">
            <w:pPr>
              <w:spacing w:after="0" w:line="36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2571A" w:rsidRPr="0095256B" w:rsidRDefault="0042571A" w:rsidP="00F46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консульт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а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ция - диспут</w:t>
            </w:r>
          </w:p>
        </w:tc>
      </w:tr>
      <w:tr w:rsidR="0042571A" w:rsidRPr="0095256B" w:rsidTr="00F46482">
        <w:tc>
          <w:tcPr>
            <w:tcW w:w="4077" w:type="dxa"/>
          </w:tcPr>
          <w:p w:rsidR="0042571A" w:rsidRPr="0095256B" w:rsidRDefault="0042571A" w:rsidP="00F46482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5256B">
              <w:rPr>
                <w:b/>
                <w:sz w:val="28"/>
                <w:szCs w:val="28"/>
              </w:rPr>
              <w:lastRenderedPageBreak/>
              <w:t>Встреча №2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5256B">
              <w:rPr>
                <w:b/>
                <w:sz w:val="28"/>
                <w:szCs w:val="28"/>
              </w:rPr>
              <w:t>«Любимый г</w:t>
            </w:r>
            <w:r w:rsidRPr="0095256B">
              <w:rPr>
                <w:b/>
                <w:sz w:val="28"/>
                <w:szCs w:val="28"/>
              </w:rPr>
              <w:t>о</w:t>
            </w:r>
            <w:r w:rsidRPr="0095256B">
              <w:rPr>
                <w:b/>
                <w:sz w:val="28"/>
                <w:szCs w:val="28"/>
              </w:rPr>
              <w:t>род»</w:t>
            </w:r>
          </w:p>
          <w:p w:rsidR="0042571A" w:rsidRPr="0095256B" w:rsidRDefault="0042571A" w:rsidP="00F46482">
            <w:pPr>
              <w:pStyle w:val="a3"/>
              <w:spacing w:before="0" w:beforeAutospacing="0" w:after="0" w:afterAutospacing="0"/>
              <w:ind w:firstLine="426"/>
              <w:jc w:val="both"/>
              <w:rPr>
                <w:sz w:val="28"/>
                <w:szCs w:val="28"/>
              </w:rPr>
            </w:pPr>
            <w:r w:rsidRPr="0095256B">
              <w:rPr>
                <w:b/>
                <w:sz w:val="28"/>
                <w:szCs w:val="28"/>
              </w:rPr>
              <w:t>Цель: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5256B">
              <w:rPr>
                <w:sz w:val="28"/>
                <w:szCs w:val="28"/>
              </w:rPr>
              <w:t>поддерживать стре</w:t>
            </w:r>
            <w:r w:rsidRPr="0095256B">
              <w:rPr>
                <w:sz w:val="28"/>
                <w:szCs w:val="28"/>
              </w:rPr>
              <w:t>м</w:t>
            </w:r>
            <w:r w:rsidRPr="0095256B">
              <w:rPr>
                <w:sz w:val="28"/>
                <w:szCs w:val="28"/>
              </w:rPr>
              <w:t>ление родителей к совместной работе; расширять знания родителей о ро</w:t>
            </w:r>
            <w:r w:rsidRPr="0095256B">
              <w:rPr>
                <w:sz w:val="28"/>
                <w:szCs w:val="28"/>
              </w:rPr>
              <w:t>д</w:t>
            </w:r>
            <w:r w:rsidRPr="0095256B">
              <w:rPr>
                <w:sz w:val="28"/>
                <w:szCs w:val="28"/>
              </w:rPr>
              <w:t>ном городе.</w:t>
            </w:r>
          </w:p>
        </w:tc>
        <w:tc>
          <w:tcPr>
            <w:tcW w:w="2127" w:type="dxa"/>
          </w:tcPr>
          <w:p w:rsidR="0042571A" w:rsidRPr="0095256B" w:rsidRDefault="0042571A" w:rsidP="00F46482">
            <w:pPr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Дети, родит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е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ли, педагоги</w:t>
            </w:r>
          </w:p>
        </w:tc>
        <w:tc>
          <w:tcPr>
            <w:tcW w:w="1275" w:type="dxa"/>
          </w:tcPr>
          <w:p w:rsidR="0042571A" w:rsidRPr="0095256B" w:rsidRDefault="0042571A" w:rsidP="00F46482">
            <w:pPr>
              <w:spacing w:after="0" w:line="36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2571A" w:rsidRPr="0095256B" w:rsidRDefault="0042571A" w:rsidP="00F4648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</w:tr>
      <w:tr w:rsidR="0042571A" w:rsidRPr="0095256B" w:rsidTr="00F46482">
        <w:tc>
          <w:tcPr>
            <w:tcW w:w="4077" w:type="dxa"/>
          </w:tcPr>
          <w:p w:rsidR="0042571A" w:rsidRPr="0095256B" w:rsidRDefault="0042571A" w:rsidP="00F46482">
            <w:pPr>
              <w:pStyle w:val="a3"/>
              <w:spacing w:before="0" w:beforeAutospacing="0" w:after="0" w:afterAutospacing="0"/>
              <w:ind w:firstLine="426"/>
              <w:jc w:val="both"/>
              <w:rPr>
                <w:b/>
                <w:sz w:val="28"/>
                <w:szCs w:val="28"/>
              </w:rPr>
            </w:pPr>
            <w:r w:rsidRPr="0095256B">
              <w:rPr>
                <w:b/>
                <w:sz w:val="28"/>
                <w:szCs w:val="28"/>
              </w:rPr>
              <w:t>Встреча №3</w:t>
            </w:r>
          </w:p>
          <w:p w:rsidR="0042571A" w:rsidRPr="0095256B" w:rsidRDefault="0042571A" w:rsidP="00F4648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256B">
              <w:rPr>
                <w:rFonts w:ascii="Times New Roman" w:hAnsi="Times New Roman"/>
                <w:b/>
                <w:sz w:val="28"/>
                <w:szCs w:val="28"/>
              </w:rPr>
              <w:t xml:space="preserve"> «Город – сказка»</w:t>
            </w:r>
          </w:p>
          <w:p w:rsidR="0042571A" w:rsidRPr="0095256B" w:rsidRDefault="0042571A" w:rsidP="00F4648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b/>
                <w:sz w:val="28"/>
                <w:szCs w:val="28"/>
              </w:rPr>
              <w:t xml:space="preserve"> Цель: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пополнять знания родителей о родном городе конкретными фактами из его истории: современные кул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ь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турные и оздоровительные центры, фа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к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ты из истории.</w:t>
            </w:r>
          </w:p>
        </w:tc>
        <w:tc>
          <w:tcPr>
            <w:tcW w:w="2127" w:type="dxa"/>
          </w:tcPr>
          <w:p w:rsidR="0042571A" w:rsidRPr="0095256B" w:rsidRDefault="0042571A" w:rsidP="00F46482">
            <w:pPr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1275" w:type="dxa"/>
          </w:tcPr>
          <w:p w:rsidR="0042571A" w:rsidRPr="0095256B" w:rsidRDefault="0042571A" w:rsidP="00F46482">
            <w:pPr>
              <w:spacing w:after="0" w:line="36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2571A" w:rsidRPr="0095256B" w:rsidRDefault="0042571A" w:rsidP="00F4648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Консульт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а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ция</w:t>
            </w:r>
          </w:p>
        </w:tc>
      </w:tr>
      <w:tr w:rsidR="0042571A" w:rsidRPr="0095256B" w:rsidTr="00F46482">
        <w:trPr>
          <w:trHeight w:val="2333"/>
        </w:trPr>
        <w:tc>
          <w:tcPr>
            <w:tcW w:w="4077" w:type="dxa"/>
          </w:tcPr>
          <w:p w:rsidR="0042571A" w:rsidRPr="0095256B" w:rsidRDefault="0042571A" w:rsidP="00F46482">
            <w:pPr>
              <w:pStyle w:val="a3"/>
              <w:spacing w:before="0" w:beforeAutospacing="0" w:after="0" w:afterAutospacing="0"/>
              <w:ind w:firstLine="426"/>
              <w:jc w:val="both"/>
              <w:rPr>
                <w:b/>
                <w:sz w:val="28"/>
                <w:szCs w:val="28"/>
              </w:rPr>
            </w:pPr>
            <w:r w:rsidRPr="0095256B">
              <w:rPr>
                <w:b/>
                <w:sz w:val="28"/>
                <w:szCs w:val="28"/>
              </w:rPr>
              <w:t>Встреча №4</w:t>
            </w:r>
          </w:p>
          <w:p w:rsidR="0042571A" w:rsidRPr="0095256B" w:rsidRDefault="0042571A" w:rsidP="00F4648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256B">
              <w:rPr>
                <w:rFonts w:ascii="Times New Roman" w:hAnsi="Times New Roman"/>
                <w:b/>
                <w:sz w:val="28"/>
                <w:szCs w:val="28"/>
              </w:rPr>
              <w:t xml:space="preserve"> «Нефтяник – это здорово»</w:t>
            </w:r>
          </w:p>
          <w:p w:rsidR="0042571A" w:rsidRPr="0095256B" w:rsidRDefault="0042571A" w:rsidP="00F46482">
            <w:pPr>
              <w:pStyle w:val="a3"/>
              <w:spacing w:before="0" w:beforeAutospacing="0" w:after="0" w:afterAutospacing="0"/>
              <w:ind w:firstLine="426"/>
              <w:jc w:val="both"/>
              <w:rPr>
                <w:sz w:val="28"/>
                <w:szCs w:val="28"/>
              </w:rPr>
            </w:pPr>
            <w:r w:rsidRPr="0095256B">
              <w:rPr>
                <w:b/>
                <w:sz w:val="28"/>
                <w:szCs w:val="28"/>
              </w:rPr>
              <w:t>Цель: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5256B">
              <w:rPr>
                <w:sz w:val="28"/>
                <w:szCs w:val="28"/>
              </w:rPr>
              <w:t>воспитание у детей пол</w:t>
            </w:r>
            <w:r w:rsidRPr="0095256B">
              <w:rPr>
                <w:sz w:val="28"/>
                <w:szCs w:val="28"/>
              </w:rPr>
              <w:t>о</w:t>
            </w:r>
            <w:r w:rsidRPr="0095256B">
              <w:rPr>
                <w:sz w:val="28"/>
                <w:szCs w:val="28"/>
              </w:rPr>
              <w:t>жительного отношения к труду взрослых; формировать представл</w:t>
            </w:r>
            <w:r w:rsidRPr="0095256B">
              <w:rPr>
                <w:sz w:val="28"/>
                <w:szCs w:val="28"/>
              </w:rPr>
              <w:t>е</w:t>
            </w:r>
            <w:r w:rsidRPr="0095256B">
              <w:rPr>
                <w:sz w:val="28"/>
                <w:szCs w:val="28"/>
              </w:rPr>
              <w:t>ние о пользе труда нефтяников.</w:t>
            </w:r>
          </w:p>
        </w:tc>
        <w:tc>
          <w:tcPr>
            <w:tcW w:w="2127" w:type="dxa"/>
          </w:tcPr>
          <w:p w:rsidR="0042571A" w:rsidRPr="0095256B" w:rsidRDefault="0042571A" w:rsidP="00F46482">
            <w:pPr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Дети, родит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е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ли, педагоги, представители нефтяной о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т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расли</w:t>
            </w:r>
          </w:p>
        </w:tc>
        <w:tc>
          <w:tcPr>
            <w:tcW w:w="1275" w:type="dxa"/>
          </w:tcPr>
          <w:p w:rsidR="0042571A" w:rsidRPr="0095256B" w:rsidRDefault="0042571A" w:rsidP="00F46482">
            <w:pPr>
              <w:spacing w:after="0" w:line="36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2571A" w:rsidRPr="0095256B" w:rsidRDefault="0042571A" w:rsidP="00F4648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Встреча</w:t>
            </w:r>
          </w:p>
        </w:tc>
      </w:tr>
      <w:tr w:rsidR="0042571A" w:rsidRPr="0095256B" w:rsidTr="00F46482">
        <w:tc>
          <w:tcPr>
            <w:tcW w:w="4077" w:type="dxa"/>
          </w:tcPr>
          <w:p w:rsidR="0042571A" w:rsidRPr="0095256B" w:rsidRDefault="0042571A" w:rsidP="00F46482">
            <w:pPr>
              <w:pStyle w:val="a3"/>
              <w:spacing w:before="0" w:beforeAutospacing="0" w:after="0" w:afterAutospacing="0"/>
              <w:ind w:firstLine="426"/>
              <w:jc w:val="both"/>
              <w:rPr>
                <w:b/>
                <w:sz w:val="28"/>
                <w:szCs w:val="28"/>
              </w:rPr>
            </w:pPr>
            <w:r w:rsidRPr="0095256B">
              <w:rPr>
                <w:b/>
                <w:sz w:val="28"/>
                <w:szCs w:val="28"/>
              </w:rPr>
              <w:t>Встреча №5</w:t>
            </w:r>
          </w:p>
          <w:p w:rsidR="0042571A" w:rsidRPr="0095256B" w:rsidRDefault="0042571A" w:rsidP="00F46482">
            <w:pPr>
              <w:pStyle w:val="a3"/>
              <w:spacing w:before="0" w:beforeAutospacing="0" w:after="0" w:afterAutospacing="0"/>
              <w:ind w:firstLine="426"/>
              <w:jc w:val="both"/>
              <w:rPr>
                <w:b/>
                <w:sz w:val="28"/>
                <w:szCs w:val="28"/>
              </w:rPr>
            </w:pPr>
            <w:r w:rsidRPr="0095256B">
              <w:rPr>
                <w:b/>
                <w:sz w:val="28"/>
                <w:szCs w:val="28"/>
              </w:rPr>
              <w:t xml:space="preserve">«Наследие </w:t>
            </w:r>
            <w:proofErr w:type="spellStart"/>
            <w:r w:rsidRPr="0095256B">
              <w:rPr>
                <w:b/>
                <w:sz w:val="28"/>
                <w:szCs w:val="28"/>
              </w:rPr>
              <w:t>Югры</w:t>
            </w:r>
            <w:proofErr w:type="spellEnd"/>
            <w:r w:rsidRPr="0095256B">
              <w:rPr>
                <w:b/>
                <w:sz w:val="28"/>
                <w:szCs w:val="28"/>
              </w:rPr>
              <w:t>»</w:t>
            </w:r>
          </w:p>
          <w:p w:rsidR="0042571A" w:rsidRPr="0095256B" w:rsidRDefault="0042571A" w:rsidP="00F46482">
            <w:pPr>
              <w:pStyle w:val="a3"/>
              <w:spacing w:before="0" w:beforeAutospacing="0" w:after="0" w:afterAutospacing="0"/>
              <w:ind w:firstLine="426"/>
              <w:jc w:val="both"/>
              <w:rPr>
                <w:sz w:val="28"/>
                <w:szCs w:val="28"/>
              </w:rPr>
            </w:pPr>
            <w:r w:rsidRPr="0095256B">
              <w:rPr>
                <w:b/>
                <w:sz w:val="28"/>
                <w:szCs w:val="28"/>
              </w:rPr>
              <w:t xml:space="preserve">Цель: </w:t>
            </w:r>
            <w:r w:rsidRPr="0095256B">
              <w:rPr>
                <w:sz w:val="28"/>
                <w:szCs w:val="28"/>
              </w:rPr>
              <w:t>расширять предста</w:t>
            </w:r>
            <w:r w:rsidRPr="0095256B">
              <w:rPr>
                <w:sz w:val="28"/>
                <w:szCs w:val="28"/>
              </w:rPr>
              <w:t>в</w:t>
            </w:r>
            <w:r w:rsidRPr="0095256B">
              <w:rPr>
                <w:sz w:val="28"/>
                <w:szCs w:val="28"/>
              </w:rPr>
              <w:t xml:space="preserve">ления родителей о природе </w:t>
            </w:r>
            <w:proofErr w:type="spellStart"/>
            <w:r w:rsidRPr="0095256B">
              <w:rPr>
                <w:sz w:val="28"/>
                <w:szCs w:val="28"/>
              </w:rPr>
              <w:t>Югры</w:t>
            </w:r>
            <w:proofErr w:type="spellEnd"/>
            <w:r w:rsidRPr="0095256B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42571A" w:rsidRPr="0095256B" w:rsidRDefault="0042571A" w:rsidP="00F46482">
            <w:pPr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1275" w:type="dxa"/>
          </w:tcPr>
          <w:p w:rsidR="0042571A" w:rsidRPr="0095256B" w:rsidRDefault="0042571A" w:rsidP="00F46482">
            <w:pPr>
              <w:spacing w:after="0" w:line="36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2571A" w:rsidRPr="0095256B" w:rsidRDefault="0042571A" w:rsidP="00F4648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консульт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а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ция</w:t>
            </w:r>
          </w:p>
        </w:tc>
      </w:tr>
      <w:tr w:rsidR="0042571A" w:rsidRPr="0095256B" w:rsidTr="00F46482">
        <w:tc>
          <w:tcPr>
            <w:tcW w:w="4077" w:type="dxa"/>
          </w:tcPr>
          <w:p w:rsidR="0042571A" w:rsidRPr="0095256B" w:rsidRDefault="0042571A" w:rsidP="00F46482">
            <w:pPr>
              <w:pStyle w:val="a3"/>
              <w:spacing w:before="0" w:beforeAutospacing="0" w:after="0" w:afterAutospacing="0"/>
              <w:ind w:firstLine="426"/>
              <w:jc w:val="both"/>
              <w:rPr>
                <w:b/>
                <w:sz w:val="28"/>
                <w:szCs w:val="28"/>
              </w:rPr>
            </w:pPr>
            <w:r w:rsidRPr="0095256B">
              <w:rPr>
                <w:b/>
                <w:sz w:val="28"/>
                <w:szCs w:val="28"/>
              </w:rPr>
              <w:t>Встреча №6</w:t>
            </w:r>
          </w:p>
          <w:p w:rsidR="0042571A" w:rsidRPr="0095256B" w:rsidRDefault="0042571A" w:rsidP="00F4648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256B">
              <w:rPr>
                <w:rFonts w:ascii="Times New Roman" w:hAnsi="Times New Roman"/>
                <w:b/>
                <w:sz w:val="28"/>
                <w:szCs w:val="28"/>
              </w:rPr>
              <w:t xml:space="preserve"> «Животный мир </w:t>
            </w:r>
            <w:proofErr w:type="spellStart"/>
            <w:r w:rsidRPr="0095256B">
              <w:rPr>
                <w:rFonts w:ascii="Times New Roman" w:hAnsi="Times New Roman"/>
                <w:b/>
                <w:sz w:val="28"/>
                <w:szCs w:val="28"/>
              </w:rPr>
              <w:t>Югры</w:t>
            </w:r>
            <w:proofErr w:type="spellEnd"/>
            <w:r w:rsidRPr="0095256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42571A" w:rsidRPr="0095256B" w:rsidRDefault="0042571A" w:rsidP="00F4648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b/>
                <w:sz w:val="28"/>
                <w:szCs w:val="28"/>
              </w:rPr>
              <w:t xml:space="preserve"> Цель: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обобщать предста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в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ления родителей о разнообр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а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 xml:space="preserve">зии животного и растительного мира </w:t>
            </w:r>
            <w:proofErr w:type="spellStart"/>
            <w:r w:rsidRPr="0095256B">
              <w:rPr>
                <w:rFonts w:ascii="Times New Roman" w:hAnsi="Times New Roman"/>
                <w:sz w:val="28"/>
                <w:szCs w:val="28"/>
              </w:rPr>
              <w:t>Югры</w:t>
            </w:r>
            <w:proofErr w:type="spellEnd"/>
            <w:r w:rsidRPr="009525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42571A" w:rsidRPr="0095256B" w:rsidRDefault="0042571A" w:rsidP="00F46482">
            <w:pPr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1275" w:type="dxa"/>
          </w:tcPr>
          <w:p w:rsidR="0042571A" w:rsidRPr="0095256B" w:rsidRDefault="0042571A" w:rsidP="00F46482">
            <w:pPr>
              <w:spacing w:after="0" w:line="36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2571A" w:rsidRPr="0095256B" w:rsidRDefault="0042571A" w:rsidP="00F46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Консульт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а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ция с элементами и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г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ры (загадки, стихи, народные пр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и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меты).</w:t>
            </w:r>
          </w:p>
        </w:tc>
      </w:tr>
      <w:tr w:rsidR="0042571A" w:rsidRPr="0095256B" w:rsidTr="00F46482">
        <w:tc>
          <w:tcPr>
            <w:tcW w:w="4077" w:type="dxa"/>
          </w:tcPr>
          <w:p w:rsidR="0042571A" w:rsidRPr="0095256B" w:rsidRDefault="0042571A" w:rsidP="00F46482">
            <w:pPr>
              <w:pStyle w:val="a3"/>
              <w:spacing w:before="0" w:beforeAutospacing="0" w:after="0" w:afterAutospacing="0"/>
              <w:ind w:firstLine="426"/>
              <w:jc w:val="both"/>
              <w:rPr>
                <w:b/>
                <w:sz w:val="28"/>
                <w:szCs w:val="28"/>
              </w:rPr>
            </w:pPr>
            <w:r w:rsidRPr="0095256B">
              <w:rPr>
                <w:b/>
                <w:sz w:val="28"/>
                <w:szCs w:val="28"/>
              </w:rPr>
              <w:t>Встреча №7</w:t>
            </w:r>
          </w:p>
          <w:p w:rsidR="0042571A" w:rsidRPr="0095256B" w:rsidRDefault="0042571A" w:rsidP="00F4648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256B">
              <w:rPr>
                <w:rFonts w:ascii="Times New Roman" w:hAnsi="Times New Roman"/>
                <w:b/>
                <w:sz w:val="28"/>
                <w:szCs w:val="28"/>
              </w:rPr>
              <w:t xml:space="preserve"> «Тайна природы»</w:t>
            </w:r>
          </w:p>
          <w:p w:rsidR="0042571A" w:rsidRPr="0095256B" w:rsidRDefault="0042571A" w:rsidP="00F46482">
            <w:pPr>
              <w:pStyle w:val="a3"/>
              <w:spacing w:before="0" w:beforeAutospacing="0" w:after="0" w:afterAutospacing="0"/>
              <w:ind w:firstLine="426"/>
              <w:jc w:val="both"/>
              <w:rPr>
                <w:sz w:val="28"/>
                <w:szCs w:val="28"/>
              </w:rPr>
            </w:pPr>
            <w:r w:rsidRPr="0095256B">
              <w:rPr>
                <w:b/>
                <w:sz w:val="28"/>
                <w:szCs w:val="28"/>
              </w:rPr>
              <w:t>Цель: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5256B">
              <w:rPr>
                <w:sz w:val="28"/>
                <w:szCs w:val="28"/>
              </w:rPr>
              <w:t>продолжать форм</w:t>
            </w:r>
            <w:r w:rsidRPr="0095256B">
              <w:rPr>
                <w:sz w:val="28"/>
                <w:szCs w:val="28"/>
              </w:rPr>
              <w:t>и</w:t>
            </w:r>
            <w:r w:rsidRPr="0095256B">
              <w:rPr>
                <w:sz w:val="28"/>
                <w:szCs w:val="28"/>
              </w:rPr>
              <w:t>ровать у родителей устойчивый интерес к особенностям прир</w:t>
            </w:r>
            <w:r w:rsidRPr="0095256B">
              <w:rPr>
                <w:sz w:val="28"/>
                <w:szCs w:val="28"/>
              </w:rPr>
              <w:t>о</w:t>
            </w:r>
            <w:r w:rsidRPr="0095256B">
              <w:rPr>
                <w:sz w:val="28"/>
                <w:szCs w:val="28"/>
              </w:rPr>
              <w:t xml:space="preserve">ды родного </w:t>
            </w:r>
            <w:r w:rsidRPr="0095256B">
              <w:rPr>
                <w:sz w:val="28"/>
                <w:szCs w:val="28"/>
              </w:rPr>
              <w:lastRenderedPageBreak/>
              <w:t>края.</w:t>
            </w:r>
          </w:p>
        </w:tc>
        <w:tc>
          <w:tcPr>
            <w:tcW w:w="2127" w:type="dxa"/>
          </w:tcPr>
          <w:p w:rsidR="0042571A" w:rsidRPr="0095256B" w:rsidRDefault="0042571A" w:rsidP="00F46482">
            <w:pPr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lastRenderedPageBreak/>
              <w:t>Дети, род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и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тели</w:t>
            </w:r>
          </w:p>
        </w:tc>
        <w:tc>
          <w:tcPr>
            <w:tcW w:w="1275" w:type="dxa"/>
          </w:tcPr>
          <w:p w:rsidR="0042571A" w:rsidRPr="0095256B" w:rsidRDefault="0042571A" w:rsidP="00F46482">
            <w:pPr>
              <w:spacing w:after="0" w:line="36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2571A" w:rsidRPr="0095256B" w:rsidRDefault="0042571A" w:rsidP="00F4648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КВН</w:t>
            </w:r>
          </w:p>
        </w:tc>
      </w:tr>
      <w:tr w:rsidR="0042571A" w:rsidRPr="0095256B" w:rsidTr="00F46482">
        <w:tc>
          <w:tcPr>
            <w:tcW w:w="4077" w:type="dxa"/>
          </w:tcPr>
          <w:p w:rsidR="0042571A" w:rsidRPr="0095256B" w:rsidRDefault="0042571A" w:rsidP="00F46482">
            <w:pPr>
              <w:pStyle w:val="a3"/>
              <w:spacing w:before="0" w:beforeAutospacing="0" w:after="0" w:afterAutospacing="0"/>
              <w:ind w:firstLine="426"/>
              <w:jc w:val="both"/>
              <w:rPr>
                <w:b/>
                <w:sz w:val="28"/>
                <w:szCs w:val="28"/>
              </w:rPr>
            </w:pPr>
            <w:r w:rsidRPr="0095256B">
              <w:rPr>
                <w:b/>
                <w:sz w:val="28"/>
                <w:szCs w:val="28"/>
              </w:rPr>
              <w:lastRenderedPageBreak/>
              <w:t>Встреча №8</w:t>
            </w:r>
          </w:p>
          <w:p w:rsidR="0042571A" w:rsidRPr="0095256B" w:rsidRDefault="0042571A" w:rsidP="00F4648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256B">
              <w:rPr>
                <w:rFonts w:ascii="Times New Roman" w:hAnsi="Times New Roman"/>
                <w:b/>
                <w:sz w:val="28"/>
                <w:szCs w:val="28"/>
              </w:rPr>
              <w:t xml:space="preserve"> «Край наш северный»</w:t>
            </w:r>
          </w:p>
          <w:p w:rsidR="0042571A" w:rsidRPr="0095256B" w:rsidRDefault="0042571A" w:rsidP="00F4648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b/>
                <w:sz w:val="28"/>
                <w:szCs w:val="28"/>
              </w:rPr>
              <w:t xml:space="preserve"> Цель: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 xml:space="preserve"> расширять предста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в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ления детей и родителей о достопримеч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а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тельностях города, природе родного края.</w:t>
            </w:r>
          </w:p>
        </w:tc>
        <w:tc>
          <w:tcPr>
            <w:tcW w:w="2127" w:type="dxa"/>
          </w:tcPr>
          <w:p w:rsidR="0042571A" w:rsidRPr="0095256B" w:rsidRDefault="0042571A" w:rsidP="00F46482">
            <w:pPr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Дети, род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и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тели</w:t>
            </w:r>
          </w:p>
        </w:tc>
        <w:tc>
          <w:tcPr>
            <w:tcW w:w="1275" w:type="dxa"/>
          </w:tcPr>
          <w:p w:rsidR="0042571A" w:rsidRPr="0095256B" w:rsidRDefault="0042571A" w:rsidP="00F46482">
            <w:pPr>
              <w:spacing w:after="0" w:line="36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2571A" w:rsidRPr="0095256B" w:rsidRDefault="0042571A" w:rsidP="00F4648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</w:tr>
      <w:tr w:rsidR="0042571A" w:rsidRPr="0095256B" w:rsidTr="00F46482">
        <w:tc>
          <w:tcPr>
            <w:tcW w:w="4077" w:type="dxa"/>
          </w:tcPr>
          <w:p w:rsidR="0042571A" w:rsidRPr="0095256B" w:rsidRDefault="0042571A" w:rsidP="00F46482">
            <w:pPr>
              <w:pStyle w:val="a3"/>
              <w:spacing w:before="0" w:beforeAutospacing="0" w:after="0" w:afterAutospacing="0"/>
              <w:ind w:firstLine="426"/>
              <w:jc w:val="both"/>
              <w:rPr>
                <w:b/>
                <w:sz w:val="28"/>
                <w:szCs w:val="28"/>
              </w:rPr>
            </w:pPr>
            <w:r w:rsidRPr="0095256B">
              <w:rPr>
                <w:b/>
                <w:sz w:val="28"/>
                <w:szCs w:val="28"/>
              </w:rPr>
              <w:t>Встреча №9</w:t>
            </w:r>
          </w:p>
          <w:p w:rsidR="0042571A" w:rsidRPr="0095256B" w:rsidRDefault="0042571A" w:rsidP="00F46482">
            <w:pPr>
              <w:pStyle w:val="a3"/>
              <w:spacing w:before="0" w:beforeAutospacing="0" w:after="0" w:afterAutospacing="0"/>
              <w:ind w:firstLine="426"/>
              <w:jc w:val="both"/>
              <w:rPr>
                <w:b/>
                <w:sz w:val="28"/>
                <w:szCs w:val="28"/>
              </w:rPr>
            </w:pPr>
            <w:r w:rsidRPr="0095256B">
              <w:rPr>
                <w:b/>
                <w:sz w:val="28"/>
                <w:szCs w:val="28"/>
              </w:rPr>
              <w:t>«Край родной, навек л</w:t>
            </w:r>
            <w:r w:rsidRPr="0095256B">
              <w:rPr>
                <w:b/>
                <w:sz w:val="28"/>
                <w:szCs w:val="28"/>
              </w:rPr>
              <w:t>ю</w:t>
            </w:r>
            <w:r w:rsidRPr="0095256B">
              <w:rPr>
                <w:b/>
                <w:sz w:val="28"/>
                <w:szCs w:val="28"/>
              </w:rPr>
              <w:t>бимый»</w:t>
            </w:r>
          </w:p>
          <w:p w:rsidR="0042571A" w:rsidRPr="0095256B" w:rsidRDefault="0042571A" w:rsidP="00F46482">
            <w:pPr>
              <w:pStyle w:val="a3"/>
              <w:spacing w:before="0" w:beforeAutospacing="0" w:after="0" w:afterAutospacing="0"/>
              <w:ind w:firstLine="426"/>
              <w:jc w:val="both"/>
              <w:rPr>
                <w:b/>
                <w:sz w:val="28"/>
                <w:szCs w:val="28"/>
              </w:rPr>
            </w:pPr>
            <w:r w:rsidRPr="0095256B">
              <w:rPr>
                <w:b/>
                <w:sz w:val="28"/>
                <w:szCs w:val="28"/>
              </w:rPr>
              <w:t xml:space="preserve">Цель: </w:t>
            </w:r>
            <w:r w:rsidRPr="0095256B">
              <w:rPr>
                <w:sz w:val="28"/>
                <w:szCs w:val="28"/>
              </w:rPr>
              <w:t>уточнять, закреплять представления детей о родном крае: достопримечательностях, природе, животном мире.</w:t>
            </w:r>
          </w:p>
        </w:tc>
        <w:tc>
          <w:tcPr>
            <w:tcW w:w="2127" w:type="dxa"/>
          </w:tcPr>
          <w:p w:rsidR="0042571A" w:rsidRPr="0095256B" w:rsidRDefault="0042571A" w:rsidP="00F46482">
            <w:pPr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Дети, род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и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тели</w:t>
            </w:r>
          </w:p>
        </w:tc>
        <w:tc>
          <w:tcPr>
            <w:tcW w:w="1275" w:type="dxa"/>
          </w:tcPr>
          <w:p w:rsidR="0042571A" w:rsidRPr="0095256B" w:rsidRDefault="0042571A" w:rsidP="00F46482">
            <w:pPr>
              <w:spacing w:after="0" w:line="36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2571A" w:rsidRPr="0095256B" w:rsidRDefault="0042571A" w:rsidP="00F4648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</w:tr>
    </w:tbl>
    <w:p w:rsidR="0042571A" w:rsidRDefault="0042571A" w:rsidP="0042571A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42571A" w:rsidRPr="0095256B" w:rsidRDefault="0042571A" w:rsidP="0042571A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95256B">
        <w:rPr>
          <w:b/>
          <w:sz w:val="28"/>
          <w:szCs w:val="28"/>
        </w:rPr>
        <w:t xml:space="preserve">Перспективный план деятельности родительского клуба </w:t>
      </w:r>
      <w:r>
        <w:rPr>
          <w:b/>
          <w:sz w:val="28"/>
          <w:szCs w:val="28"/>
        </w:rPr>
        <w:t xml:space="preserve"> </w:t>
      </w:r>
      <w:r w:rsidRPr="0095256B">
        <w:rPr>
          <w:b/>
          <w:sz w:val="28"/>
          <w:szCs w:val="28"/>
        </w:rPr>
        <w:t>«</w:t>
      </w:r>
      <w:r w:rsidRPr="0095256B">
        <w:rPr>
          <w:rStyle w:val="a6"/>
          <w:b w:val="0"/>
          <w:bCs w:val="0"/>
          <w:sz w:val="28"/>
          <w:szCs w:val="28"/>
        </w:rPr>
        <w:t>Содружество</w:t>
      </w:r>
      <w:r w:rsidRPr="0095256B">
        <w:rPr>
          <w:b/>
          <w:sz w:val="28"/>
          <w:szCs w:val="28"/>
        </w:rPr>
        <w:t xml:space="preserve">» </w:t>
      </w:r>
    </w:p>
    <w:p w:rsidR="0042571A" w:rsidRPr="0095256B" w:rsidRDefault="0042571A" w:rsidP="0042571A">
      <w:pPr>
        <w:pStyle w:val="a3"/>
        <w:spacing w:before="0" w:beforeAutospacing="0" w:after="0" w:afterAutospacing="0" w:line="360" w:lineRule="auto"/>
        <w:ind w:firstLine="426"/>
        <w:jc w:val="center"/>
        <w:rPr>
          <w:b/>
          <w:sz w:val="28"/>
          <w:szCs w:val="28"/>
        </w:rPr>
      </w:pPr>
      <w:r w:rsidRPr="0095256B">
        <w:rPr>
          <w:b/>
          <w:sz w:val="28"/>
          <w:szCs w:val="28"/>
          <w:lang w:val="en-US"/>
        </w:rPr>
        <w:t>II</w:t>
      </w:r>
      <w:r w:rsidRPr="0095256B">
        <w:rPr>
          <w:b/>
          <w:sz w:val="28"/>
          <w:szCs w:val="28"/>
        </w:rPr>
        <w:t xml:space="preserve"> год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68"/>
        <w:gridCol w:w="1980"/>
        <w:gridCol w:w="1644"/>
        <w:gridCol w:w="2127"/>
      </w:tblGrid>
      <w:tr w:rsidR="0042571A" w:rsidRPr="0095256B" w:rsidTr="00F46482">
        <w:tc>
          <w:tcPr>
            <w:tcW w:w="4068" w:type="dxa"/>
            <w:vAlign w:val="center"/>
          </w:tcPr>
          <w:p w:rsidR="0042571A" w:rsidRPr="0095256B" w:rsidRDefault="0042571A" w:rsidP="00F4648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56B">
              <w:rPr>
                <w:rFonts w:ascii="Times New Roman" w:hAnsi="Times New Roman"/>
                <w:b/>
                <w:sz w:val="28"/>
                <w:szCs w:val="28"/>
              </w:rPr>
              <w:t>Тема,</w:t>
            </w:r>
          </w:p>
          <w:p w:rsidR="0042571A" w:rsidRPr="0095256B" w:rsidRDefault="0042571A" w:rsidP="00F4648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56B">
              <w:rPr>
                <w:rFonts w:ascii="Times New Roman" w:hAnsi="Times New Roman"/>
                <w:b/>
                <w:sz w:val="28"/>
                <w:szCs w:val="28"/>
              </w:rPr>
              <w:t xml:space="preserve"> цель</w:t>
            </w:r>
          </w:p>
        </w:tc>
        <w:tc>
          <w:tcPr>
            <w:tcW w:w="1980" w:type="dxa"/>
            <w:vAlign w:val="center"/>
          </w:tcPr>
          <w:p w:rsidR="0042571A" w:rsidRPr="0095256B" w:rsidRDefault="0042571A" w:rsidP="00F4648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56B">
              <w:rPr>
                <w:rFonts w:ascii="Times New Roman" w:hAnsi="Times New Roman"/>
                <w:b/>
                <w:sz w:val="28"/>
                <w:szCs w:val="28"/>
              </w:rPr>
              <w:t>Участн</w:t>
            </w:r>
            <w:r w:rsidRPr="0095256B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95256B">
              <w:rPr>
                <w:rFonts w:ascii="Times New Roman" w:hAnsi="Times New Roman"/>
                <w:b/>
                <w:sz w:val="28"/>
                <w:szCs w:val="28"/>
              </w:rPr>
              <w:t>ки</w:t>
            </w:r>
          </w:p>
        </w:tc>
        <w:tc>
          <w:tcPr>
            <w:tcW w:w="1644" w:type="dxa"/>
            <w:vAlign w:val="center"/>
          </w:tcPr>
          <w:p w:rsidR="0042571A" w:rsidRPr="0095256B" w:rsidRDefault="0042571A" w:rsidP="00F4648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56B">
              <w:rPr>
                <w:rFonts w:ascii="Times New Roman" w:hAnsi="Times New Roman"/>
                <w:b/>
                <w:sz w:val="28"/>
                <w:szCs w:val="28"/>
              </w:rPr>
              <w:t>Сроки реализ</w:t>
            </w:r>
            <w:r w:rsidRPr="0095256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95256B">
              <w:rPr>
                <w:rFonts w:ascii="Times New Roman" w:hAnsi="Times New Roman"/>
                <w:b/>
                <w:sz w:val="28"/>
                <w:szCs w:val="28"/>
              </w:rPr>
              <w:t>ции</w:t>
            </w:r>
          </w:p>
        </w:tc>
        <w:tc>
          <w:tcPr>
            <w:tcW w:w="2127" w:type="dxa"/>
            <w:vAlign w:val="center"/>
          </w:tcPr>
          <w:p w:rsidR="0042571A" w:rsidRPr="0095256B" w:rsidRDefault="0042571A" w:rsidP="00F4648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56B">
              <w:rPr>
                <w:rFonts w:ascii="Times New Roman" w:hAnsi="Times New Roman"/>
                <w:b/>
                <w:sz w:val="28"/>
                <w:szCs w:val="28"/>
              </w:rPr>
              <w:t>Форма пров</w:t>
            </w:r>
            <w:r w:rsidRPr="0095256B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95256B">
              <w:rPr>
                <w:rFonts w:ascii="Times New Roman" w:hAnsi="Times New Roman"/>
                <w:b/>
                <w:sz w:val="28"/>
                <w:szCs w:val="28"/>
              </w:rPr>
              <w:t>дения</w:t>
            </w:r>
          </w:p>
        </w:tc>
      </w:tr>
      <w:tr w:rsidR="0042571A" w:rsidRPr="0095256B" w:rsidTr="00F46482">
        <w:tc>
          <w:tcPr>
            <w:tcW w:w="4068" w:type="dxa"/>
          </w:tcPr>
          <w:p w:rsidR="0042571A" w:rsidRPr="0095256B" w:rsidRDefault="0042571A" w:rsidP="00F46482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95256B">
              <w:rPr>
                <w:b/>
                <w:sz w:val="28"/>
                <w:szCs w:val="28"/>
              </w:rPr>
              <w:t>Встреча № 10</w:t>
            </w:r>
          </w:p>
          <w:p w:rsidR="0042571A" w:rsidRPr="0095256B" w:rsidRDefault="0042571A" w:rsidP="00F46482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5256B">
              <w:rPr>
                <w:b/>
                <w:sz w:val="28"/>
                <w:szCs w:val="28"/>
              </w:rPr>
              <w:t>«Сказки Северных нар</w:t>
            </w:r>
            <w:r w:rsidRPr="0095256B">
              <w:rPr>
                <w:b/>
                <w:sz w:val="28"/>
                <w:szCs w:val="28"/>
              </w:rPr>
              <w:t>о</w:t>
            </w:r>
            <w:r w:rsidRPr="0095256B">
              <w:rPr>
                <w:b/>
                <w:sz w:val="28"/>
                <w:szCs w:val="28"/>
              </w:rPr>
              <w:t>дов»</w:t>
            </w:r>
          </w:p>
          <w:p w:rsidR="0042571A" w:rsidRPr="0095256B" w:rsidRDefault="0042571A" w:rsidP="00F464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256B">
              <w:rPr>
                <w:sz w:val="28"/>
                <w:szCs w:val="28"/>
              </w:rPr>
              <w:t>Цель: познакомить родит</w:t>
            </w:r>
            <w:r w:rsidRPr="0095256B">
              <w:rPr>
                <w:sz w:val="28"/>
                <w:szCs w:val="28"/>
              </w:rPr>
              <w:t>е</w:t>
            </w:r>
            <w:r w:rsidRPr="0095256B">
              <w:rPr>
                <w:sz w:val="28"/>
                <w:szCs w:val="28"/>
              </w:rPr>
              <w:t>лей со своеобразной ханты</w:t>
            </w:r>
            <w:r w:rsidRPr="0095256B">
              <w:rPr>
                <w:sz w:val="28"/>
                <w:szCs w:val="28"/>
              </w:rPr>
              <w:t>й</w:t>
            </w:r>
            <w:r w:rsidRPr="0095256B">
              <w:rPr>
                <w:sz w:val="28"/>
                <w:szCs w:val="28"/>
              </w:rPr>
              <w:t>ской сказкой. Приобщать к хантыйскому фольклору, п</w:t>
            </w:r>
            <w:r w:rsidRPr="0095256B">
              <w:rPr>
                <w:sz w:val="28"/>
                <w:szCs w:val="28"/>
              </w:rPr>
              <w:t>о</w:t>
            </w:r>
            <w:r w:rsidRPr="0095256B">
              <w:rPr>
                <w:sz w:val="28"/>
                <w:szCs w:val="28"/>
              </w:rPr>
              <w:t>ниманию его образного языка.</w:t>
            </w:r>
          </w:p>
        </w:tc>
        <w:tc>
          <w:tcPr>
            <w:tcW w:w="1980" w:type="dxa"/>
          </w:tcPr>
          <w:p w:rsidR="0042571A" w:rsidRDefault="0042571A" w:rsidP="00F46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Родители, п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е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 xml:space="preserve">дагоги, </w:t>
            </w:r>
          </w:p>
          <w:p w:rsidR="0042571A" w:rsidRPr="0095256B" w:rsidRDefault="0042571A" w:rsidP="00F46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сотрудники м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у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зея</w:t>
            </w:r>
          </w:p>
        </w:tc>
        <w:tc>
          <w:tcPr>
            <w:tcW w:w="1644" w:type="dxa"/>
          </w:tcPr>
          <w:p w:rsidR="0042571A" w:rsidRPr="0095256B" w:rsidRDefault="0042571A" w:rsidP="00F4648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2571A" w:rsidRPr="0095256B" w:rsidRDefault="0042571A" w:rsidP="00F4648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</w:tc>
      </w:tr>
      <w:tr w:rsidR="0042571A" w:rsidRPr="0095256B" w:rsidTr="00F46482">
        <w:tc>
          <w:tcPr>
            <w:tcW w:w="4068" w:type="dxa"/>
          </w:tcPr>
          <w:p w:rsidR="0042571A" w:rsidRPr="0095256B" w:rsidRDefault="0042571A" w:rsidP="00F46482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5256B">
              <w:rPr>
                <w:b/>
                <w:sz w:val="28"/>
                <w:szCs w:val="28"/>
              </w:rPr>
              <w:t>Встреча №11</w:t>
            </w:r>
          </w:p>
          <w:p w:rsidR="0042571A" w:rsidRPr="0095256B" w:rsidRDefault="0042571A" w:rsidP="00F46482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5256B">
              <w:rPr>
                <w:b/>
                <w:sz w:val="28"/>
                <w:szCs w:val="28"/>
              </w:rPr>
              <w:t>«Кукла в жизни народа Ха</w:t>
            </w:r>
            <w:r w:rsidRPr="0095256B">
              <w:rPr>
                <w:b/>
                <w:sz w:val="28"/>
                <w:szCs w:val="28"/>
              </w:rPr>
              <w:t>н</w:t>
            </w:r>
            <w:r w:rsidRPr="0095256B">
              <w:rPr>
                <w:b/>
                <w:sz w:val="28"/>
                <w:szCs w:val="28"/>
              </w:rPr>
              <w:t>ты»</w:t>
            </w:r>
          </w:p>
          <w:p w:rsidR="0042571A" w:rsidRPr="0095256B" w:rsidRDefault="0042571A" w:rsidP="00F464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256B">
              <w:rPr>
                <w:sz w:val="28"/>
                <w:szCs w:val="28"/>
              </w:rPr>
              <w:t>Цель: расширить представл</w:t>
            </w:r>
            <w:r w:rsidRPr="0095256B">
              <w:rPr>
                <w:sz w:val="28"/>
                <w:szCs w:val="28"/>
              </w:rPr>
              <w:t>е</w:t>
            </w:r>
            <w:r w:rsidRPr="0095256B">
              <w:rPr>
                <w:sz w:val="28"/>
                <w:szCs w:val="28"/>
              </w:rPr>
              <w:t>ние родителей о жизни и тр</w:t>
            </w:r>
            <w:r w:rsidRPr="0095256B">
              <w:rPr>
                <w:sz w:val="28"/>
                <w:szCs w:val="28"/>
              </w:rPr>
              <w:t>а</w:t>
            </w:r>
            <w:r w:rsidRPr="0095256B">
              <w:rPr>
                <w:sz w:val="28"/>
                <w:szCs w:val="28"/>
              </w:rPr>
              <w:t>диции народа ханты, их пр</w:t>
            </w:r>
            <w:r w:rsidRPr="0095256B">
              <w:rPr>
                <w:sz w:val="28"/>
                <w:szCs w:val="28"/>
              </w:rPr>
              <w:t>и</w:t>
            </w:r>
            <w:r w:rsidRPr="0095256B">
              <w:rPr>
                <w:sz w:val="28"/>
                <w:szCs w:val="28"/>
              </w:rPr>
              <w:t>кладном искусстве в воспит</w:t>
            </w:r>
            <w:r w:rsidRPr="0095256B">
              <w:rPr>
                <w:sz w:val="28"/>
                <w:szCs w:val="28"/>
              </w:rPr>
              <w:t>а</w:t>
            </w:r>
            <w:r w:rsidRPr="0095256B">
              <w:rPr>
                <w:sz w:val="28"/>
                <w:szCs w:val="28"/>
              </w:rPr>
              <w:t>нии детей.</w:t>
            </w:r>
          </w:p>
        </w:tc>
        <w:tc>
          <w:tcPr>
            <w:tcW w:w="1980" w:type="dxa"/>
          </w:tcPr>
          <w:p w:rsidR="0042571A" w:rsidRPr="0095256B" w:rsidRDefault="0042571A" w:rsidP="00F46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1644" w:type="dxa"/>
          </w:tcPr>
          <w:p w:rsidR="0042571A" w:rsidRPr="0095256B" w:rsidRDefault="0042571A" w:rsidP="00F4648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2571A" w:rsidRPr="0095256B" w:rsidRDefault="0042571A" w:rsidP="00F4648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Консульт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а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ция</w:t>
            </w:r>
          </w:p>
          <w:p w:rsidR="0042571A" w:rsidRPr="0095256B" w:rsidRDefault="0042571A" w:rsidP="00F4648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71A" w:rsidRPr="0095256B" w:rsidTr="00F46482">
        <w:tc>
          <w:tcPr>
            <w:tcW w:w="4068" w:type="dxa"/>
          </w:tcPr>
          <w:p w:rsidR="0042571A" w:rsidRPr="0095256B" w:rsidRDefault="0042571A" w:rsidP="00F46482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5256B">
              <w:rPr>
                <w:b/>
                <w:sz w:val="28"/>
                <w:szCs w:val="28"/>
              </w:rPr>
              <w:t>Встреча №12</w:t>
            </w:r>
          </w:p>
          <w:p w:rsidR="0042571A" w:rsidRPr="0095256B" w:rsidRDefault="0042571A" w:rsidP="00F46482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5256B">
              <w:rPr>
                <w:b/>
                <w:sz w:val="28"/>
                <w:szCs w:val="28"/>
              </w:rPr>
              <w:t xml:space="preserve">«Кукла </w:t>
            </w:r>
            <w:proofErr w:type="spellStart"/>
            <w:r w:rsidRPr="0095256B">
              <w:rPr>
                <w:b/>
                <w:sz w:val="28"/>
                <w:szCs w:val="28"/>
              </w:rPr>
              <w:t>Нёрым</w:t>
            </w:r>
            <w:proofErr w:type="spellEnd"/>
            <w:r w:rsidRPr="0095256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5256B">
              <w:rPr>
                <w:b/>
                <w:sz w:val="28"/>
                <w:szCs w:val="28"/>
              </w:rPr>
              <w:t>Ях</w:t>
            </w:r>
            <w:proofErr w:type="spellEnd"/>
            <w:r w:rsidRPr="0095256B">
              <w:rPr>
                <w:b/>
                <w:sz w:val="28"/>
                <w:szCs w:val="28"/>
              </w:rPr>
              <w:t xml:space="preserve"> приглаш</w:t>
            </w:r>
            <w:r w:rsidRPr="0095256B">
              <w:rPr>
                <w:b/>
                <w:sz w:val="28"/>
                <w:szCs w:val="28"/>
              </w:rPr>
              <w:t>а</w:t>
            </w:r>
            <w:r w:rsidRPr="0095256B">
              <w:rPr>
                <w:b/>
                <w:sz w:val="28"/>
                <w:szCs w:val="28"/>
              </w:rPr>
              <w:t>ет»</w:t>
            </w:r>
          </w:p>
          <w:p w:rsidR="0042571A" w:rsidRPr="0095256B" w:rsidRDefault="0042571A" w:rsidP="00F464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256B">
              <w:rPr>
                <w:sz w:val="28"/>
                <w:szCs w:val="28"/>
              </w:rPr>
              <w:t xml:space="preserve">Цель: познакомить детей и </w:t>
            </w:r>
            <w:r w:rsidRPr="0095256B">
              <w:rPr>
                <w:sz w:val="28"/>
                <w:szCs w:val="28"/>
              </w:rPr>
              <w:lastRenderedPageBreak/>
              <w:t>родителей со способами изгото</w:t>
            </w:r>
            <w:r w:rsidRPr="0095256B">
              <w:rPr>
                <w:sz w:val="28"/>
                <w:szCs w:val="28"/>
              </w:rPr>
              <w:t>в</w:t>
            </w:r>
            <w:r w:rsidRPr="0095256B">
              <w:rPr>
                <w:sz w:val="28"/>
                <w:szCs w:val="28"/>
              </w:rPr>
              <w:t>ления хантыйских кукол, ра</w:t>
            </w:r>
            <w:r w:rsidRPr="0095256B">
              <w:rPr>
                <w:sz w:val="28"/>
                <w:szCs w:val="28"/>
              </w:rPr>
              <w:t>з</w:t>
            </w:r>
            <w:r w:rsidRPr="0095256B">
              <w:rPr>
                <w:sz w:val="28"/>
                <w:szCs w:val="28"/>
              </w:rPr>
              <w:t>вивать их творческие спосо</w:t>
            </w:r>
            <w:r w:rsidRPr="0095256B">
              <w:rPr>
                <w:sz w:val="28"/>
                <w:szCs w:val="28"/>
              </w:rPr>
              <w:t>б</w:t>
            </w:r>
            <w:r w:rsidRPr="0095256B">
              <w:rPr>
                <w:sz w:val="28"/>
                <w:szCs w:val="28"/>
              </w:rPr>
              <w:t>ности</w:t>
            </w:r>
          </w:p>
        </w:tc>
        <w:tc>
          <w:tcPr>
            <w:tcW w:w="1980" w:type="dxa"/>
          </w:tcPr>
          <w:p w:rsidR="0042571A" w:rsidRPr="0095256B" w:rsidRDefault="0042571A" w:rsidP="00F46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lastRenderedPageBreak/>
              <w:t>Дети, родит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е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ли</w:t>
            </w:r>
          </w:p>
        </w:tc>
        <w:tc>
          <w:tcPr>
            <w:tcW w:w="1644" w:type="dxa"/>
          </w:tcPr>
          <w:p w:rsidR="0042571A" w:rsidRPr="0095256B" w:rsidRDefault="0042571A" w:rsidP="00F4648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2571A" w:rsidRPr="0095256B" w:rsidRDefault="0042571A" w:rsidP="00F4648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</w:tr>
      <w:tr w:rsidR="0042571A" w:rsidRPr="0095256B" w:rsidTr="00F46482">
        <w:tc>
          <w:tcPr>
            <w:tcW w:w="4068" w:type="dxa"/>
          </w:tcPr>
          <w:p w:rsidR="0042571A" w:rsidRDefault="0042571A" w:rsidP="00F46482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42571A" w:rsidRPr="0095256B" w:rsidRDefault="0042571A" w:rsidP="00F46482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5256B">
              <w:rPr>
                <w:b/>
                <w:sz w:val="28"/>
                <w:szCs w:val="28"/>
              </w:rPr>
              <w:t>Встреча №13</w:t>
            </w:r>
          </w:p>
          <w:p w:rsidR="0042571A" w:rsidRPr="0095256B" w:rsidRDefault="0042571A" w:rsidP="00F46482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5256B">
              <w:rPr>
                <w:b/>
                <w:sz w:val="28"/>
                <w:szCs w:val="28"/>
              </w:rPr>
              <w:t>«</w:t>
            </w:r>
            <w:proofErr w:type="spellStart"/>
            <w:r w:rsidRPr="0095256B">
              <w:rPr>
                <w:b/>
                <w:sz w:val="28"/>
                <w:szCs w:val="28"/>
              </w:rPr>
              <w:t>Бисероплетение</w:t>
            </w:r>
            <w:proofErr w:type="spellEnd"/>
            <w:r w:rsidRPr="0095256B">
              <w:rPr>
                <w:b/>
                <w:sz w:val="28"/>
                <w:szCs w:val="28"/>
              </w:rPr>
              <w:t>»</w:t>
            </w:r>
          </w:p>
          <w:p w:rsidR="0042571A" w:rsidRPr="0095256B" w:rsidRDefault="0042571A" w:rsidP="00F46482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5256B">
              <w:rPr>
                <w:b/>
                <w:sz w:val="28"/>
                <w:szCs w:val="28"/>
              </w:rPr>
              <w:t>Цель:</w:t>
            </w:r>
            <w:r w:rsidRPr="0095256B">
              <w:rPr>
                <w:sz w:val="28"/>
                <w:szCs w:val="28"/>
              </w:rPr>
              <w:t xml:space="preserve"> привлечь внимание р</w:t>
            </w:r>
            <w:r w:rsidRPr="0095256B">
              <w:rPr>
                <w:sz w:val="28"/>
                <w:szCs w:val="28"/>
              </w:rPr>
              <w:t>о</w:t>
            </w:r>
            <w:r w:rsidRPr="0095256B">
              <w:rPr>
                <w:sz w:val="28"/>
                <w:szCs w:val="28"/>
              </w:rPr>
              <w:t xml:space="preserve">дителей к искусству народов Ханты </w:t>
            </w:r>
            <w:proofErr w:type="spellStart"/>
            <w:r w:rsidRPr="0095256B">
              <w:rPr>
                <w:sz w:val="28"/>
                <w:szCs w:val="28"/>
              </w:rPr>
              <w:t>бисероплетению</w:t>
            </w:r>
            <w:proofErr w:type="spellEnd"/>
            <w:r w:rsidRPr="0095256B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42571A" w:rsidRDefault="0042571A" w:rsidP="00F46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571A" w:rsidRPr="0095256B" w:rsidRDefault="0042571A" w:rsidP="00F46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1644" w:type="dxa"/>
          </w:tcPr>
          <w:p w:rsidR="0042571A" w:rsidRPr="0095256B" w:rsidRDefault="0042571A" w:rsidP="00F4648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2571A" w:rsidRDefault="0042571A" w:rsidP="00F4648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571A" w:rsidRPr="0095256B" w:rsidRDefault="0042571A" w:rsidP="00F4648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Консульт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а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 xml:space="preserve">ция </w:t>
            </w:r>
          </w:p>
        </w:tc>
      </w:tr>
      <w:tr w:rsidR="0042571A" w:rsidRPr="0095256B" w:rsidTr="00F46482">
        <w:tc>
          <w:tcPr>
            <w:tcW w:w="4068" w:type="dxa"/>
          </w:tcPr>
          <w:p w:rsidR="0042571A" w:rsidRPr="0095256B" w:rsidRDefault="0042571A" w:rsidP="00F46482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5256B">
              <w:rPr>
                <w:b/>
                <w:sz w:val="28"/>
                <w:szCs w:val="28"/>
              </w:rPr>
              <w:t>Встреча №14</w:t>
            </w:r>
          </w:p>
          <w:p w:rsidR="0042571A" w:rsidRPr="0095256B" w:rsidRDefault="0042571A" w:rsidP="00F46482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5256B">
              <w:rPr>
                <w:b/>
                <w:sz w:val="28"/>
                <w:szCs w:val="28"/>
              </w:rPr>
              <w:t xml:space="preserve"> «Тот не знает скуки, у к</w:t>
            </w:r>
            <w:r w:rsidRPr="0095256B">
              <w:rPr>
                <w:b/>
                <w:sz w:val="28"/>
                <w:szCs w:val="28"/>
              </w:rPr>
              <w:t>о</w:t>
            </w:r>
            <w:r w:rsidRPr="0095256B">
              <w:rPr>
                <w:b/>
                <w:sz w:val="28"/>
                <w:szCs w:val="28"/>
              </w:rPr>
              <w:t>го в деле руки»</w:t>
            </w:r>
          </w:p>
          <w:p w:rsidR="0042571A" w:rsidRPr="0095256B" w:rsidRDefault="0042571A" w:rsidP="00F46482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5256B">
              <w:rPr>
                <w:b/>
                <w:sz w:val="28"/>
                <w:szCs w:val="28"/>
              </w:rPr>
              <w:t xml:space="preserve">Цель: </w:t>
            </w:r>
            <w:r w:rsidRPr="0095256B">
              <w:rPr>
                <w:sz w:val="28"/>
                <w:szCs w:val="28"/>
              </w:rPr>
              <w:t>познакомить родит</w:t>
            </w:r>
            <w:r w:rsidRPr="0095256B">
              <w:rPr>
                <w:sz w:val="28"/>
                <w:szCs w:val="28"/>
              </w:rPr>
              <w:t>е</w:t>
            </w:r>
            <w:r w:rsidRPr="0095256B">
              <w:rPr>
                <w:sz w:val="28"/>
                <w:szCs w:val="28"/>
              </w:rPr>
              <w:t>лей с организацией работы с приро</w:t>
            </w:r>
            <w:r w:rsidRPr="0095256B">
              <w:rPr>
                <w:sz w:val="28"/>
                <w:szCs w:val="28"/>
              </w:rPr>
              <w:t>д</w:t>
            </w:r>
            <w:r w:rsidRPr="0095256B">
              <w:rPr>
                <w:sz w:val="28"/>
                <w:szCs w:val="28"/>
              </w:rPr>
              <w:t>ным материалом, оборудован</w:t>
            </w:r>
            <w:r w:rsidRPr="0095256B">
              <w:rPr>
                <w:sz w:val="28"/>
                <w:szCs w:val="28"/>
              </w:rPr>
              <w:t>и</w:t>
            </w:r>
            <w:r w:rsidRPr="0095256B">
              <w:rPr>
                <w:sz w:val="28"/>
                <w:szCs w:val="28"/>
              </w:rPr>
              <w:t>ем, этапами изготовления и</w:t>
            </w:r>
            <w:r w:rsidRPr="0095256B">
              <w:rPr>
                <w:sz w:val="28"/>
                <w:szCs w:val="28"/>
              </w:rPr>
              <w:t>г</w:t>
            </w:r>
            <w:r w:rsidRPr="0095256B">
              <w:rPr>
                <w:sz w:val="28"/>
                <w:szCs w:val="28"/>
              </w:rPr>
              <w:t>рушки</w:t>
            </w:r>
          </w:p>
        </w:tc>
        <w:tc>
          <w:tcPr>
            <w:tcW w:w="1980" w:type="dxa"/>
          </w:tcPr>
          <w:p w:rsidR="0042571A" w:rsidRPr="0095256B" w:rsidRDefault="0042571A" w:rsidP="00F46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Родители, с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о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трудники краеведческ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о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го музея</w:t>
            </w:r>
          </w:p>
        </w:tc>
        <w:tc>
          <w:tcPr>
            <w:tcW w:w="1644" w:type="dxa"/>
          </w:tcPr>
          <w:p w:rsidR="0042571A" w:rsidRPr="0095256B" w:rsidRDefault="0042571A" w:rsidP="00F4648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2571A" w:rsidRPr="0095256B" w:rsidRDefault="0042571A" w:rsidP="00F4648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</w:tr>
      <w:tr w:rsidR="0042571A" w:rsidRPr="0095256B" w:rsidTr="00F46482">
        <w:tc>
          <w:tcPr>
            <w:tcW w:w="4068" w:type="dxa"/>
          </w:tcPr>
          <w:p w:rsidR="0042571A" w:rsidRPr="0095256B" w:rsidRDefault="0042571A" w:rsidP="00F46482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5256B">
              <w:rPr>
                <w:b/>
                <w:sz w:val="28"/>
                <w:szCs w:val="28"/>
              </w:rPr>
              <w:t>Встреча №15</w:t>
            </w:r>
          </w:p>
          <w:p w:rsidR="0042571A" w:rsidRPr="0095256B" w:rsidRDefault="0042571A" w:rsidP="00F46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256B">
              <w:rPr>
                <w:rFonts w:ascii="Times New Roman" w:hAnsi="Times New Roman"/>
                <w:b/>
                <w:sz w:val="28"/>
                <w:szCs w:val="28"/>
              </w:rPr>
              <w:t xml:space="preserve"> «Будем Родине служить»</w:t>
            </w:r>
          </w:p>
          <w:p w:rsidR="0042571A" w:rsidRPr="0095256B" w:rsidRDefault="0042571A" w:rsidP="00F46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b/>
                <w:sz w:val="28"/>
                <w:szCs w:val="28"/>
              </w:rPr>
              <w:t xml:space="preserve"> Цель: 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уточнять, закреплять пре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д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ставления детей о родном крае: дост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о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примечательностях, природе, животном мире.</w:t>
            </w:r>
          </w:p>
        </w:tc>
        <w:tc>
          <w:tcPr>
            <w:tcW w:w="1980" w:type="dxa"/>
          </w:tcPr>
          <w:p w:rsidR="0042571A" w:rsidRPr="0095256B" w:rsidRDefault="0042571A" w:rsidP="00F46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Дети, родители, пед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а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гоги</w:t>
            </w:r>
          </w:p>
        </w:tc>
        <w:tc>
          <w:tcPr>
            <w:tcW w:w="1644" w:type="dxa"/>
          </w:tcPr>
          <w:p w:rsidR="0042571A" w:rsidRPr="0095256B" w:rsidRDefault="0042571A" w:rsidP="00F4648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2571A" w:rsidRPr="0095256B" w:rsidRDefault="0042571A" w:rsidP="00F46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Познав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а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тельно-развлекател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ь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ная игра</w:t>
            </w:r>
          </w:p>
        </w:tc>
      </w:tr>
      <w:tr w:rsidR="0042571A" w:rsidRPr="0095256B" w:rsidTr="00F46482">
        <w:tc>
          <w:tcPr>
            <w:tcW w:w="4068" w:type="dxa"/>
          </w:tcPr>
          <w:p w:rsidR="0042571A" w:rsidRPr="0095256B" w:rsidRDefault="0042571A" w:rsidP="00F46482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5256B">
              <w:rPr>
                <w:b/>
                <w:sz w:val="28"/>
                <w:szCs w:val="28"/>
              </w:rPr>
              <w:t>Встреча №16</w:t>
            </w:r>
          </w:p>
          <w:p w:rsidR="0042571A" w:rsidRPr="0095256B" w:rsidRDefault="0042571A" w:rsidP="00F46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256B">
              <w:rPr>
                <w:rFonts w:ascii="Times New Roman" w:hAnsi="Times New Roman"/>
                <w:b/>
                <w:sz w:val="28"/>
                <w:szCs w:val="28"/>
              </w:rPr>
              <w:t xml:space="preserve"> «Великолепная семерка»</w:t>
            </w:r>
          </w:p>
          <w:p w:rsidR="0042571A" w:rsidRPr="0095256B" w:rsidRDefault="0042571A" w:rsidP="00F464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256B">
              <w:rPr>
                <w:b/>
                <w:sz w:val="28"/>
                <w:szCs w:val="28"/>
              </w:rPr>
              <w:t xml:space="preserve"> Цель: </w:t>
            </w:r>
            <w:r w:rsidRPr="0095256B">
              <w:rPr>
                <w:sz w:val="28"/>
                <w:szCs w:val="28"/>
              </w:rPr>
              <w:t>формировать пон</w:t>
            </w:r>
            <w:r w:rsidRPr="0095256B">
              <w:rPr>
                <w:sz w:val="28"/>
                <w:szCs w:val="28"/>
              </w:rPr>
              <w:t>я</w:t>
            </w:r>
            <w:r w:rsidRPr="0095256B">
              <w:rPr>
                <w:sz w:val="28"/>
                <w:szCs w:val="28"/>
              </w:rPr>
              <w:t>тия Родине,</w:t>
            </w:r>
            <w:r w:rsidRPr="0095256B">
              <w:rPr>
                <w:b/>
                <w:sz w:val="28"/>
                <w:szCs w:val="28"/>
              </w:rPr>
              <w:t xml:space="preserve"> </w:t>
            </w:r>
            <w:r w:rsidRPr="0095256B">
              <w:rPr>
                <w:sz w:val="28"/>
                <w:szCs w:val="28"/>
              </w:rPr>
              <w:t>родном крае, гор</w:t>
            </w:r>
            <w:r w:rsidRPr="0095256B">
              <w:rPr>
                <w:sz w:val="28"/>
                <w:szCs w:val="28"/>
              </w:rPr>
              <w:t>о</w:t>
            </w:r>
            <w:r w:rsidRPr="0095256B">
              <w:rPr>
                <w:sz w:val="28"/>
                <w:szCs w:val="28"/>
              </w:rPr>
              <w:t>де. Развивать потребность в практическом применении св</w:t>
            </w:r>
            <w:r w:rsidRPr="0095256B">
              <w:rPr>
                <w:sz w:val="28"/>
                <w:szCs w:val="28"/>
              </w:rPr>
              <w:t>е</w:t>
            </w:r>
            <w:r w:rsidRPr="0095256B">
              <w:rPr>
                <w:sz w:val="28"/>
                <w:szCs w:val="28"/>
              </w:rPr>
              <w:t>дений о национальной культуре. Во</w:t>
            </w:r>
            <w:r w:rsidRPr="0095256B">
              <w:rPr>
                <w:sz w:val="28"/>
                <w:szCs w:val="28"/>
              </w:rPr>
              <w:t>с</w:t>
            </w:r>
            <w:r w:rsidRPr="0095256B">
              <w:rPr>
                <w:sz w:val="28"/>
                <w:szCs w:val="28"/>
              </w:rPr>
              <w:t>питывать интерес к культуре своего народа.</w:t>
            </w:r>
          </w:p>
        </w:tc>
        <w:tc>
          <w:tcPr>
            <w:tcW w:w="1980" w:type="dxa"/>
          </w:tcPr>
          <w:p w:rsidR="0042571A" w:rsidRPr="0095256B" w:rsidRDefault="0042571A" w:rsidP="00F46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Дети, родители, пед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а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гоги</w:t>
            </w:r>
          </w:p>
        </w:tc>
        <w:tc>
          <w:tcPr>
            <w:tcW w:w="1644" w:type="dxa"/>
          </w:tcPr>
          <w:p w:rsidR="0042571A" w:rsidRPr="0095256B" w:rsidRDefault="0042571A" w:rsidP="00F4648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2571A" w:rsidRPr="0095256B" w:rsidRDefault="0042571A" w:rsidP="00F4648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Досуг</w:t>
            </w:r>
          </w:p>
          <w:p w:rsidR="0042571A" w:rsidRPr="0095256B" w:rsidRDefault="0042571A" w:rsidP="00F4648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71A" w:rsidRPr="0095256B" w:rsidTr="00F46482">
        <w:tc>
          <w:tcPr>
            <w:tcW w:w="4068" w:type="dxa"/>
          </w:tcPr>
          <w:p w:rsidR="0042571A" w:rsidRPr="0095256B" w:rsidRDefault="0042571A" w:rsidP="00F46482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5256B">
              <w:rPr>
                <w:b/>
                <w:sz w:val="28"/>
                <w:szCs w:val="28"/>
              </w:rPr>
              <w:t>Встреча №17</w:t>
            </w:r>
          </w:p>
          <w:p w:rsidR="0042571A" w:rsidRPr="0095256B" w:rsidRDefault="0042571A" w:rsidP="00F46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256B">
              <w:rPr>
                <w:rFonts w:ascii="Times New Roman" w:hAnsi="Times New Roman"/>
                <w:b/>
                <w:sz w:val="28"/>
                <w:szCs w:val="28"/>
              </w:rPr>
              <w:t xml:space="preserve"> «С любовью к </w:t>
            </w:r>
            <w:proofErr w:type="spellStart"/>
            <w:r w:rsidRPr="0095256B">
              <w:rPr>
                <w:rFonts w:ascii="Times New Roman" w:hAnsi="Times New Roman"/>
                <w:b/>
                <w:sz w:val="28"/>
                <w:szCs w:val="28"/>
              </w:rPr>
              <w:t>Югре</w:t>
            </w:r>
            <w:proofErr w:type="spellEnd"/>
            <w:r w:rsidRPr="0095256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42571A" w:rsidRPr="0095256B" w:rsidRDefault="0042571A" w:rsidP="00F464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256B">
              <w:rPr>
                <w:b/>
                <w:sz w:val="28"/>
                <w:szCs w:val="28"/>
              </w:rPr>
              <w:t xml:space="preserve">Цель: </w:t>
            </w:r>
            <w:r w:rsidRPr="0095256B">
              <w:rPr>
                <w:sz w:val="28"/>
                <w:szCs w:val="28"/>
              </w:rPr>
              <w:t>привлечь родителей к созданию необходимых усл</w:t>
            </w:r>
            <w:r w:rsidRPr="0095256B">
              <w:rPr>
                <w:sz w:val="28"/>
                <w:szCs w:val="28"/>
              </w:rPr>
              <w:t>о</w:t>
            </w:r>
            <w:r w:rsidRPr="0095256B">
              <w:rPr>
                <w:sz w:val="28"/>
                <w:szCs w:val="28"/>
              </w:rPr>
              <w:t>вий для полноценного воспит</w:t>
            </w:r>
            <w:r w:rsidRPr="0095256B">
              <w:rPr>
                <w:sz w:val="28"/>
                <w:szCs w:val="28"/>
              </w:rPr>
              <w:t>а</w:t>
            </w:r>
            <w:r w:rsidRPr="0095256B">
              <w:rPr>
                <w:sz w:val="28"/>
                <w:szCs w:val="28"/>
              </w:rPr>
              <w:t>ния детей на участке зимой.</w:t>
            </w:r>
          </w:p>
        </w:tc>
        <w:tc>
          <w:tcPr>
            <w:tcW w:w="1980" w:type="dxa"/>
          </w:tcPr>
          <w:p w:rsidR="0042571A" w:rsidRPr="0095256B" w:rsidRDefault="0042571A" w:rsidP="00F46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>Дети, родители, пед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а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гоги</w:t>
            </w:r>
          </w:p>
        </w:tc>
        <w:tc>
          <w:tcPr>
            <w:tcW w:w="1644" w:type="dxa"/>
          </w:tcPr>
          <w:p w:rsidR="0042571A" w:rsidRPr="0095256B" w:rsidRDefault="0042571A" w:rsidP="00F4648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2571A" w:rsidRPr="0095256B" w:rsidRDefault="0042571A" w:rsidP="00F4648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</w:p>
        </w:tc>
      </w:tr>
      <w:tr w:rsidR="0042571A" w:rsidRPr="0095256B" w:rsidTr="00F46482">
        <w:tc>
          <w:tcPr>
            <w:tcW w:w="4068" w:type="dxa"/>
          </w:tcPr>
          <w:p w:rsidR="0042571A" w:rsidRPr="0095256B" w:rsidRDefault="0042571A" w:rsidP="00F46482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5256B">
              <w:rPr>
                <w:b/>
                <w:sz w:val="28"/>
                <w:szCs w:val="28"/>
              </w:rPr>
              <w:t>Встреча №18</w:t>
            </w:r>
          </w:p>
          <w:p w:rsidR="0042571A" w:rsidRPr="0095256B" w:rsidRDefault="0042571A" w:rsidP="00F46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256B">
              <w:rPr>
                <w:rFonts w:ascii="Times New Roman" w:hAnsi="Times New Roman"/>
                <w:b/>
                <w:sz w:val="28"/>
                <w:szCs w:val="28"/>
              </w:rPr>
              <w:t xml:space="preserve"> «Никто не забыт, ничто не з</w:t>
            </w:r>
            <w:r w:rsidRPr="0095256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95256B">
              <w:rPr>
                <w:rFonts w:ascii="Times New Roman" w:hAnsi="Times New Roman"/>
                <w:b/>
                <w:sz w:val="28"/>
                <w:szCs w:val="28"/>
              </w:rPr>
              <w:t>быто»</w:t>
            </w:r>
          </w:p>
          <w:p w:rsidR="0042571A" w:rsidRPr="0095256B" w:rsidRDefault="0042571A" w:rsidP="00F46482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5256B">
              <w:rPr>
                <w:b/>
                <w:sz w:val="28"/>
                <w:szCs w:val="28"/>
              </w:rPr>
              <w:t xml:space="preserve">Цель: </w:t>
            </w:r>
            <w:r w:rsidRPr="0095256B">
              <w:rPr>
                <w:sz w:val="28"/>
                <w:szCs w:val="28"/>
              </w:rPr>
              <w:t>познакомить родит</w:t>
            </w:r>
            <w:r w:rsidRPr="0095256B">
              <w:rPr>
                <w:sz w:val="28"/>
                <w:szCs w:val="28"/>
              </w:rPr>
              <w:t>е</w:t>
            </w:r>
            <w:r w:rsidRPr="0095256B">
              <w:rPr>
                <w:sz w:val="28"/>
                <w:szCs w:val="28"/>
              </w:rPr>
              <w:t xml:space="preserve">лей с военным историческим </w:t>
            </w:r>
            <w:r w:rsidRPr="0095256B">
              <w:rPr>
                <w:sz w:val="28"/>
                <w:szCs w:val="28"/>
              </w:rPr>
              <w:lastRenderedPageBreak/>
              <w:t>пр</w:t>
            </w:r>
            <w:r w:rsidRPr="0095256B">
              <w:rPr>
                <w:sz w:val="28"/>
                <w:szCs w:val="28"/>
              </w:rPr>
              <w:t>о</w:t>
            </w:r>
            <w:r w:rsidRPr="0095256B">
              <w:rPr>
                <w:sz w:val="28"/>
                <w:szCs w:val="28"/>
              </w:rPr>
              <w:t>шлым своего города. Формировать нравс</w:t>
            </w:r>
            <w:r w:rsidRPr="0095256B">
              <w:rPr>
                <w:sz w:val="28"/>
                <w:szCs w:val="28"/>
              </w:rPr>
              <w:t>т</w:t>
            </w:r>
            <w:r w:rsidRPr="0095256B">
              <w:rPr>
                <w:sz w:val="28"/>
                <w:szCs w:val="28"/>
              </w:rPr>
              <w:t>венно-эстетические чувства.</w:t>
            </w:r>
          </w:p>
        </w:tc>
        <w:tc>
          <w:tcPr>
            <w:tcW w:w="1980" w:type="dxa"/>
          </w:tcPr>
          <w:p w:rsidR="0042571A" w:rsidRPr="0095256B" w:rsidRDefault="0042571A" w:rsidP="00F46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lastRenderedPageBreak/>
              <w:t>Дети, родители, пед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а</w:t>
            </w:r>
            <w:r w:rsidRPr="0095256B">
              <w:rPr>
                <w:rFonts w:ascii="Times New Roman" w:hAnsi="Times New Roman"/>
                <w:sz w:val="28"/>
                <w:szCs w:val="28"/>
              </w:rPr>
              <w:t>гоги</w:t>
            </w:r>
          </w:p>
        </w:tc>
        <w:tc>
          <w:tcPr>
            <w:tcW w:w="1644" w:type="dxa"/>
          </w:tcPr>
          <w:p w:rsidR="0042571A" w:rsidRPr="0095256B" w:rsidRDefault="0042571A" w:rsidP="00F4648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2571A" w:rsidRPr="0095256B" w:rsidRDefault="0042571A" w:rsidP="00F4648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6B"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</w:p>
        </w:tc>
      </w:tr>
    </w:tbl>
    <w:p w:rsidR="0042571A" w:rsidRPr="0095256B" w:rsidRDefault="0042571A" w:rsidP="0042571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2571A" w:rsidRPr="0095256B" w:rsidRDefault="0042571A" w:rsidP="0042571A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95256B">
        <w:rPr>
          <w:rFonts w:ascii="Times New Roman" w:hAnsi="Times New Roman"/>
          <w:b/>
          <w:sz w:val="28"/>
          <w:szCs w:val="28"/>
        </w:rPr>
        <w:t>Условия реализации проекта:</w:t>
      </w:r>
    </w:p>
    <w:p w:rsidR="0042571A" w:rsidRPr="0095256B" w:rsidRDefault="0042571A" w:rsidP="0042571A">
      <w:pPr>
        <w:numPr>
          <w:ilvl w:val="0"/>
          <w:numId w:val="11"/>
        </w:numPr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95256B">
        <w:rPr>
          <w:rFonts w:ascii="Times New Roman" w:hAnsi="Times New Roman"/>
          <w:sz w:val="28"/>
          <w:szCs w:val="28"/>
        </w:rPr>
        <w:t>Наличие системы работы.</w:t>
      </w:r>
    </w:p>
    <w:p w:rsidR="0042571A" w:rsidRPr="0095256B" w:rsidRDefault="0042571A" w:rsidP="0042571A">
      <w:pPr>
        <w:numPr>
          <w:ilvl w:val="0"/>
          <w:numId w:val="11"/>
        </w:numPr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95256B">
        <w:rPr>
          <w:rFonts w:ascii="Times New Roman" w:hAnsi="Times New Roman"/>
          <w:sz w:val="28"/>
          <w:szCs w:val="28"/>
        </w:rPr>
        <w:t>Компетентность педагогов.</w:t>
      </w:r>
    </w:p>
    <w:p w:rsidR="0042571A" w:rsidRPr="0095256B" w:rsidRDefault="0042571A" w:rsidP="0042571A">
      <w:pPr>
        <w:numPr>
          <w:ilvl w:val="0"/>
          <w:numId w:val="11"/>
        </w:numPr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95256B">
        <w:rPr>
          <w:rFonts w:ascii="Times New Roman" w:hAnsi="Times New Roman"/>
          <w:sz w:val="28"/>
          <w:szCs w:val="28"/>
        </w:rPr>
        <w:t>Дифференцированный подход.</w:t>
      </w:r>
    </w:p>
    <w:p w:rsidR="0042571A" w:rsidRPr="0095256B" w:rsidRDefault="0042571A" w:rsidP="0042571A">
      <w:pPr>
        <w:numPr>
          <w:ilvl w:val="0"/>
          <w:numId w:val="11"/>
        </w:numPr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95256B">
        <w:rPr>
          <w:rFonts w:ascii="Times New Roman" w:hAnsi="Times New Roman"/>
          <w:sz w:val="28"/>
          <w:szCs w:val="28"/>
        </w:rPr>
        <w:t>Взаимная активность участников процесса.</w:t>
      </w:r>
    </w:p>
    <w:p w:rsidR="0042571A" w:rsidRPr="0095256B" w:rsidRDefault="0042571A" w:rsidP="0042571A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95256B">
        <w:rPr>
          <w:rFonts w:ascii="Times New Roman" w:hAnsi="Times New Roman"/>
          <w:b/>
          <w:sz w:val="28"/>
          <w:szCs w:val="28"/>
        </w:rPr>
        <w:t>Прогнозируемые результаты</w:t>
      </w:r>
    </w:p>
    <w:p w:rsidR="0042571A" w:rsidRPr="0095256B" w:rsidRDefault="0042571A" w:rsidP="0042571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5256B">
        <w:rPr>
          <w:rFonts w:ascii="Times New Roman" w:hAnsi="Times New Roman"/>
          <w:sz w:val="28"/>
          <w:szCs w:val="28"/>
        </w:rPr>
        <w:t>В результате реализации проекта ожидается:</w:t>
      </w:r>
    </w:p>
    <w:p w:rsidR="0042571A" w:rsidRPr="0095256B" w:rsidRDefault="0042571A" w:rsidP="0042571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5256B">
        <w:rPr>
          <w:rFonts w:ascii="Times New Roman" w:hAnsi="Times New Roman"/>
          <w:sz w:val="28"/>
          <w:szCs w:val="28"/>
        </w:rPr>
        <w:t>повышение компетентности и заинтересованности родителей в вопросах па</w:t>
      </w:r>
      <w:r w:rsidRPr="0095256B">
        <w:rPr>
          <w:rFonts w:ascii="Times New Roman" w:hAnsi="Times New Roman"/>
          <w:sz w:val="28"/>
          <w:szCs w:val="28"/>
        </w:rPr>
        <w:t>т</w:t>
      </w:r>
      <w:r w:rsidRPr="0095256B">
        <w:rPr>
          <w:rFonts w:ascii="Times New Roman" w:hAnsi="Times New Roman"/>
          <w:sz w:val="28"/>
          <w:szCs w:val="28"/>
        </w:rPr>
        <w:t>риотического воспитания дошкольников;</w:t>
      </w:r>
    </w:p>
    <w:p w:rsidR="0042571A" w:rsidRPr="0095256B" w:rsidRDefault="0042571A" w:rsidP="0042571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5256B">
        <w:rPr>
          <w:rFonts w:ascii="Times New Roman" w:hAnsi="Times New Roman"/>
          <w:sz w:val="28"/>
          <w:szCs w:val="28"/>
        </w:rPr>
        <w:t>налаживание тесного взаимодействия педагогов, родителей и детей;</w:t>
      </w:r>
    </w:p>
    <w:p w:rsidR="0042571A" w:rsidRPr="0095256B" w:rsidRDefault="0042571A" w:rsidP="0042571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5256B">
        <w:rPr>
          <w:rFonts w:ascii="Times New Roman" w:hAnsi="Times New Roman"/>
          <w:sz w:val="28"/>
          <w:szCs w:val="28"/>
        </w:rPr>
        <w:t>создание банка методических мероприятий с родителями по результатам да</w:t>
      </w:r>
      <w:r w:rsidRPr="0095256B">
        <w:rPr>
          <w:rFonts w:ascii="Times New Roman" w:hAnsi="Times New Roman"/>
          <w:sz w:val="28"/>
          <w:szCs w:val="28"/>
        </w:rPr>
        <w:t>н</w:t>
      </w:r>
      <w:r w:rsidRPr="0095256B">
        <w:rPr>
          <w:rFonts w:ascii="Times New Roman" w:hAnsi="Times New Roman"/>
          <w:sz w:val="28"/>
          <w:szCs w:val="28"/>
        </w:rPr>
        <w:t>ной работы;</w:t>
      </w:r>
    </w:p>
    <w:p w:rsidR="0042571A" w:rsidRPr="0095256B" w:rsidRDefault="0042571A" w:rsidP="0042571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5256B">
        <w:rPr>
          <w:rFonts w:ascii="Times New Roman" w:hAnsi="Times New Roman"/>
          <w:sz w:val="28"/>
          <w:szCs w:val="28"/>
        </w:rPr>
        <w:t>повышение эффективности работы дошкольного учреждения по вопросам патриотического воспитания детей.</w:t>
      </w:r>
    </w:p>
    <w:p w:rsidR="0042571A" w:rsidRPr="0095256B" w:rsidRDefault="0042571A" w:rsidP="0042571A">
      <w:pPr>
        <w:pStyle w:val="a5"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b/>
          <w:sz w:val="28"/>
          <w:szCs w:val="28"/>
        </w:rPr>
      </w:pPr>
    </w:p>
    <w:p w:rsidR="0042571A" w:rsidRPr="0095256B" w:rsidRDefault="0042571A" w:rsidP="0042571A">
      <w:pPr>
        <w:pStyle w:val="a5"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b/>
          <w:sz w:val="28"/>
          <w:szCs w:val="28"/>
        </w:rPr>
      </w:pPr>
      <w:r w:rsidRPr="0095256B">
        <w:rPr>
          <w:rFonts w:ascii="Times New Roman" w:hAnsi="Times New Roman"/>
          <w:b/>
          <w:sz w:val="28"/>
          <w:szCs w:val="28"/>
        </w:rPr>
        <w:t>Мониторинг реализации проекта.</w:t>
      </w:r>
    </w:p>
    <w:p w:rsidR="0042571A" w:rsidRPr="0095256B" w:rsidRDefault="0042571A" w:rsidP="0042571A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95256B">
        <w:rPr>
          <w:rFonts w:ascii="Times New Roman" w:hAnsi="Times New Roman"/>
          <w:sz w:val="28"/>
          <w:szCs w:val="28"/>
        </w:rPr>
        <w:t>Проведение мониторинга компетентности родителей по вопросам патриотич</w:t>
      </w:r>
      <w:r w:rsidRPr="0095256B">
        <w:rPr>
          <w:rFonts w:ascii="Times New Roman" w:hAnsi="Times New Roman"/>
          <w:sz w:val="28"/>
          <w:szCs w:val="28"/>
        </w:rPr>
        <w:t>е</w:t>
      </w:r>
      <w:r w:rsidRPr="0095256B">
        <w:rPr>
          <w:rFonts w:ascii="Times New Roman" w:hAnsi="Times New Roman"/>
          <w:sz w:val="28"/>
          <w:szCs w:val="28"/>
        </w:rPr>
        <w:t>ского воспитания детей (анкетирование родителей на начало и конец реализации проекта);</w:t>
      </w:r>
    </w:p>
    <w:p w:rsidR="0042571A" w:rsidRPr="0095256B" w:rsidRDefault="0042571A" w:rsidP="0042571A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95256B">
        <w:rPr>
          <w:rFonts w:ascii="Times New Roman" w:hAnsi="Times New Roman"/>
          <w:sz w:val="28"/>
          <w:szCs w:val="28"/>
        </w:rPr>
        <w:t>Оценка включённости родителей в работу клуба и деятельность дошкольного учреждения (анализ посещаемости родителями мероприятий в рамках работы род</w:t>
      </w:r>
      <w:r w:rsidRPr="0095256B">
        <w:rPr>
          <w:rFonts w:ascii="Times New Roman" w:hAnsi="Times New Roman"/>
          <w:sz w:val="28"/>
          <w:szCs w:val="28"/>
        </w:rPr>
        <w:t>и</w:t>
      </w:r>
      <w:r w:rsidRPr="0095256B">
        <w:rPr>
          <w:rFonts w:ascii="Times New Roman" w:hAnsi="Times New Roman"/>
          <w:sz w:val="28"/>
          <w:szCs w:val="28"/>
        </w:rPr>
        <w:t>тельского Клуба).</w:t>
      </w:r>
    </w:p>
    <w:p w:rsidR="0042571A" w:rsidRPr="0095256B" w:rsidRDefault="0042571A" w:rsidP="0042571A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95256B">
        <w:rPr>
          <w:rFonts w:ascii="Times New Roman" w:hAnsi="Times New Roman"/>
          <w:sz w:val="28"/>
          <w:szCs w:val="28"/>
        </w:rPr>
        <w:t>Подведение итогов работы родительского клуба (отзывы родителей по итогам проведённых  мер</w:t>
      </w:r>
      <w:r w:rsidRPr="0095256B">
        <w:rPr>
          <w:rFonts w:ascii="Times New Roman" w:hAnsi="Times New Roman"/>
          <w:sz w:val="28"/>
          <w:szCs w:val="28"/>
        </w:rPr>
        <w:t>о</w:t>
      </w:r>
      <w:r w:rsidRPr="0095256B">
        <w:rPr>
          <w:rFonts w:ascii="Times New Roman" w:hAnsi="Times New Roman"/>
          <w:sz w:val="28"/>
          <w:szCs w:val="28"/>
        </w:rPr>
        <w:t>приятий).</w:t>
      </w:r>
    </w:p>
    <w:p w:rsidR="0042571A" w:rsidRPr="0095256B" w:rsidRDefault="0042571A" w:rsidP="0042571A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42571A" w:rsidRPr="005B4E5C" w:rsidRDefault="0042571A" w:rsidP="0042571A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5B4E5C">
        <w:rPr>
          <w:rFonts w:ascii="Times New Roman" w:hAnsi="Times New Roman"/>
          <w:b/>
          <w:sz w:val="28"/>
          <w:szCs w:val="28"/>
        </w:rPr>
        <w:t xml:space="preserve">Результативность реализации проекта. </w:t>
      </w:r>
    </w:p>
    <w:p w:rsidR="0042571A" w:rsidRPr="00E87F58" w:rsidRDefault="0042571A" w:rsidP="00425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F58">
        <w:rPr>
          <w:rFonts w:ascii="Times New Roman" w:hAnsi="Times New Roman"/>
          <w:sz w:val="28"/>
          <w:szCs w:val="28"/>
        </w:rPr>
        <w:t>В результате реализации проекта и благодаря  активному участию родителей в жи</w:t>
      </w:r>
      <w:r w:rsidRPr="00E87F58">
        <w:rPr>
          <w:rFonts w:ascii="Times New Roman" w:hAnsi="Times New Roman"/>
          <w:sz w:val="28"/>
          <w:szCs w:val="28"/>
        </w:rPr>
        <w:t>з</w:t>
      </w:r>
      <w:r w:rsidRPr="00E87F58">
        <w:rPr>
          <w:rFonts w:ascii="Times New Roman" w:hAnsi="Times New Roman"/>
          <w:sz w:val="28"/>
          <w:szCs w:val="28"/>
        </w:rPr>
        <w:t>ни дошкольного учреждения, ориентированного на раскрытие творческих способн</w:t>
      </w:r>
      <w:r w:rsidRPr="00E87F58">
        <w:rPr>
          <w:rFonts w:ascii="Times New Roman" w:hAnsi="Times New Roman"/>
          <w:sz w:val="28"/>
          <w:szCs w:val="28"/>
        </w:rPr>
        <w:t>о</w:t>
      </w:r>
      <w:r w:rsidRPr="00E87F58">
        <w:rPr>
          <w:rFonts w:ascii="Times New Roman" w:hAnsi="Times New Roman"/>
          <w:sz w:val="28"/>
          <w:szCs w:val="28"/>
        </w:rPr>
        <w:t>стей семьи</w:t>
      </w:r>
      <w:r w:rsidRPr="00E87F58">
        <w:rPr>
          <w:rFonts w:ascii="Times New Roman" w:hAnsi="Times New Roman"/>
          <w:b/>
          <w:sz w:val="28"/>
          <w:szCs w:val="28"/>
        </w:rPr>
        <w:t xml:space="preserve">, </w:t>
      </w:r>
      <w:r w:rsidRPr="00E87F58">
        <w:rPr>
          <w:rFonts w:ascii="Times New Roman" w:hAnsi="Times New Roman"/>
          <w:sz w:val="28"/>
          <w:szCs w:val="28"/>
        </w:rPr>
        <w:t>повысилась компетентность родителей в вопросах патриотического во</w:t>
      </w:r>
      <w:r w:rsidRPr="00E87F58">
        <w:rPr>
          <w:rFonts w:ascii="Times New Roman" w:hAnsi="Times New Roman"/>
          <w:sz w:val="28"/>
          <w:szCs w:val="28"/>
        </w:rPr>
        <w:t>с</w:t>
      </w:r>
      <w:r w:rsidRPr="00E87F58">
        <w:rPr>
          <w:rFonts w:ascii="Times New Roman" w:hAnsi="Times New Roman"/>
          <w:sz w:val="28"/>
          <w:szCs w:val="28"/>
        </w:rPr>
        <w:t>питания  детей. У родителей сформировалась ответственность за воспитание у д</w:t>
      </w:r>
      <w:r w:rsidRPr="00E87F58">
        <w:rPr>
          <w:rFonts w:ascii="Times New Roman" w:hAnsi="Times New Roman"/>
          <w:sz w:val="28"/>
          <w:szCs w:val="28"/>
        </w:rPr>
        <w:t>о</w:t>
      </w:r>
      <w:r w:rsidRPr="00E87F58">
        <w:rPr>
          <w:rFonts w:ascii="Times New Roman" w:hAnsi="Times New Roman"/>
          <w:sz w:val="28"/>
          <w:szCs w:val="28"/>
        </w:rPr>
        <w:t>школьников любви к малой Родине, культуре и традициям народов севера (ха</w:t>
      </w:r>
      <w:r w:rsidRPr="00E87F58">
        <w:rPr>
          <w:rFonts w:ascii="Times New Roman" w:hAnsi="Times New Roman"/>
          <w:sz w:val="28"/>
          <w:szCs w:val="28"/>
        </w:rPr>
        <w:t>н</w:t>
      </w:r>
      <w:r w:rsidRPr="00E87F58">
        <w:rPr>
          <w:rFonts w:ascii="Times New Roman" w:hAnsi="Times New Roman"/>
          <w:sz w:val="28"/>
          <w:szCs w:val="28"/>
        </w:rPr>
        <w:t xml:space="preserve">ты). </w:t>
      </w:r>
    </w:p>
    <w:p w:rsidR="0042571A" w:rsidRDefault="0042571A" w:rsidP="00425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F58">
        <w:rPr>
          <w:rFonts w:ascii="Times New Roman" w:hAnsi="Times New Roman"/>
          <w:sz w:val="28"/>
          <w:szCs w:val="28"/>
        </w:rPr>
        <w:t xml:space="preserve">Результативность </w:t>
      </w:r>
      <w:r w:rsidRPr="00E87F5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46891">
        <w:rPr>
          <w:rFonts w:ascii="Times New Roman" w:hAnsi="Times New Roman"/>
          <w:sz w:val="28"/>
          <w:szCs w:val="28"/>
        </w:rPr>
        <w:t>работы клуба доказывают и показатели  анкетирования родит</w:t>
      </w:r>
      <w:r w:rsidRPr="00646891">
        <w:rPr>
          <w:rFonts w:ascii="Times New Roman" w:hAnsi="Times New Roman"/>
          <w:sz w:val="28"/>
          <w:szCs w:val="28"/>
        </w:rPr>
        <w:t>е</w:t>
      </w:r>
      <w:r w:rsidRPr="00646891">
        <w:rPr>
          <w:rFonts w:ascii="Times New Roman" w:hAnsi="Times New Roman"/>
          <w:sz w:val="28"/>
          <w:szCs w:val="28"/>
        </w:rPr>
        <w:t>лей. Для выявления эффективности его работы было проведено контрольное анк</w:t>
      </w:r>
      <w:r w:rsidRPr="00646891">
        <w:rPr>
          <w:rFonts w:ascii="Times New Roman" w:hAnsi="Times New Roman"/>
          <w:sz w:val="28"/>
          <w:szCs w:val="28"/>
        </w:rPr>
        <w:t>е</w:t>
      </w:r>
      <w:r w:rsidRPr="00646891">
        <w:rPr>
          <w:rFonts w:ascii="Times New Roman" w:hAnsi="Times New Roman"/>
          <w:sz w:val="28"/>
          <w:szCs w:val="28"/>
        </w:rPr>
        <w:t xml:space="preserve">тирование, которое показало, что 88%  родителей владеют полной информацией о своеобразии родного края по сравнению с результатами на начало работы (58%). </w:t>
      </w:r>
    </w:p>
    <w:p w:rsidR="0042571A" w:rsidRDefault="0042571A" w:rsidP="004257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4921885" cy="183705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2571A" w:rsidRPr="00E87F58" w:rsidRDefault="0042571A" w:rsidP="0042571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46891">
        <w:rPr>
          <w:rFonts w:ascii="Times New Roman" w:hAnsi="Times New Roman"/>
          <w:sz w:val="28"/>
          <w:szCs w:val="28"/>
        </w:rPr>
        <w:t xml:space="preserve"> Результатом проведённой работы  являются положительные  изменения в отнош</w:t>
      </w:r>
      <w:r w:rsidRPr="00646891">
        <w:rPr>
          <w:rFonts w:ascii="Times New Roman" w:hAnsi="Times New Roman"/>
          <w:sz w:val="28"/>
          <w:szCs w:val="28"/>
        </w:rPr>
        <w:t>е</w:t>
      </w:r>
      <w:r w:rsidRPr="00646891">
        <w:rPr>
          <w:rFonts w:ascii="Times New Roman" w:hAnsi="Times New Roman"/>
          <w:sz w:val="28"/>
          <w:szCs w:val="28"/>
        </w:rPr>
        <w:t>нии родителей  к проблеме патриотического воспитания, у родителей началось фо</w:t>
      </w:r>
      <w:r w:rsidRPr="00646891">
        <w:rPr>
          <w:rFonts w:ascii="Times New Roman" w:hAnsi="Times New Roman"/>
          <w:sz w:val="28"/>
          <w:szCs w:val="28"/>
        </w:rPr>
        <w:t>р</w:t>
      </w:r>
      <w:r w:rsidRPr="00646891">
        <w:rPr>
          <w:rFonts w:ascii="Times New Roman" w:hAnsi="Times New Roman"/>
          <w:sz w:val="28"/>
          <w:szCs w:val="28"/>
        </w:rPr>
        <w:t>мирование чувства  ответственности за духовно- нравственное становление своих детей. Это стало возможным благодаря целенаправленной последовательной, раб</w:t>
      </w:r>
      <w:r w:rsidRPr="00646891">
        <w:rPr>
          <w:rFonts w:ascii="Times New Roman" w:hAnsi="Times New Roman"/>
          <w:sz w:val="28"/>
          <w:szCs w:val="28"/>
        </w:rPr>
        <w:t>о</w:t>
      </w:r>
      <w:r w:rsidRPr="00646891">
        <w:rPr>
          <w:rFonts w:ascii="Times New Roman" w:hAnsi="Times New Roman"/>
          <w:sz w:val="28"/>
          <w:szCs w:val="28"/>
        </w:rPr>
        <w:t>те, которая побудила родителей  самостоятельно продолжать работу, начатую в дошк</w:t>
      </w:r>
      <w:r w:rsidRPr="00646891">
        <w:rPr>
          <w:rFonts w:ascii="Times New Roman" w:hAnsi="Times New Roman"/>
          <w:sz w:val="28"/>
          <w:szCs w:val="28"/>
        </w:rPr>
        <w:t>о</w:t>
      </w:r>
      <w:r w:rsidRPr="00646891">
        <w:rPr>
          <w:rFonts w:ascii="Times New Roman" w:hAnsi="Times New Roman"/>
          <w:sz w:val="28"/>
          <w:szCs w:val="28"/>
        </w:rPr>
        <w:t>льном учреждении с ребёнком дома. И здесь важно подчеркнуть, что    одним их важнейших компонентов этой работы является союз педагогов, детей и родит</w:t>
      </w:r>
      <w:r w:rsidRPr="00646891">
        <w:rPr>
          <w:rFonts w:ascii="Times New Roman" w:hAnsi="Times New Roman"/>
          <w:sz w:val="28"/>
          <w:szCs w:val="28"/>
        </w:rPr>
        <w:t>е</w:t>
      </w:r>
      <w:r w:rsidRPr="00646891">
        <w:rPr>
          <w:rFonts w:ascii="Times New Roman" w:hAnsi="Times New Roman"/>
          <w:sz w:val="28"/>
          <w:szCs w:val="28"/>
        </w:rPr>
        <w:t>лей.</w:t>
      </w:r>
    </w:p>
    <w:p w:rsidR="0042571A" w:rsidRPr="00646891" w:rsidRDefault="0042571A" w:rsidP="0042571A">
      <w:pPr>
        <w:spacing w:line="240" w:lineRule="auto"/>
        <w:ind w:firstLine="540"/>
        <w:jc w:val="both"/>
        <w:rPr>
          <w:rStyle w:val="fontstyle11"/>
          <w:rFonts w:ascii="Times New Roman" w:hAnsi="Times New Roman"/>
          <w:sz w:val="28"/>
          <w:szCs w:val="28"/>
        </w:rPr>
      </w:pPr>
      <w:r w:rsidRPr="00E87F58">
        <w:rPr>
          <w:rFonts w:ascii="Times New Roman" w:hAnsi="Times New Roman"/>
          <w:sz w:val="28"/>
          <w:szCs w:val="28"/>
        </w:rPr>
        <w:t>Резюмируя сказанное, отметим, что патриотизм - одно из приоритетных н</w:t>
      </w:r>
      <w:r w:rsidRPr="00E87F58">
        <w:rPr>
          <w:rFonts w:ascii="Times New Roman" w:hAnsi="Times New Roman"/>
          <w:sz w:val="28"/>
          <w:szCs w:val="28"/>
        </w:rPr>
        <w:t>а</w:t>
      </w:r>
      <w:r w:rsidRPr="00E87F58">
        <w:rPr>
          <w:rFonts w:ascii="Times New Roman" w:hAnsi="Times New Roman"/>
          <w:sz w:val="28"/>
          <w:szCs w:val="28"/>
        </w:rPr>
        <w:t>правлений в воспитании подрастающего поколения и призванного дать новый и</w:t>
      </w:r>
      <w:r w:rsidRPr="00E87F58">
        <w:rPr>
          <w:rFonts w:ascii="Times New Roman" w:hAnsi="Times New Roman"/>
          <w:sz w:val="28"/>
          <w:szCs w:val="28"/>
        </w:rPr>
        <w:t>м</w:t>
      </w:r>
      <w:r w:rsidRPr="00E87F58">
        <w:rPr>
          <w:rFonts w:ascii="Times New Roman" w:hAnsi="Times New Roman"/>
          <w:sz w:val="28"/>
          <w:szCs w:val="28"/>
        </w:rPr>
        <w:t>пульс духовному оздоровлению общества. Ведь меняются времена, эпохи, люди, но вечным остаётся стремление человека к добру, истине, красоте, любви к Р</w:t>
      </w:r>
      <w:r w:rsidRPr="00E87F58">
        <w:rPr>
          <w:rFonts w:ascii="Times New Roman" w:hAnsi="Times New Roman"/>
          <w:sz w:val="28"/>
          <w:szCs w:val="28"/>
        </w:rPr>
        <w:t>о</w:t>
      </w:r>
      <w:r w:rsidRPr="00E87F58">
        <w:rPr>
          <w:rFonts w:ascii="Times New Roman" w:hAnsi="Times New Roman"/>
          <w:sz w:val="28"/>
          <w:szCs w:val="28"/>
        </w:rPr>
        <w:t>дине.</w:t>
      </w:r>
    </w:p>
    <w:p w:rsidR="0042571A" w:rsidRPr="0095256B" w:rsidRDefault="0042571A" w:rsidP="0042571A">
      <w:pPr>
        <w:pStyle w:val="style2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5256B">
        <w:rPr>
          <w:rStyle w:val="fontstyle11"/>
          <w:sz w:val="28"/>
          <w:szCs w:val="28"/>
        </w:rPr>
        <w:t>Литература</w:t>
      </w:r>
    </w:p>
    <w:p w:rsidR="0042571A" w:rsidRPr="0095256B" w:rsidRDefault="0042571A" w:rsidP="0042571A">
      <w:pPr>
        <w:numPr>
          <w:ilvl w:val="1"/>
          <w:numId w:val="7"/>
        </w:num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5256B">
        <w:rPr>
          <w:rFonts w:ascii="Times New Roman" w:hAnsi="Times New Roman"/>
          <w:sz w:val="28"/>
          <w:szCs w:val="28"/>
        </w:rPr>
        <w:t>Александрова Е.Ю., Гордеева Е.П., Постникова М.П. Система патриотическ</w:t>
      </w:r>
      <w:r w:rsidRPr="0095256B">
        <w:rPr>
          <w:rFonts w:ascii="Times New Roman" w:hAnsi="Times New Roman"/>
          <w:sz w:val="28"/>
          <w:szCs w:val="28"/>
        </w:rPr>
        <w:t>о</w:t>
      </w:r>
      <w:r w:rsidRPr="0095256B">
        <w:rPr>
          <w:rFonts w:ascii="Times New Roman" w:hAnsi="Times New Roman"/>
          <w:sz w:val="28"/>
          <w:szCs w:val="28"/>
        </w:rPr>
        <w:t>го воспитания в ДОУ, планирование, педагогические проекты, разработки тематических занятий и сценарии м</w:t>
      </w:r>
      <w:r w:rsidRPr="0095256B">
        <w:rPr>
          <w:rFonts w:ascii="Times New Roman" w:hAnsi="Times New Roman"/>
          <w:sz w:val="28"/>
          <w:szCs w:val="28"/>
        </w:rPr>
        <w:t>е</w:t>
      </w:r>
      <w:r w:rsidRPr="0095256B">
        <w:rPr>
          <w:rFonts w:ascii="Times New Roman" w:hAnsi="Times New Roman"/>
          <w:sz w:val="28"/>
          <w:szCs w:val="28"/>
        </w:rPr>
        <w:t>роприятий. М.: Учитель, 2007.</w:t>
      </w:r>
    </w:p>
    <w:p w:rsidR="0042571A" w:rsidRPr="0095256B" w:rsidRDefault="0042571A" w:rsidP="0042571A">
      <w:pPr>
        <w:numPr>
          <w:ilvl w:val="1"/>
          <w:numId w:val="7"/>
        </w:num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5256B">
        <w:rPr>
          <w:rFonts w:ascii="Times New Roman" w:hAnsi="Times New Roman"/>
          <w:sz w:val="28"/>
          <w:szCs w:val="28"/>
        </w:rPr>
        <w:t>Баранникова О.Н. Уроки гражданственности и патриотизма в ДОУ: практич</w:t>
      </w:r>
      <w:r w:rsidRPr="0095256B">
        <w:rPr>
          <w:rFonts w:ascii="Times New Roman" w:hAnsi="Times New Roman"/>
          <w:sz w:val="28"/>
          <w:szCs w:val="28"/>
        </w:rPr>
        <w:t>е</w:t>
      </w:r>
      <w:r w:rsidRPr="0095256B">
        <w:rPr>
          <w:rFonts w:ascii="Times New Roman" w:hAnsi="Times New Roman"/>
          <w:sz w:val="28"/>
          <w:szCs w:val="28"/>
        </w:rPr>
        <w:t>ское пособие. М.: АРКТИ, 2007.</w:t>
      </w:r>
    </w:p>
    <w:p w:rsidR="0042571A" w:rsidRPr="0095256B" w:rsidRDefault="0042571A" w:rsidP="0042571A">
      <w:pPr>
        <w:numPr>
          <w:ilvl w:val="1"/>
          <w:numId w:val="7"/>
        </w:num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5256B">
        <w:rPr>
          <w:rFonts w:ascii="Times New Roman" w:hAnsi="Times New Roman"/>
          <w:sz w:val="28"/>
          <w:szCs w:val="28"/>
        </w:rPr>
        <w:t>Белая К.Ю. Художественно-эстетическое и социально-нравственное воспитание дошкол</w:t>
      </w:r>
      <w:r w:rsidRPr="0095256B">
        <w:rPr>
          <w:rFonts w:ascii="Times New Roman" w:hAnsi="Times New Roman"/>
          <w:sz w:val="28"/>
          <w:szCs w:val="28"/>
        </w:rPr>
        <w:t>ь</w:t>
      </w:r>
      <w:r w:rsidRPr="0095256B">
        <w:rPr>
          <w:rFonts w:ascii="Times New Roman" w:hAnsi="Times New Roman"/>
          <w:sz w:val="28"/>
          <w:szCs w:val="28"/>
        </w:rPr>
        <w:t>ника, М.: Школьная пресса, 2007.</w:t>
      </w:r>
    </w:p>
    <w:p w:rsidR="0042571A" w:rsidRPr="0095256B" w:rsidRDefault="0042571A" w:rsidP="0042571A">
      <w:pPr>
        <w:numPr>
          <w:ilvl w:val="1"/>
          <w:numId w:val="7"/>
        </w:num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256B">
        <w:rPr>
          <w:rFonts w:ascii="Times New Roman" w:hAnsi="Times New Roman"/>
          <w:sz w:val="28"/>
          <w:szCs w:val="28"/>
        </w:rPr>
        <w:t>Зеленова</w:t>
      </w:r>
      <w:proofErr w:type="spellEnd"/>
      <w:r w:rsidRPr="0095256B">
        <w:rPr>
          <w:rFonts w:ascii="Times New Roman" w:hAnsi="Times New Roman"/>
          <w:sz w:val="28"/>
          <w:szCs w:val="28"/>
        </w:rPr>
        <w:t xml:space="preserve"> Н.Г. Мы живем в России: старшая группа. Мы живем в России: по</w:t>
      </w:r>
      <w:r w:rsidRPr="0095256B">
        <w:rPr>
          <w:rFonts w:ascii="Times New Roman" w:hAnsi="Times New Roman"/>
          <w:sz w:val="28"/>
          <w:szCs w:val="28"/>
        </w:rPr>
        <w:t>д</w:t>
      </w:r>
      <w:r w:rsidRPr="0095256B">
        <w:rPr>
          <w:rFonts w:ascii="Times New Roman" w:hAnsi="Times New Roman"/>
          <w:sz w:val="28"/>
          <w:szCs w:val="28"/>
        </w:rPr>
        <w:t>готовительная к школе группа. М.: Скрипторий. 2003, 2008.</w:t>
      </w:r>
    </w:p>
    <w:p w:rsidR="0042571A" w:rsidRPr="0095256B" w:rsidRDefault="0042571A" w:rsidP="0042571A">
      <w:pPr>
        <w:numPr>
          <w:ilvl w:val="1"/>
          <w:numId w:val="7"/>
        </w:num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5256B">
        <w:rPr>
          <w:rFonts w:ascii="Times New Roman" w:hAnsi="Times New Roman"/>
          <w:sz w:val="28"/>
          <w:szCs w:val="28"/>
        </w:rPr>
        <w:t>Казаков А.П., Шорыгина Т.А. Детям о Великой Победе! Беседы о</w:t>
      </w:r>
      <w:proofErr w:type="gramStart"/>
      <w:r w:rsidRPr="0095256B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95256B">
        <w:rPr>
          <w:rFonts w:ascii="Times New Roman" w:hAnsi="Times New Roman"/>
          <w:sz w:val="28"/>
          <w:szCs w:val="28"/>
        </w:rPr>
        <w:t>торой м</w:t>
      </w:r>
      <w:r w:rsidRPr="0095256B">
        <w:rPr>
          <w:rFonts w:ascii="Times New Roman" w:hAnsi="Times New Roman"/>
          <w:sz w:val="28"/>
          <w:szCs w:val="28"/>
        </w:rPr>
        <w:t>и</w:t>
      </w:r>
      <w:r w:rsidRPr="0095256B">
        <w:rPr>
          <w:rFonts w:ascii="Times New Roman" w:hAnsi="Times New Roman"/>
          <w:sz w:val="28"/>
          <w:szCs w:val="28"/>
        </w:rPr>
        <w:t>ровой войне. М.: ГНОМ и Д, 2008.</w:t>
      </w:r>
    </w:p>
    <w:p w:rsidR="0042571A" w:rsidRPr="0095256B" w:rsidRDefault="0042571A" w:rsidP="0042571A">
      <w:pPr>
        <w:numPr>
          <w:ilvl w:val="1"/>
          <w:numId w:val="7"/>
        </w:num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256B">
        <w:rPr>
          <w:rFonts w:ascii="Times New Roman" w:hAnsi="Times New Roman"/>
          <w:sz w:val="28"/>
          <w:szCs w:val="28"/>
        </w:rPr>
        <w:t>Кондрыкинская</w:t>
      </w:r>
      <w:proofErr w:type="spellEnd"/>
      <w:r w:rsidRPr="0095256B">
        <w:rPr>
          <w:rFonts w:ascii="Times New Roman" w:hAnsi="Times New Roman"/>
          <w:sz w:val="28"/>
          <w:szCs w:val="28"/>
        </w:rPr>
        <w:t xml:space="preserve"> Л.А. С чего начинается Родина? Опыт работы по патриотическому восп</w:t>
      </w:r>
      <w:r w:rsidRPr="0095256B">
        <w:rPr>
          <w:rFonts w:ascii="Times New Roman" w:hAnsi="Times New Roman"/>
          <w:sz w:val="28"/>
          <w:szCs w:val="28"/>
        </w:rPr>
        <w:t>и</w:t>
      </w:r>
      <w:r w:rsidRPr="0095256B">
        <w:rPr>
          <w:rFonts w:ascii="Times New Roman" w:hAnsi="Times New Roman"/>
          <w:sz w:val="28"/>
          <w:szCs w:val="28"/>
        </w:rPr>
        <w:t>танию в ДОУ. М.: Сфера, 2005.</w:t>
      </w:r>
    </w:p>
    <w:p w:rsidR="0042571A" w:rsidRPr="0095256B" w:rsidRDefault="0042571A" w:rsidP="0042571A">
      <w:pPr>
        <w:numPr>
          <w:ilvl w:val="1"/>
          <w:numId w:val="7"/>
        </w:num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5256B">
        <w:rPr>
          <w:rFonts w:ascii="Times New Roman" w:hAnsi="Times New Roman"/>
          <w:sz w:val="28"/>
          <w:szCs w:val="28"/>
        </w:rPr>
        <w:t>Логинова Л.</w:t>
      </w:r>
      <w:proofErr w:type="gramStart"/>
      <w:r w:rsidRPr="0095256B">
        <w:rPr>
          <w:rFonts w:ascii="Times New Roman" w:hAnsi="Times New Roman"/>
          <w:sz w:val="28"/>
          <w:szCs w:val="28"/>
        </w:rPr>
        <w:t>В.</w:t>
      </w:r>
      <w:proofErr w:type="gramEnd"/>
      <w:r w:rsidRPr="0095256B">
        <w:rPr>
          <w:rFonts w:ascii="Times New Roman" w:hAnsi="Times New Roman"/>
          <w:sz w:val="28"/>
          <w:szCs w:val="28"/>
        </w:rPr>
        <w:t xml:space="preserve"> Что может герб нам рассказать… Нетрадиционные формы р</w:t>
      </w:r>
      <w:r w:rsidRPr="0095256B">
        <w:rPr>
          <w:rFonts w:ascii="Times New Roman" w:hAnsi="Times New Roman"/>
          <w:sz w:val="28"/>
          <w:szCs w:val="28"/>
        </w:rPr>
        <w:t>а</w:t>
      </w:r>
      <w:r w:rsidRPr="0095256B">
        <w:rPr>
          <w:rFonts w:ascii="Times New Roman" w:hAnsi="Times New Roman"/>
          <w:sz w:val="28"/>
          <w:szCs w:val="28"/>
        </w:rPr>
        <w:t>боты с дошкольниками по патриотическому воспитанию. М.: Скрипторий 2003, 2008.</w:t>
      </w:r>
    </w:p>
    <w:p w:rsidR="0042571A" w:rsidRDefault="0042571A" w:rsidP="0042571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b/>
          <w:sz w:val="28"/>
          <w:szCs w:val="28"/>
        </w:rPr>
      </w:pPr>
    </w:p>
    <w:p w:rsidR="0042571A" w:rsidRDefault="0042571A" w:rsidP="0042571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b/>
          <w:sz w:val="28"/>
          <w:szCs w:val="28"/>
        </w:rPr>
      </w:pPr>
    </w:p>
    <w:p w:rsidR="0042571A" w:rsidRDefault="0042571A" w:rsidP="0042571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b/>
          <w:sz w:val="28"/>
          <w:szCs w:val="28"/>
        </w:rPr>
      </w:pPr>
    </w:p>
    <w:p w:rsidR="0042571A" w:rsidRPr="0095256B" w:rsidRDefault="0042571A" w:rsidP="0042571A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  <w:r w:rsidRPr="0095256B">
        <w:rPr>
          <w:b/>
          <w:sz w:val="28"/>
          <w:szCs w:val="28"/>
        </w:rPr>
        <w:lastRenderedPageBreak/>
        <w:t>ПРИЛОЖЕНИЕ №1</w:t>
      </w:r>
    </w:p>
    <w:p w:rsidR="0042571A" w:rsidRPr="0095256B" w:rsidRDefault="0042571A" w:rsidP="0042571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sz w:val="28"/>
          <w:szCs w:val="28"/>
        </w:rPr>
      </w:pPr>
      <w:r w:rsidRPr="0095256B">
        <w:rPr>
          <w:b/>
          <w:sz w:val="28"/>
          <w:szCs w:val="28"/>
        </w:rPr>
        <w:t>ПОЛОЖЕНИЕ</w:t>
      </w:r>
    </w:p>
    <w:p w:rsidR="0042571A" w:rsidRPr="0095256B" w:rsidRDefault="0042571A" w:rsidP="0042571A">
      <w:pPr>
        <w:pStyle w:val="a3"/>
        <w:spacing w:before="0" w:beforeAutospacing="0" w:after="0" w:afterAutospacing="0" w:line="360" w:lineRule="auto"/>
        <w:ind w:firstLine="426"/>
        <w:jc w:val="center"/>
        <w:rPr>
          <w:sz w:val="28"/>
          <w:szCs w:val="28"/>
        </w:rPr>
      </w:pPr>
      <w:r w:rsidRPr="0095256B">
        <w:rPr>
          <w:b/>
          <w:sz w:val="28"/>
          <w:szCs w:val="28"/>
        </w:rPr>
        <w:t>О РОДИТЕЛЬСКОМ КЛУБЕ «Содружество»</w:t>
      </w:r>
    </w:p>
    <w:p w:rsidR="0042571A" w:rsidRPr="0095256B" w:rsidRDefault="0042571A" w:rsidP="0042571A">
      <w:pPr>
        <w:pStyle w:val="a3"/>
        <w:spacing w:before="0" w:beforeAutospacing="0" w:after="0" w:afterAutospacing="0" w:line="360" w:lineRule="auto"/>
        <w:ind w:firstLine="426"/>
        <w:jc w:val="center"/>
        <w:rPr>
          <w:sz w:val="28"/>
          <w:szCs w:val="28"/>
        </w:rPr>
      </w:pPr>
      <w:r w:rsidRPr="0095256B">
        <w:rPr>
          <w:sz w:val="28"/>
          <w:szCs w:val="28"/>
        </w:rPr>
        <w:t>муниципального дошкольного образовательного учреждения детский сад с пр</w:t>
      </w:r>
      <w:r w:rsidRPr="0095256B">
        <w:rPr>
          <w:sz w:val="28"/>
          <w:szCs w:val="28"/>
        </w:rPr>
        <w:t>и</w:t>
      </w:r>
      <w:r w:rsidRPr="0095256B">
        <w:rPr>
          <w:sz w:val="28"/>
          <w:szCs w:val="28"/>
        </w:rPr>
        <w:t xml:space="preserve">оритетным осуществлением деятельности по </w:t>
      </w:r>
      <w:proofErr w:type="spellStart"/>
      <w:r w:rsidRPr="0095256B">
        <w:rPr>
          <w:sz w:val="28"/>
          <w:szCs w:val="28"/>
        </w:rPr>
        <w:t>художественно-эстетическомунаправлению</w:t>
      </w:r>
      <w:proofErr w:type="spellEnd"/>
      <w:r w:rsidRPr="0095256B">
        <w:rPr>
          <w:sz w:val="28"/>
          <w:szCs w:val="28"/>
        </w:rPr>
        <w:t xml:space="preserve"> развития детей №79 «Садко»</w:t>
      </w:r>
    </w:p>
    <w:p w:rsidR="0042571A" w:rsidRPr="0095256B" w:rsidRDefault="0042571A" w:rsidP="0042571A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95256B">
        <w:rPr>
          <w:b/>
          <w:sz w:val="28"/>
          <w:szCs w:val="28"/>
        </w:rPr>
        <w:t> </w:t>
      </w:r>
    </w:p>
    <w:p w:rsidR="0042571A" w:rsidRPr="0095256B" w:rsidRDefault="0042571A" w:rsidP="0042571A">
      <w:pPr>
        <w:pStyle w:val="style1"/>
        <w:spacing w:before="0" w:beforeAutospacing="0" w:after="0" w:afterAutospacing="0" w:line="360" w:lineRule="auto"/>
        <w:ind w:right="3946" w:firstLine="426"/>
        <w:jc w:val="center"/>
        <w:rPr>
          <w:sz w:val="28"/>
          <w:szCs w:val="28"/>
        </w:rPr>
      </w:pPr>
      <w:r w:rsidRPr="0095256B">
        <w:rPr>
          <w:b/>
          <w:bCs/>
          <w:sz w:val="28"/>
          <w:szCs w:val="28"/>
        </w:rPr>
        <w:t> </w:t>
      </w:r>
    </w:p>
    <w:p w:rsidR="0042571A" w:rsidRPr="0095256B" w:rsidRDefault="0042571A" w:rsidP="0042571A">
      <w:pPr>
        <w:pStyle w:val="style4"/>
        <w:tabs>
          <w:tab w:val="left" w:pos="269"/>
        </w:tabs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95256B">
        <w:rPr>
          <w:rStyle w:val="fontstyle12"/>
          <w:sz w:val="28"/>
          <w:szCs w:val="28"/>
          <w:u w:val="single"/>
        </w:rPr>
        <w:t>1.</w:t>
      </w:r>
      <w:r w:rsidRPr="0095256B">
        <w:rPr>
          <w:rStyle w:val="fontstyle12"/>
          <w:sz w:val="28"/>
          <w:szCs w:val="28"/>
          <w:u w:val="single"/>
        </w:rPr>
        <w:tab/>
        <w:t>Общие положения.</w:t>
      </w:r>
    </w:p>
    <w:p w:rsidR="0042571A" w:rsidRPr="0095256B" w:rsidRDefault="0042571A" w:rsidP="0042571A">
      <w:pPr>
        <w:pStyle w:val="style3"/>
        <w:tabs>
          <w:tab w:val="left" w:pos="413"/>
        </w:tabs>
        <w:spacing w:before="0" w:beforeAutospacing="0" w:after="0" w:afterAutospacing="0" w:line="360" w:lineRule="auto"/>
        <w:ind w:right="67" w:firstLine="426"/>
        <w:jc w:val="both"/>
        <w:rPr>
          <w:sz w:val="28"/>
          <w:szCs w:val="28"/>
        </w:rPr>
      </w:pPr>
      <w:r w:rsidRPr="0095256B">
        <w:rPr>
          <w:rStyle w:val="fontstyle11"/>
          <w:sz w:val="28"/>
          <w:szCs w:val="28"/>
        </w:rPr>
        <w:t>1.1.     Родительский клуб «Содружество» создан с целью установления сотру</w:t>
      </w:r>
      <w:r w:rsidRPr="0095256B">
        <w:rPr>
          <w:rStyle w:val="fontstyle11"/>
          <w:sz w:val="28"/>
          <w:szCs w:val="28"/>
        </w:rPr>
        <w:t>д</w:t>
      </w:r>
      <w:r w:rsidRPr="0095256B">
        <w:rPr>
          <w:rStyle w:val="fontstyle11"/>
          <w:sz w:val="28"/>
          <w:szCs w:val="28"/>
        </w:rPr>
        <w:t>ничества ДОУ и семьи по вопросам патриотического воспитания ребенка.</w:t>
      </w:r>
    </w:p>
    <w:p w:rsidR="0042571A" w:rsidRPr="0095256B" w:rsidRDefault="0042571A" w:rsidP="0042571A">
      <w:pPr>
        <w:pStyle w:val="style3"/>
        <w:tabs>
          <w:tab w:val="left" w:pos="413"/>
        </w:tabs>
        <w:spacing w:before="0" w:beforeAutospacing="0" w:after="0" w:afterAutospacing="0" w:line="360" w:lineRule="auto"/>
        <w:ind w:right="62" w:firstLine="426"/>
        <w:jc w:val="both"/>
        <w:rPr>
          <w:sz w:val="28"/>
          <w:szCs w:val="28"/>
        </w:rPr>
      </w:pPr>
      <w:r w:rsidRPr="0095256B">
        <w:rPr>
          <w:rStyle w:val="fontstyle11"/>
          <w:sz w:val="28"/>
          <w:szCs w:val="28"/>
        </w:rPr>
        <w:t>1.2.     Клуб осуществляет свою деятельность в соответствии с нормативно-правовыми актами в сфере образования, Уставом МБДОУ, настоящим Положением.</w:t>
      </w:r>
    </w:p>
    <w:p w:rsidR="0042571A" w:rsidRPr="0095256B" w:rsidRDefault="0042571A" w:rsidP="0042571A">
      <w:pPr>
        <w:pStyle w:val="style3"/>
        <w:tabs>
          <w:tab w:val="left" w:pos="413"/>
        </w:tabs>
        <w:spacing w:before="0" w:beforeAutospacing="0" w:after="0" w:afterAutospacing="0" w:line="360" w:lineRule="auto"/>
        <w:ind w:right="62" w:firstLine="426"/>
        <w:jc w:val="both"/>
        <w:rPr>
          <w:sz w:val="28"/>
          <w:szCs w:val="28"/>
        </w:rPr>
      </w:pPr>
      <w:r w:rsidRPr="0095256B">
        <w:rPr>
          <w:rStyle w:val="fontstyle11"/>
          <w:sz w:val="28"/>
          <w:szCs w:val="28"/>
        </w:rPr>
        <w:t>1.3.     Участниками Клуба являются родители детей старшей группа №1, педагоги, специал</w:t>
      </w:r>
      <w:r w:rsidRPr="0095256B">
        <w:rPr>
          <w:rStyle w:val="fontstyle11"/>
          <w:sz w:val="28"/>
          <w:szCs w:val="28"/>
        </w:rPr>
        <w:t>и</w:t>
      </w:r>
      <w:r w:rsidRPr="0095256B">
        <w:rPr>
          <w:rStyle w:val="fontstyle11"/>
          <w:sz w:val="28"/>
          <w:szCs w:val="28"/>
        </w:rPr>
        <w:t>сты ДОУ, сотрудники краеведческого музея города Сургута.</w:t>
      </w:r>
    </w:p>
    <w:p w:rsidR="0042571A" w:rsidRPr="0095256B" w:rsidRDefault="0042571A" w:rsidP="0042571A">
      <w:pPr>
        <w:pStyle w:val="a3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95256B">
        <w:rPr>
          <w:sz w:val="28"/>
          <w:szCs w:val="28"/>
        </w:rPr>
        <w:t>1.4. Клуб    «Содружество»    является дополнительным компонентом воспитательного пр</w:t>
      </w:r>
      <w:r w:rsidRPr="0095256B">
        <w:rPr>
          <w:sz w:val="28"/>
          <w:szCs w:val="28"/>
        </w:rPr>
        <w:t>о</w:t>
      </w:r>
      <w:r w:rsidRPr="0095256B">
        <w:rPr>
          <w:sz w:val="28"/>
          <w:szCs w:val="28"/>
        </w:rPr>
        <w:t>цесса, где родители и педагоги детского сада могут получить знания и развивать свои умения, чтобы в дальнейшем объединить свои усилия и обеспечить ребенку полноценное всестороннее развитие, включая важную составляющую – патриотическое воспитание.</w:t>
      </w:r>
    </w:p>
    <w:p w:rsidR="0042571A" w:rsidRPr="0095256B" w:rsidRDefault="0042571A" w:rsidP="0042571A">
      <w:pPr>
        <w:pStyle w:val="style5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95256B">
        <w:rPr>
          <w:rStyle w:val="fontstyle11"/>
          <w:sz w:val="28"/>
          <w:szCs w:val="28"/>
        </w:rPr>
        <w:t>1.5.Основными принципами работы Клуба являются добровольность, компетентность, собл</w:t>
      </w:r>
      <w:r w:rsidRPr="0095256B">
        <w:rPr>
          <w:rStyle w:val="fontstyle11"/>
          <w:sz w:val="28"/>
          <w:szCs w:val="28"/>
        </w:rPr>
        <w:t>ю</w:t>
      </w:r>
      <w:r w:rsidRPr="0095256B">
        <w:rPr>
          <w:rStyle w:val="fontstyle11"/>
          <w:sz w:val="28"/>
          <w:szCs w:val="28"/>
        </w:rPr>
        <w:t>дение педагогической этики.</w:t>
      </w:r>
    </w:p>
    <w:p w:rsidR="0042571A" w:rsidRPr="0095256B" w:rsidRDefault="0042571A" w:rsidP="0042571A">
      <w:pPr>
        <w:pStyle w:val="style5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95256B">
        <w:rPr>
          <w:rStyle w:val="fontstyle11"/>
          <w:sz w:val="28"/>
          <w:szCs w:val="28"/>
        </w:rPr>
        <w:t>1.6.Положение о Клубе обсуждается на Совете педагогов и утверждается приказом заведу</w:t>
      </w:r>
      <w:r w:rsidRPr="0095256B">
        <w:rPr>
          <w:rStyle w:val="fontstyle11"/>
          <w:sz w:val="28"/>
          <w:szCs w:val="28"/>
        </w:rPr>
        <w:t>ю</w:t>
      </w:r>
      <w:r w:rsidRPr="0095256B">
        <w:rPr>
          <w:rStyle w:val="fontstyle11"/>
          <w:sz w:val="28"/>
          <w:szCs w:val="28"/>
        </w:rPr>
        <w:t>щего МБДОУ.</w:t>
      </w:r>
    </w:p>
    <w:p w:rsidR="0042571A" w:rsidRPr="0095256B" w:rsidRDefault="0042571A" w:rsidP="0042571A">
      <w:pPr>
        <w:pStyle w:val="a3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95256B">
        <w:rPr>
          <w:rStyle w:val="fontstyle11"/>
          <w:sz w:val="28"/>
          <w:szCs w:val="28"/>
        </w:rPr>
        <w:t> </w:t>
      </w:r>
    </w:p>
    <w:p w:rsidR="0042571A" w:rsidRPr="0095256B" w:rsidRDefault="0042571A" w:rsidP="0042571A">
      <w:pPr>
        <w:pStyle w:val="a3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95256B">
        <w:rPr>
          <w:sz w:val="28"/>
          <w:szCs w:val="28"/>
          <w:u w:val="single"/>
        </w:rPr>
        <w:t>2. Цели и задачи Клуба</w:t>
      </w:r>
    </w:p>
    <w:p w:rsidR="0042571A" w:rsidRPr="0095256B" w:rsidRDefault="0042571A" w:rsidP="0042571A">
      <w:pPr>
        <w:pStyle w:val="a3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95256B">
        <w:rPr>
          <w:sz w:val="28"/>
          <w:szCs w:val="28"/>
        </w:rPr>
        <w:lastRenderedPageBreak/>
        <w:t>2.1. Создать единое образовательное пространство, решающее задачи патриотического восп</w:t>
      </w:r>
      <w:r w:rsidRPr="0095256B">
        <w:rPr>
          <w:sz w:val="28"/>
          <w:szCs w:val="28"/>
        </w:rPr>
        <w:t>и</w:t>
      </w:r>
      <w:r w:rsidRPr="0095256B">
        <w:rPr>
          <w:sz w:val="28"/>
          <w:szCs w:val="28"/>
        </w:rPr>
        <w:t>тания детей дошкольного возраста.</w:t>
      </w:r>
    </w:p>
    <w:p w:rsidR="0042571A" w:rsidRPr="0095256B" w:rsidRDefault="0042571A" w:rsidP="0042571A">
      <w:pPr>
        <w:pStyle w:val="a3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95256B">
        <w:rPr>
          <w:sz w:val="28"/>
          <w:szCs w:val="28"/>
        </w:rPr>
        <w:t>2.2.  Повысить педагогическую культуру родителей.</w:t>
      </w:r>
    </w:p>
    <w:p w:rsidR="0042571A" w:rsidRPr="0095256B" w:rsidRDefault="0042571A" w:rsidP="0042571A">
      <w:pPr>
        <w:pStyle w:val="a3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95256B">
        <w:rPr>
          <w:sz w:val="28"/>
          <w:szCs w:val="28"/>
        </w:rPr>
        <w:t>2.3.  Приобщить родителей к участию в жизни МБДОУ через поиск и внедрение наиболее э</w:t>
      </w:r>
      <w:r w:rsidRPr="0095256B">
        <w:rPr>
          <w:sz w:val="28"/>
          <w:szCs w:val="28"/>
        </w:rPr>
        <w:t>ф</w:t>
      </w:r>
      <w:r w:rsidRPr="0095256B">
        <w:rPr>
          <w:sz w:val="28"/>
          <w:szCs w:val="28"/>
        </w:rPr>
        <w:t>фективных форм работы.</w:t>
      </w:r>
    </w:p>
    <w:p w:rsidR="0042571A" w:rsidRPr="0095256B" w:rsidRDefault="0042571A" w:rsidP="0042571A">
      <w:pPr>
        <w:pStyle w:val="a3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95256B">
        <w:rPr>
          <w:sz w:val="28"/>
          <w:szCs w:val="28"/>
        </w:rPr>
        <w:t>2.4.  Создать условия для реализации собственных идей, способствующие проя</w:t>
      </w:r>
      <w:r w:rsidRPr="0095256B">
        <w:rPr>
          <w:sz w:val="28"/>
          <w:szCs w:val="28"/>
        </w:rPr>
        <w:t>в</w:t>
      </w:r>
      <w:r w:rsidRPr="0095256B">
        <w:rPr>
          <w:sz w:val="28"/>
          <w:szCs w:val="28"/>
        </w:rPr>
        <w:t>лению творческих способностей, полноценному общению (обмен мнениями, оп</w:t>
      </w:r>
      <w:r w:rsidRPr="0095256B">
        <w:rPr>
          <w:sz w:val="28"/>
          <w:szCs w:val="28"/>
        </w:rPr>
        <w:t>ы</w:t>
      </w:r>
      <w:r w:rsidRPr="0095256B">
        <w:rPr>
          <w:sz w:val="28"/>
          <w:szCs w:val="28"/>
        </w:rPr>
        <w:t>том семейного воспитания).</w:t>
      </w:r>
    </w:p>
    <w:p w:rsidR="0042571A" w:rsidRPr="0095256B" w:rsidRDefault="0042571A" w:rsidP="0042571A">
      <w:pPr>
        <w:pStyle w:val="a3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95256B">
        <w:rPr>
          <w:rStyle w:val="fontstyle11"/>
          <w:sz w:val="28"/>
          <w:szCs w:val="28"/>
        </w:rPr>
        <w:t> </w:t>
      </w:r>
    </w:p>
    <w:p w:rsidR="0042571A" w:rsidRPr="0095256B" w:rsidRDefault="0042571A" w:rsidP="0042571A">
      <w:pPr>
        <w:pStyle w:val="style4"/>
        <w:tabs>
          <w:tab w:val="left" w:pos="269"/>
        </w:tabs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95256B">
        <w:rPr>
          <w:rStyle w:val="fontstyle12"/>
          <w:sz w:val="28"/>
          <w:szCs w:val="28"/>
          <w:u w:val="single"/>
        </w:rPr>
        <w:t>3.</w:t>
      </w:r>
      <w:r w:rsidRPr="0095256B">
        <w:rPr>
          <w:rStyle w:val="fontstyle12"/>
          <w:sz w:val="28"/>
          <w:szCs w:val="28"/>
          <w:u w:val="single"/>
        </w:rPr>
        <w:tab/>
        <w:t xml:space="preserve">Основные направления деятельности клуба </w:t>
      </w:r>
    </w:p>
    <w:p w:rsidR="0042571A" w:rsidRPr="0095256B" w:rsidRDefault="0042571A" w:rsidP="0042571A">
      <w:pPr>
        <w:pStyle w:val="style3"/>
        <w:tabs>
          <w:tab w:val="left" w:pos="418"/>
        </w:tabs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95256B">
        <w:rPr>
          <w:rStyle w:val="fontstyle11"/>
          <w:sz w:val="28"/>
          <w:szCs w:val="28"/>
        </w:rPr>
        <w:t>2.1.     Повышение педагогических знаний родителей детей.</w:t>
      </w:r>
    </w:p>
    <w:p w:rsidR="0042571A" w:rsidRPr="0095256B" w:rsidRDefault="0042571A" w:rsidP="0042571A">
      <w:pPr>
        <w:pStyle w:val="style3"/>
        <w:tabs>
          <w:tab w:val="left" w:pos="418"/>
        </w:tabs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95256B">
        <w:rPr>
          <w:rStyle w:val="fontstyle11"/>
          <w:sz w:val="28"/>
          <w:szCs w:val="28"/>
        </w:rPr>
        <w:t>2.2.     Популяризация деятельности МБДОУ по вопросам патриотического во</w:t>
      </w:r>
      <w:r w:rsidRPr="0095256B">
        <w:rPr>
          <w:rStyle w:val="fontstyle11"/>
          <w:sz w:val="28"/>
          <w:szCs w:val="28"/>
        </w:rPr>
        <w:t>с</w:t>
      </w:r>
      <w:r w:rsidRPr="0095256B">
        <w:rPr>
          <w:rStyle w:val="fontstyle11"/>
          <w:sz w:val="28"/>
          <w:szCs w:val="28"/>
        </w:rPr>
        <w:t>питания.</w:t>
      </w:r>
    </w:p>
    <w:p w:rsidR="0042571A" w:rsidRPr="0095256B" w:rsidRDefault="0042571A" w:rsidP="0042571A">
      <w:pPr>
        <w:pStyle w:val="style3"/>
        <w:tabs>
          <w:tab w:val="left" w:pos="418"/>
        </w:tabs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95256B">
        <w:rPr>
          <w:rStyle w:val="fontstyle11"/>
          <w:sz w:val="28"/>
          <w:szCs w:val="28"/>
        </w:rPr>
        <w:t>2.3. Организация эффективной работы с детьми с участием родителей.</w:t>
      </w:r>
    </w:p>
    <w:p w:rsidR="0042571A" w:rsidRPr="0095256B" w:rsidRDefault="0042571A" w:rsidP="0042571A">
      <w:pPr>
        <w:pStyle w:val="style3"/>
        <w:tabs>
          <w:tab w:val="left" w:pos="418"/>
        </w:tabs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95256B">
        <w:rPr>
          <w:rStyle w:val="fontstyle11"/>
          <w:sz w:val="28"/>
          <w:szCs w:val="28"/>
        </w:rPr>
        <w:t> </w:t>
      </w:r>
    </w:p>
    <w:p w:rsidR="0042571A" w:rsidRPr="0095256B" w:rsidRDefault="0042571A" w:rsidP="0042571A">
      <w:pPr>
        <w:pStyle w:val="style4"/>
        <w:tabs>
          <w:tab w:val="left" w:pos="269"/>
        </w:tabs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95256B">
        <w:rPr>
          <w:rStyle w:val="fontstyle11"/>
          <w:b/>
          <w:sz w:val="28"/>
          <w:szCs w:val="28"/>
          <w:u w:val="single"/>
        </w:rPr>
        <w:t>4</w:t>
      </w:r>
      <w:r w:rsidRPr="0095256B">
        <w:rPr>
          <w:rStyle w:val="fontstyle11"/>
          <w:sz w:val="28"/>
          <w:szCs w:val="28"/>
          <w:u w:val="single"/>
        </w:rPr>
        <w:t>.</w:t>
      </w:r>
      <w:r w:rsidRPr="0095256B">
        <w:rPr>
          <w:rStyle w:val="fontstyle11"/>
          <w:sz w:val="28"/>
          <w:szCs w:val="28"/>
          <w:u w:val="single"/>
        </w:rPr>
        <w:tab/>
      </w:r>
      <w:r w:rsidRPr="0095256B">
        <w:rPr>
          <w:rStyle w:val="fontstyle12"/>
          <w:sz w:val="28"/>
          <w:szCs w:val="28"/>
          <w:u w:val="single"/>
        </w:rPr>
        <w:t>Организация деятельности Клуба</w:t>
      </w:r>
    </w:p>
    <w:p w:rsidR="0042571A" w:rsidRPr="0095256B" w:rsidRDefault="0042571A" w:rsidP="0042571A">
      <w:pPr>
        <w:pStyle w:val="style5"/>
        <w:spacing w:before="0" w:beforeAutospacing="0" w:after="0" w:afterAutospacing="0" w:line="360" w:lineRule="auto"/>
        <w:ind w:right="2150" w:firstLine="426"/>
        <w:rPr>
          <w:sz w:val="28"/>
          <w:szCs w:val="28"/>
        </w:rPr>
      </w:pPr>
      <w:r w:rsidRPr="0095256B">
        <w:rPr>
          <w:rStyle w:val="fontstyle11"/>
          <w:sz w:val="28"/>
          <w:szCs w:val="28"/>
        </w:rPr>
        <w:t xml:space="preserve">3.1.Работа клуба «Содружество» осуществляется на базе МБДОУ. </w:t>
      </w:r>
    </w:p>
    <w:p w:rsidR="0042571A" w:rsidRPr="0095256B" w:rsidRDefault="0042571A" w:rsidP="0042571A">
      <w:pPr>
        <w:pStyle w:val="style5"/>
        <w:spacing w:before="0" w:beforeAutospacing="0" w:after="0" w:afterAutospacing="0" w:line="360" w:lineRule="auto"/>
        <w:ind w:right="2150" w:firstLine="426"/>
        <w:rPr>
          <w:sz w:val="28"/>
          <w:szCs w:val="28"/>
        </w:rPr>
      </w:pPr>
      <w:r w:rsidRPr="0095256B">
        <w:rPr>
          <w:rStyle w:val="fontstyle11"/>
          <w:sz w:val="28"/>
          <w:szCs w:val="28"/>
        </w:rPr>
        <w:t>3.2. Клуб посещают родители, нуждающиеся в помощи по вопросам па</w:t>
      </w:r>
      <w:r w:rsidRPr="0095256B">
        <w:rPr>
          <w:rStyle w:val="fontstyle11"/>
          <w:sz w:val="28"/>
          <w:szCs w:val="28"/>
        </w:rPr>
        <w:t>т</w:t>
      </w:r>
      <w:r w:rsidRPr="0095256B">
        <w:rPr>
          <w:rStyle w:val="fontstyle11"/>
          <w:sz w:val="28"/>
          <w:szCs w:val="28"/>
        </w:rPr>
        <w:t>риотического воспитания детей.</w:t>
      </w:r>
    </w:p>
    <w:p w:rsidR="0042571A" w:rsidRPr="0095256B" w:rsidRDefault="0042571A" w:rsidP="0042571A">
      <w:pPr>
        <w:pStyle w:val="style5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95256B">
        <w:rPr>
          <w:rStyle w:val="fontstyle11"/>
          <w:sz w:val="28"/>
          <w:szCs w:val="28"/>
        </w:rPr>
        <w:t>3.3. Родители могут стать участниками Клуба в любое время в зависимости от их потребности в занятиях.</w:t>
      </w:r>
    </w:p>
    <w:p w:rsidR="0042571A" w:rsidRPr="0095256B" w:rsidRDefault="0042571A" w:rsidP="0042571A">
      <w:pPr>
        <w:pStyle w:val="style5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95256B">
        <w:rPr>
          <w:rStyle w:val="fontstyle11"/>
          <w:sz w:val="28"/>
          <w:szCs w:val="28"/>
        </w:rPr>
        <w:t>З.4. Планирование работы проводится по результатам опроса родителей (законных представ</w:t>
      </w:r>
      <w:r w:rsidRPr="0095256B">
        <w:rPr>
          <w:rStyle w:val="fontstyle11"/>
          <w:sz w:val="28"/>
          <w:szCs w:val="28"/>
        </w:rPr>
        <w:t>и</w:t>
      </w:r>
      <w:r w:rsidRPr="0095256B">
        <w:rPr>
          <w:rStyle w:val="fontstyle11"/>
          <w:sz w:val="28"/>
          <w:szCs w:val="28"/>
        </w:rPr>
        <w:t>телей). План утверждается на первом заседании Клуба.</w:t>
      </w:r>
    </w:p>
    <w:p w:rsidR="0042571A" w:rsidRPr="0095256B" w:rsidRDefault="0042571A" w:rsidP="0042571A">
      <w:pPr>
        <w:pStyle w:val="style3"/>
        <w:tabs>
          <w:tab w:val="left" w:pos="413"/>
        </w:tabs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95256B">
        <w:rPr>
          <w:rStyle w:val="fontstyle11"/>
          <w:sz w:val="28"/>
          <w:szCs w:val="28"/>
        </w:rPr>
        <w:t>3.6.     На итоговом заседании Клуба обсуждаются результаты и ее эффекти</w:t>
      </w:r>
      <w:r w:rsidRPr="0095256B">
        <w:rPr>
          <w:rStyle w:val="fontstyle11"/>
          <w:sz w:val="28"/>
          <w:szCs w:val="28"/>
        </w:rPr>
        <w:t>в</w:t>
      </w:r>
      <w:r w:rsidRPr="0095256B">
        <w:rPr>
          <w:rStyle w:val="fontstyle11"/>
          <w:sz w:val="28"/>
          <w:szCs w:val="28"/>
        </w:rPr>
        <w:t>ность.</w:t>
      </w:r>
    </w:p>
    <w:p w:rsidR="0042571A" w:rsidRPr="0095256B" w:rsidRDefault="0042571A" w:rsidP="0042571A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95256B">
        <w:rPr>
          <w:rStyle w:val="fontstyle11"/>
          <w:rFonts w:ascii="Times New Roman" w:hAnsi="Times New Roman"/>
          <w:sz w:val="28"/>
          <w:szCs w:val="28"/>
        </w:rPr>
        <w:t xml:space="preserve">3.7.     </w:t>
      </w:r>
      <w:proofErr w:type="gramStart"/>
      <w:r w:rsidRPr="0095256B">
        <w:rPr>
          <w:rStyle w:val="fontstyle11"/>
          <w:rFonts w:ascii="Times New Roman" w:hAnsi="Times New Roman"/>
          <w:sz w:val="28"/>
          <w:szCs w:val="28"/>
        </w:rPr>
        <w:t xml:space="preserve">Формы организации работы: </w:t>
      </w:r>
      <w:r w:rsidRPr="0095256B">
        <w:rPr>
          <w:rFonts w:ascii="Times New Roman" w:hAnsi="Times New Roman"/>
          <w:sz w:val="28"/>
          <w:szCs w:val="28"/>
        </w:rPr>
        <w:t>круглый стол, консультации, тематические встречи, досуг, развлечения, викторины, мастер-класс, акции,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256B">
        <w:rPr>
          <w:rFonts w:ascii="Times New Roman" w:hAnsi="Times New Roman"/>
          <w:sz w:val="28"/>
          <w:szCs w:val="28"/>
        </w:rPr>
        <w:t>КВН, экскурсия, с</w:t>
      </w:r>
      <w:r w:rsidRPr="0095256B">
        <w:rPr>
          <w:rFonts w:ascii="Times New Roman" w:hAnsi="Times New Roman"/>
          <w:sz w:val="28"/>
          <w:szCs w:val="28"/>
        </w:rPr>
        <w:t>о</w:t>
      </w:r>
      <w:r w:rsidRPr="0095256B">
        <w:rPr>
          <w:rFonts w:ascii="Times New Roman" w:hAnsi="Times New Roman"/>
          <w:sz w:val="28"/>
          <w:szCs w:val="28"/>
        </w:rPr>
        <w:t>вместное изготовление альбома.</w:t>
      </w:r>
      <w:proofErr w:type="gramEnd"/>
    </w:p>
    <w:p w:rsidR="0042571A" w:rsidRPr="0095256B" w:rsidRDefault="0042571A" w:rsidP="0042571A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95256B">
        <w:rPr>
          <w:rStyle w:val="fontstyle12"/>
          <w:rFonts w:ascii="Times New Roman" w:hAnsi="Times New Roman"/>
          <w:sz w:val="28"/>
          <w:szCs w:val="28"/>
          <w:u w:val="single"/>
        </w:rPr>
        <w:t>5. Права и обязанности участников клуба</w:t>
      </w:r>
    </w:p>
    <w:p w:rsidR="0042571A" w:rsidRPr="0095256B" w:rsidRDefault="0042571A" w:rsidP="0042571A">
      <w:pPr>
        <w:pStyle w:val="style5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95256B">
        <w:rPr>
          <w:rStyle w:val="fontstyle11"/>
          <w:sz w:val="28"/>
          <w:szCs w:val="28"/>
        </w:rPr>
        <w:lastRenderedPageBreak/>
        <w:t xml:space="preserve">4.1.Родители (законные представители) имеют право </w:t>
      </w:r>
      <w:proofErr w:type="gramStart"/>
      <w:r w:rsidRPr="0095256B">
        <w:rPr>
          <w:rStyle w:val="fontstyle11"/>
          <w:sz w:val="28"/>
          <w:szCs w:val="28"/>
        </w:rPr>
        <w:t>на</w:t>
      </w:r>
      <w:proofErr w:type="gramEnd"/>
      <w:r w:rsidRPr="0095256B">
        <w:rPr>
          <w:rStyle w:val="fontstyle11"/>
          <w:sz w:val="28"/>
          <w:szCs w:val="28"/>
        </w:rPr>
        <w:t>:</w:t>
      </w:r>
    </w:p>
    <w:p w:rsidR="0042571A" w:rsidRPr="0095256B" w:rsidRDefault="0042571A" w:rsidP="0042571A">
      <w:pPr>
        <w:pStyle w:val="style2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95256B">
        <w:rPr>
          <w:rStyle w:val="fontstyle11"/>
          <w:sz w:val="28"/>
          <w:szCs w:val="28"/>
        </w:rPr>
        <w:t>получение квалифицированной консультативной помощи по проблемам воспитания, и др.; п</w:t>
      </w:r>
      <w:r w:rsidRPr="0095256B">
        <w:rPr>
          <w:rStyle w:val="fontstyle11"/>
          <w:sz w:val="28"/>
          <w:szCs w:val="28"/>
        </w:rPr>
        <w:t>о</w:t>
      </w:r>
      <w:r w:rsidRPr="0095256B">
        <w:rPr>
          <w:rStyle w:val="fontstyle11"/>
          <w:sz w:val="28"/>
          <w:szCs w:val="28"/>
        </w:rPr>
        <w:t>лучение практической помощи в организации занятий с детьми дома; высказывание собственного мнения и обмен опытом воспитания детей.</w:t>
      </w:r>
    </w:p>
    <w:p w:rsidR="0042571A" w:rsidRPr="0095256B" w:rsidRDefault="0042571A" w:rsidP="0042571A">
      <w:pPr>
        <w:pStyle w:val="style3"/>
        <w:tabs>
          <w:tab w:val="left" w:pos="499"/>
        </w:tabs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95256B">
        <w:rPr>
          <w:rStyle w:val="fontstyle11"/>
          <w:sz w:val="28"/>
          <w:szCs w:val="28"/>
        </w:rPr>
        <w:t>4.2.        МБДОУ имеет право:</w:t>
      </w:r>
    </w:p>
    <w:p w:rsidR="0042571A" w:rsidRPr="0095256B" w:rsidRDefault="0042571A" w:rsidP="0042571A">
      <w:pPr>
        <w:pStyle w:val="style2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95256B">
        <w:rPr>
          <w:rStyle w:val="fontstyle11"/>
          <w:sz w:val="28"/>
          <w:szCs w:val="28"/>
        </w:rPr>
        <w:t>на изучение и распространение положительного опыта семейного воспитания; внесение ко</w:t>
      </w:r>
      <w:r w:rsidRPr="0095256B">
        <w:rPr>
          <w:rStyle w:val="fontstyle11"/>
          <w:sz w:val="28"/>
          <w:szCs w:val="28"/>
        </w:rPr>
        <w:t>р</w:t>
      </w:r>
      <w:r w:rsidRPr="0095256B">
        <w:rPr>
          <w:rStyle w:val="fontstyle11"/>
          <w:sz w:val="28"/>
          <w:szCs w:val="28"/>
        </w:rPr>
        <w:t>ректив в план работы Клуба в зависимости от возникающих проблем, интересов и запросов род</w:t>
      </w:r>
      <w:r w:rsidRPr="0095256B">
        <w:rPr>
          <w:rStyle w:val="fontstyle11"/>
          <w:sz w:val="28"/>
          <w:szCs w:val="28"/>
        </w:rPr>
        <w:t>и</w:t>
      </w:r>
      <w:r w:rsidRPr="0095256B">
        <w:rPr>
          <w:rStyle w:val="fontstyle11"/>
          <w:sz w:val="28"/>
          <w:szCs w:val="28"/>
        </w:rPr>
        <w:t>телей.</w:t>
      </w:r>
    </w:p>
    <w:p w:rsidR="0042571A" w:rsidRPr="0095256B" w:rsidRDefault="0042571A" w:rsidP="0042571A">
      <w:pPr>
        <w:pStyle w:val="style3"/>
        <w:tabs>
          <w:tab w:val="left" w:pos="499"/>
        </w:tabs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95256B">
        <w:rPr>
          <w:rStyle w:val="fontstyle11"/>
          <w:sz w:val="28"/>
          <w:szCs w:val="28"/>
        </w:rPr>
        <w:t>4.3.        МБДОУ обязано: организовать работу Клуба в соответствии с планом, утвержденным заведующим МБДОУ, и с учетом интересов и потребностей родит</w:t>
      </w:r>
      <w:r w:rsidRPr="0095256B">
        <w:rPr>
          <w:rStyle w:val="fontstyle11"/>
          <w:sz w:val="28"/>
          <w:szCs w:val="28"/>
        </w:rPr>
        <w:t>е</w:t>
      </w:r>
      <w:r w:rsidRPr="0095256B">
        <w:rPr>
          <w:rStyle w:val="fontstyle11"/>
          <w:sz w:val="28"/>
          <w:szCs w:val="28"/>
        </w:rPr>
        <w:t>лей; предоставлять   квалифицированную   консультативную   и   практическую п</w:t>
      </w:r>
      <w:r w:rsidRPr="0095256B">
        <w:rPr>
          <w:rStyle w:val="fontstyle11"/>
          <w:sz w:val="28"/>
          <w:szCs w:val="28"/>
        </w:rPr>
        <w:t>о</w:t>
      </w:r>
      <w:r w:rsidRPr="0095256B">
        <w:rPr>
          <w:rStyle w:val="fontstyle11"/>
          <w:sz w:val="28"/>
          <w:szCs w:val="28"/>
        </w:rPr>
        <w:t>мощь родителям.</w:t>
      </w:r>
    </w:p>
    <w:p w:rsidR="0042571A" w:rsidRPr="0095256B" w:rsidRDefault="0042571A" w:rsidP="0042571A">
      <w:pPr>
        <w:pStyle w:val="style3"/>
        <w:tabs>
          <w:tab w:val="left" w:pos="499"/>
        </w:tabs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95256B">
        <w:rPr>
          <w:rStyle w:val="fontstyle11"/>
          <w:sz w:val="28"/>
          <w:szCs w:val="28"/>
        </w:rPr>
        <w:t> </w:t>
      </w:r>
    </w:p>
    <w:p w:rsidR="0042571A" w:rsidRPr="0095256B" w:rsidRDefault="0042571A" w:rsidP="0042571A">
      <w:pPr>
        <w:pStyle w:val="style1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95256B">
        <w:rPr>
          <w:rStyle w:val="fontstyle12"/>
          <w:sz w:val="28"/>
          <w:szCs w:val="28"/>
          <w:u w:val="single"/>
        </w:rPr>
        <w:t>6. Документация</w:t>
      </w:r>
    </w:p>
    <w:p w:rsidR="0042571A" w:rsidRPr="0095256B" w:rsidRDefault="0042571A" w:rsidP="0042571A">
      <w:pPr>
        <w:pStyle w:val="style2"/>
        <w:spacing w:before="0" w:beforeAutospacing="0" w:after="0" w:afterAutospacing="0" w:line="360" w:lineRule="auto"/>
        <w:ind w:firstLine="426"/>
        <w:jc w:val="both"/>
        <w:rPr>
          <w:rStyle w:val="fontstyle11"/>
          <w:sz w:val="28"/>
          <w:szCs w:val="28"/>
        </w:rPr>
      </w:pPr>
      <w:r w:rsidRPr="0095256B">
        <w:rPr>
          <w:rStyle w:val="fontstyle11"/>
          <w:sz w:val="28"/>
          <w:szCs w:val="28"/>
        </w:rPr>
        <w:t>5.1.Клуб «Содружество» работает по утвержденным в начале года планам.</w:t>
      </w:r>
    </w:p>
    <w:p w:rsidR="00216C31" w:rsidRDefault="00216C31"/>
    <w:sectPr w:rsidR="00216C31" w:rsidSect="0042571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B36"/>
    <w:multiLevelType w:val="hybridMultilevel"/>
    <w:tmpl w:val="879273D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D1D649"/>
    <w:multiLevelType w:val="singleLevel"/>
    <w:tmpl w:val="1B1EE62F"/>
    <w:lvl w:ilvl="0">
      <w:numFmt w:val="bullet"/>
      <w:lvlText w:val="·"/>
      <w:lvlJc w:val="left"/>
      <w:pPr>
        <w:tabs>
          <w:tab w:val="num" w:pos="432"/>
        </w:tabs>
        <w:ind w:left="360"/>
      </w:pPr>
      <w:rPr>
        <w:rFonts w:ascii="Symbol" w:hAnsi="Symbol" w:cs="Symbol"/>
        <w:snapToGrid/>
        <w:sz w:val="20"/>
        <w:szCs w:val="20"/>
      </w:rPr>
    </w:lvl>
  </w:abstractNum>
  <w:abstractNum w:abstractNumId="2">
    <w:nsid w:val="0C9E44E5"/>
    <w:multiLevelType w:val="multilevel"/>
    <w:tmpl w:val="448C0D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2"/>
      <w:numFmt w:val="decimal"/>
      <w:isLgl/>
      <w:lvlText w:val="%1.%2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</w:lvl>
  </w:abstractNum>
  <w:abstractNum w:abstractNumId="3">
    <w:nsid w:val="0F2659AA"/>
    <w:multiLevelType w:val="hybridMultilevel"/>
    <w:tmpl w:val="0CC06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557FB"/>
    <w:multiLevelType w:val="singleLevel"/>
    <w:tmpl w:val="E5209DEC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104B330B"/>
    <w:multiLevelType w:val="hybridMultilevel"/>
    <w:tmpl w:val="BE763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03767"/>
    <w:multiLevelType w:val="hybridMultilevel"/>
    <w:tmpl w:val="5FF25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158DD"/>
    <w:multiLevelType w:val="hybridMultilevel"/>
    <w:tmpl w:val="C1A2E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B5574"/>
    <w:multiLevelType w:val="hybridMultilevel"/>
    <w:tmpl w:val="FB849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9B478F"/>
    <w:multiLevelType w:val="singleLevel"/>
    <w:tmpl w:val="137E2806"/>
    <w:lvl w:ilvl="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242969B3"/>
    <w:multiLevelType w:val="singleLevel"/>
    <w:tmpl w:val="9EAE15A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24CF58D7"/>
    <w:multiLevelType w:val="singleLevel"/>
    <w:tmpl w:val="DEE82CE6"/>
    <w:lvl w:ilvl="0">
      <w:start w:val="4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2">
    <w:nsid w:val="28404F00"/>
    <w:multiLevelType w:val="multilevel"/>
    <w:tmpl w:val="F2DA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FA49AD"/>
    <w:multiLevelType w:val="hybridMultilevel"/>
    <w:tmpl w:val="D6BC9D8C"/>
    <w:lvl w:ilvl="0" w:tplc="04BCDA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90B20"/>
    <w:multiLevelType w:val="hybridMultilevel"/>
    <w:tmpl w:val="3D3A5B00"/>
    <w:lvl w:ilvl="0" w:tplc="B2504616">
      <w:start w:val="8"/>
      <w:numFmt w:val="bullet"/>
      <w:lvlText w:val=""/>
      <w:lvlJc w:val="left"/>
      <w:pPr>
        <w:tabs>
          <w:tab w:val="num" w:pos="1623"/>
        </w:tabs>
        <w:ind w:left="1623" w:hanging="91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E9F10E6"/>
    <w:multiLevelType w:val="hybridMultilevel"/>
    <w:tmpl w:val="19B8E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162B5"/>
    <w:multiLevelType w:val="hybridMultilevel"/>
    <w:tmpl w:val="E7D22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E21AC7"/>
    <w:multiLevelType w:val="multilevel"/>
    <w:tmpl w:val="890E59C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</w:lvl>
  </w:abstractNum>
  <w:abstractNum w:abstractNumId="18">
    <w:nsid w:val="4CE12244"/>
    <w:multiLevelType w:val="multilevel"/>
    <w:tmpl w:val="52FACFE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</w:lvl>
  </w:abstractNum>
  <w:abstractNum w:abstractNumId="19">
    <w:nsid w:val="4CE23FA7"/>
    <w:multiLevelType w:val="multilevel"/>
    <w:tmpl w:val="42E0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9F163F"/>
    <w:multiLevelType w:val="singleLevel"/>
    <w:tmpl w:val="3B78D5B0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1">
    <w:nsid w:val="4EB42433"/>
    <w:multiLevelType w:val="multilevel"/>
    <w:tmpl w:val="B85419A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</w:lvl>
  </w:abstractNum>
  <w:abstractNum w:abstractNumId="22">
    <w:nsid w:val="5C1562E4"/>
    <w:multiLevelType w:val="hybridMultilevel"/>
    <w:tmpl w:val="0A8A95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C962F13"/>
    <w:multiLevelType w:val="singleLevel"/>
    <w:tmpl w:val="40EC180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4">
    <w:nsid w:val="5FED4F75"/>
    <w:multiLevelType w:val="multilevel"/>
    <w:tmpl w:val="4A5CFEC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215"/>
        </w:tabs>
        <w:ind w:left="1215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575"/>
        </w:tabs>
        <w:ind w:left="157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935"/>
        </w:tabs>
        <w:ind w:left="193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295"/>
        </w:tabs>
        <w:ind w:left="2295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295"/>
        </w:tabs>
        <w:ind w:left="229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655"/>
        </w:tabs>
        <w:ind w:left="2655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015"/>
        </w:tabs>
        <w:ind w:left="3015" w:hanging="2160"/>
      </w:pPr>
    </w:lvl>
  </w:abstractNum>
  <w:abstractNum w:abstractNumId="25">
    <w:nsid w:val="63574A02"/>
    <w:multiLevelType w:val="singleLevel"/>
    <w:tmpl w:val="A8DA4AB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6">
    <w:nsid w:val="63A90D88"/>
    <w:multiLevelType w:val="hybridMultilevel"/>
    <w:tmpl w:val="BF329134"/>
    <w:lvl w:ilvl="0" w:tplc="1BA6F9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137C41"/>
    <w:multiLevelType w:val="singleLevel"/>
    <w:tmpl w:val="4CEA03D4"/>
    <w:lvl w:ilvl="0">
      <w:start w:val="8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8">
    <w:nsid w:val="64782A50"/>
    <w:multiLevelType w:val="hybridMultilevel"/>
    <w:tmpl w:val="963AA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AC57E7"/>
    <w:multiLevelType w:val="hybridMultilevel"/>
    <w:tmpl w:val="19D452C8"/>
    <w:lvl w:ilvl="0" w:tplc="0419000B">
      <w:start w:val="1"/>
      <w:numFmt w:val="bullet"/>
      <w:lvlText w:val=""/>
      <w:lvlJc w:val="left"/>
      <w:pPr>
        <w:tabs>
          <w:tab w:val="num" w:pos="1326"/>
        </w:tabs>
        <w:ind w:left="13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hint="default"/>
      </w:rPr>
    </w:lvl>
  </w:abstractNum>
  <w:abstractNum w:abstractNumId="30">
    <w:nsid w:val="6A660D07"/>
    <w:multiLevelType w:val="hybridMultilevel"/>
    <w:tmpl w:val="D2C8C75C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D3019CB"/>
    <w:multiLevelType w:val="singleLevel"/>
    <w:tmpl w:val="40EC180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2">
    <w:nsid w:val="6F3501A5"/>
    <w:multiLevelType w:val="hybridMultilevel"/>
    <w:tmpl w:val="0FB61EEA"/>
    <w:lvl w:ilvl="0" w:tplc="760AFD1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3">
    <w:nsid w:val="77C62657"/>
    <w:multiLevelType w:val="hybridMultilevel"/>
    <w:tmpl w:val="18863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395D95"/>
    <w:multiLevelType w:val="hybridMultilevel"/>
    <w:tmpl w:val="FBCEAA7A"/>
    <w:lvl w:ilvl="0" w:tplc="898AF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2A1AFC"/>
    <w:multiLevelType w:val="hybridMultilevel"/>
    <w:tmpl w:val="F6E2E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BC424E"/>
    <w:multiLevelType w:val="hybridMultilevel"/>
    <w:tmpl w:val="9808FB5E"/>
    <w:lvl w:ilvl="0" w:tplc="336E5D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16"/>
  </w:num>
  <w:num w:numId="5">
    <w:abstractNumId w:val="33"/>
  </w:num>
  <w:num w:numId="6">
    <w:abstractNumId w:val="19"/>
  </w:num>
  <w:num w:numId="7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8">
    <w:abstractNumId w:val="8"/>
  </w:num>
  <w:num w:numId="9">
    <w:abstractNumId w:val="7"/>
  </w:num>
  <w:num w:numId="10">
    <w:abstractNumId w:val="35"/>
  </w:num>
  <w:num w:numId="11">
    <w:abstractNumId w:val="5"/>
  </w:num>
  <w:num w:numId="12">
    <w:abstractNumId w:val="36"/>
  </w:num>
  <w:num w:numId="13">
    <w:abstractNumId w:val="28"/>
  </w:num>
  <w:num w:numId="14">
    <w:abstractNumId w:val="22"/>
  </w:num>
  <w:num w:numId="15">
    <w:abstractNumId w:val="1"/>
  </w:num>
  <w:num w:numId="16">
    <w:abstractNumId w:val="14"/>
  </w:num>
  <w:num w:numId="17">
    <w:abstractNumId w:val="26"/>
  </w:num>
  <w:num w:numId="18">
    <w:abstractNumId w:val="13"/>
  </w:num>
  <w:num w:numId="19">
    <w:abstractNumId w:val="32"/>
  </w:num>
  <w:num w:numId="20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1"/>
  </w:num>
  <w:num w:numId="27">
    <w:abstractNumId w:val="25"/>
  </w:num>
  <w:num w:numId="28">
    <w:abstractNumId w:val="23"/>
  </w:num>
  <w:num w:numId="29">
    <w:abstractNumId w:val="31"/>
  </w:num>
  <w:num w:numId="30">
    <w:abstractNumId w:val="10"/>
  </w:num>
  <w:num w:numId="31">
    <w:abstractNumId w:val="9"/>
  </w:num>
  <w:num w:numId="32">
    <w:abstractNumId w:val="27"/>
  </w:num>
  <w:num w:numId="33">
    <w:abstractNumId w:val="4"/>
  </w:num>
  <w:num w:numId="34">
    <w:abstractNumId w:val="34"/>
  </w:num>
  <w:num w:numId="35">
    <w:abstractNumId w:val="0"/>
  </w:num>
  <w:num w:numId="36">
    <w:abstractNumId w:val="30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571A"/>
    <w:rsid w:val="00216C31"/>
    <w:rsid w:val="0042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1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2571A"/>
    <w:pPr>
      <w:keepNext/>
      <w:spacing w:after="0" w:line="240" w:lineRule="auto"/>
      <w:outlineLvl w:val="0"/>
    </w:pPr>
    <w:rPr>
      <w:rFonts w:ascii="Times New Roman" w:hAnsi="Times New Roman"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71A"/>
    <w:rPr>
      <w:rFonts w:ascii="Times New Roman" w:eastAsia="Times New Roman" w:hAnsi="Times New Roman" w:cs="Times New Roman"/>
      <w:bCs/>
      <w:sz w:val="28"/>
      <w:szCs w:val="28"/>
      <w:lang/>
    </w:rPr>
  </w:style>
  <w:style w:type="paragraph" w:styleId="a3">
    <w:name w:val="Normal (Web)"/>
    <w:basedOn w:val="a"/>
    <w:unhideWhenUsed/>
    <w:rsid w:val="004257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4257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4257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style12"/>
    <w:basedOn w:val="a0"/>
    <w:rsid w:val="0042571A"/>
  </w:style>
  <w:style w:type="paragraph" w:customStyle="1" w:styleId="style3">
    <w:name w:val="style3"/>
    <w:basedOn w:val="a"/>
    <w:rsid w:val="004257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style11"/>
    <w:basedOn w:val="a0"/>
    <w:rsid w:val="0042571A"/>
  </w:style>
  <w:style w:type="paragraph" w:customStyle="1" w:styleId="style5">
    <w:name w:val="style5"/>
    <w:basedOn w:val="a"/>
    <w:rsid w:val="004257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4257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4257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42571A"/>
    <w:pPr>
      <w:ind w:left="720"/>
      <w:contextualSpacing/>
    </w:pPr>
  </w:style>
  <w:style w:type="character" w:styleId="a6">
    <w:name w:val="Strong"/>
    <w:qFormat/>
    <w:rsid w:val="0042571A"/>
    <w:rPr>
      <w:b/>
      <w:bCs/>
    </w:rPr>
  </w:style>
  <w:style w:type="paragraph" w:styleId="a7">
    <w:name w:val="Body Text Indent"/>
    <w:basedOn w:val="a"/>
    <w:link w:val="a8"/>
    <w:semiHidden/>
    <w:rsid w:val="0042571A"/>
    <w:pPr>
      <w:spacing w:after="0" w:line="240" w:lineRule="auto"/>
      <w:ind w:firstLine="540"/>
    </w:pPr>
    <w:rPr>
      <w:rFonts w:ascii="Times New Roman" w:hAnsi="Times New Roman"/>
      <w:sz w:val="28"/>
      <w:szCs w:val="24"/>
      <w:lang/>
    </w:rPr>
  </w:style>
  <w:style w:type="character" w:customStyle="1" w:styleId="a8">
    <w:name w:val="Основной текст с отступом Знак"/>
    <w:basedOn w:val="a0"/>
    <w:link w:val="a7"/>
    <w:semiHidden/>
    <w:rsid w:val="0042571A"/>
    <w:rPr>
      <w:rFonts w:ascii="Times New Roman" w:eastAsia="Times New Roman" w:hAnsi="Times New Roman" w:cs="Times New Roman"/>
      <w:sz w:val="28"/>
      <w:szCs w:val="24"/>
      <w:lang/>
    </w:rPr>
  </w:style>
  <w:style w:type="paragraph" w:styleId="a9">
    <w:name w:val="Balloon Text"/>
    <w:basedOn w:val="a"/>
    <w:link w:val="aa"/>
    <w:uiPriority w:val="99"/>
    <w:semiHidden/>
    <w:unhideWhenUsed/>
    <w:rsid w:val="0042571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basedOn w:val="a0"/>
    <w:link w:val="a9"/>
    <w:uiPriority w:val="99"/>
    <w:semiHidden/>
    <w:rsid w:val="0042571A"/>
    <w:rPr>
      <w:rFonts w:ascii="Tahoma" w:eastAsia="Times New Roman" w:hAnsi="Tahoma" w:cs="Times New Roman"/>
      <w:sz w:val="16"/>
      <w:szCs w:val="16"/>
      <w:lang/>
    </w:rPr>
  </w:style>
  <w:style w:type="paragraph" w:customStyle="1" w:styleId="Style10">
    <w:name w:val="Style 1"/>
    <w:rsid w:val="004257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0">
    <w:name w:val="Style 2"/>
    <w:rsid w:val="004257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haracterStyle1">
    <w:name w:val="Character Style 1"/>
    <w:rsid w:val="0042571A"/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42571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2571A"/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42571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2571A"/>
    <w:rPr>
      <w:rFonts w:ascii="Calibri" w:eastAsia="Times New Roman" w:hAnsi="Calibri" w:cs="Times New Roman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2571A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42571A"/>
    <w:rPr>
      <w:rFonts w:ascii="Calibri" w:eastAsia="Times New Roman" w:hAnsi="Calibri" w:cs="Times New Roman"/>
      <w:lang/>
    </w:rPr>
  </w:style>
  <w:style w:type="paragraph" w:styleId="af">
    <w:name w:val="footer"/>
    <w:basedOn w:val="a"/>
    <w:link w:val="af0"/>
    <w:uiPriority w:val="99"/>
    <w:semiHidden/>
    <w:unhideWhenUsed/>
    <w:rsid w:val="0042571A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42571A"/>
    <w:rPr>
      <w:rFonts w:ascii="Calibri" w:eastAsia="Times New Roman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3003952569170023E-2"/>
          <c:y val="7.6923076923076955E-2"/>
          <c:w val="0.74901185770751011"/>
          <c:h val="0.7362637362637365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окт.10</c:v>
                </c:pt>
              </c:strCache>
            </c:strRef>
          </c:tx>
          <c:spPr>
            <a:solidFill>
              <a:srgbClr val="9999FF"/>
            </a:solidFill>
            <a:ln w="1271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 </c:v>
                </c:pt>
                <c:pt idx="1">
                  <c:v> 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0%">
                  <c:v>0.58000000000000007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май 2012г.</c:v>
                </c:pt>
              </c:strCache>
            </c:strRef>
          </c:tx>
          <c:spPr>
            <a:solidFill>
              <a:srgbClr val="993366"/>
            </a:solidFill>
            <a:ln w="1271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 </c:v>
                </c:pt>
                <c:pt idx="1">
                  <c:v> 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0%">
                  <c:v>0.88000000000000012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1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 </c:v>
                </c:pt>
                <c:pt idx="1">
                  <c:v> 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gapDepth val="0"/>
        <c:shape val="box"/>
        <c:axId val="77492992"/>
        <c:axId val="77494528"/>
        <c:axId val="0"/>
      </c:bar3DChart>
      <c:catAx>
        <c:axId val="77492992"/>
        <c:scaling>
          <c:orientation val="minMax"/>
        </c:scaling>
        <c:axPos val="b"/>
        <c:numFmt formatCode="General" sourceLinked="1"/>
        <c:tickLblPos val="low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7494528"/>
        <c:crosses val="autoZero"/>
        <c:auto val="1"/>
        <c:lblAlgn val="ctr"/>
        <c:lblOffset val="100"/>
        <c:tickLblSkip val="1"/>
        <c:tickMarkSkip val="1"/>
      </c:catAx>
      <c:valAx>
        <c:axId val="77494528"/>
        <c:scaling>
          <c:orientation val="minMax"/>
        </c:scaling>
        <c:axPos val="l"/>
        <c:majorGridlines>
          <c:spPr>
            <a:ln w="3180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7492992"/>
        <c:crosses val="autoZero"/>
        <c:crossBetween val="between"/>
      </c:valAx>
      <c:spPr>
        <a:noFill/>
        <a:ln w="25436">
          <a:noFill/>
        </a:ln>
      </c:spPr>
    </c:plotArea>
    <c:legend>
      <c:legendPos val="r"/>
      <c:layout>
        <c:manualLayout>
          <c:xMode val="edge"/>
          <c:yMode val="edge"/>
          <c:x val="0.85375494071146241"/>
          <c:y val="0.34065934065934078"/>
          <c:w val="0.13833992094861655"/>
          <c:h val="0.31868131868131866"/>
        </c:manualLayout>
      </c:layout>
      <c:spPr>
        <a:noFill/>
        <a:ln w="3180">
          <a:solidFill>
            <a:srgbClr val="000000"/>
          </a:solidFill>
          <a:prstDash val="solid"/>
        </a:ln>
      </c:spPr>
      <c:txPr>
        <a:bodyPr/>
        <a:lstStyle/>
        <a:p>
          <a:pPr>
            <a:defRPr sz="73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3871</Words>
  <Characters>22069</Characters>
  <Application>Microsoft Office Word</Application>
  <DocSecurity>0</DocSecurity>
  <Lines>183</Lines>
  <Paragraphs>51</Paragraphs>
  <ScaleCrop>false</ScaleCrop>
  <Company/>
  <LinksUpToDate>false</LinksUpToDate>
  <CharactersWithSpaces>25889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Ашманова О.В.</dc:creator>
  <cp:lastModifiedBy>Ашманова О.В.</cp:lastModifiedBy>
  <cp:revision>1</cp:revision>
  <dcterms:created xsi:type="dcterms:W3CDTF">2012-06-20T11:30:00Z</dcterms:created>
  <dcterms:modified xsi:type="dcterms:W3CDTF">2012-06-20T11:32:00Z</dcterms:modified>
</cp:coreProperties>
</file>