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A4" w:rsidRPr="00C878F3" w:rsidRDefault="00A014FA" w:rsidP="00240BA4">
      <w:pPr>
        <w:spacing w:before="100" w:beforeAutospacing="1" w:after="100" w:afterAutospacing="1" w:line="240" w:lineRule="auto"/>
        <w:jc w:val="center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МУНИЦИПАЛЬНОЕ БЮДЖЕТНОЕ ДОШКОЛЬНОЕ ОБРАЗОВАТЕЛЬНОЕ УЧРЕЖДЕНИЕ</w:t>
      </w:r>
    </w:p>
    <w:p w:rsidR="00193BAA" w:rsidRPr="00C878F3" w:rsidRDefault="00A014FA" w:rsidP="00240BA4">
      <w:pPr>
        <w:spacing w:before="100" w:beforeAutospacing="1" w:after="100" w:afterAutospacing="1" w:line="240" w:lineRule="auto"/>
        <w:jc w:val="center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ДЕТСКИЙ САД ОБЩЕРАЗВИВАЮЩЕГО ВИДА №17</w:t>
      </w:r>
    </w:p>
    <w:p w:rsidR="00A014FA" w:rsidRPr="00C878F3" w:rsidRDefault="00A014FA" w:rsidP="00A014FA">
      <w:pPr>
        <w:spacing w:before="100" w:beforeAutospacing="1" w:after="100" w:afterAutospacing="1" w:line="240" w:lineRule="auto"/>
        <w:jc w:val="center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НАРО-ФОМИНСКОГО РАЙОНА МОСКОВСКОЙ ОБЛАСТИ</w:t>
      </w:r>
    </w:p>
    <w:p w:rsidR="00193BAA" w:rsidRPr="00C878F3" w:rsidRDefault="00193BAA" w:rsidP="00A014FA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</w:p>
    <w:p w:rsidR="00193BAA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  <w:r w:rsidRPr="00C878F3">
        <w:rPr>
          <w:rFonts w:eastAsia="Times New Roman"/>
          <w:b/>
          <w:bCs/>
          <w:szCs w:val="28"/>
        </w:rPr>
        <w:t>Конспект сюжетно-ролевых игр в средней группе ДОУ</w:t>
      </w:r>
    </w:p>
    <w:p w:rsidR="00193BAA" w:rsidRPr="00C878F3" w:rsidRDefault="00193BAA" w:rsidP="00240BA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Cs w:val="28"/>
        </w:rPr>
      </w:pP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240BA4" w:rsidRPr="00C878F3" w:rsidRDefault="00240BA4" w:rsidP="00240BA4">
      <w:pPr>
        <w:spacing w:before="100" w:beforeAutospacing="1" w:after="100" w:afterAutospacing="1" w:line="240" w:lineRule="auto"/>
        <w:jc w:val="right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Подготовила</w:t>
      </w:r>
    </w:p>
    <w:p w:rsidR="00240BA4" w:rsidRPr="00C878F3" w:rsidRDefault="00240BA4" w:rsidP="00240BA4">
      <w:pPr>
        <w:spacing w:before="100" w:beforeAutospacing="1" w:after="100" w:afterAutospacing="1" w:line="240" w:lineRule="auto"/>
        <w:jc w:val="right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воспитатель</w:t>
      </w:r>
    </w:p>
    <w:p w:rsidR="00240BA4" w:rsidRPr="00C878F3" w:rsidRDefault="00240BA4" w:rsidP="00240BA4">
      <w:pPr>
        <w:spacing w:before="100" w:beforeAutospacing="1" w:after="100" w:afterAutospacing="1" w:line="240" w:lineRule="auto"/>
        <w:jc w:val="right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Самохина Ирина Альбертовна</w:t>
      </w: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93BAA" w:rsidRPr="00C878F3" w:rsidRDefault="00193BAA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93BAA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г.Верея МО</w:t>
      </w: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Cs/>
          <w:szCs w:val="28"/>
        </w:rPr>
      </w:pPr>
      <w:r w:rsidRPr="00C878F3">
        <w:rPr>
          <w:rFonts w:eastAsia="Times New Roman"/>
          <w:bCs/>
          <w:szCs w:val="28"/>
        </w:rPr>
        <w:t>2012</w:t>
      </w:r>
    </w:p>
    <w:p w:rsidR="00240BA4" w:rsidRPr="00C878F3" w:rsidRDefault="00240BA4" w:rsidP="00240BA4">
      <w:pPr>
        <w:spacing w:before="100" w:beforeAutospacing="1" w:after="100" w:afterAutospacing="1" w:line="240" w:lineRule="auto"/>
        <w:jc w:val="center"/>
        <w:rPr>
          <w:rFonts w:eastAsia="Times New Roman"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«Больница»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развивать интерес и уважение к благородной профессии врача. Помогать детям налаживать взаимодействия в совместной игре.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5732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Главный врач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на работу медицинских работников. Организует работу, контролирует, беседует с больными.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Врач-специалист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пациента, выслушивает, прослушивает, назначает лечение. Даёт советы. Выдаёт больничный лист.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Медсестра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Выполняет назначения врача. Беседует с больными. Моет инструменты. 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Санитарка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Убирает медицинский кабинет (моет пол, протирает пыль)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Регистратор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Записывает больных на приём. Выдаёт талон на приём и медицинскую карту.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Пациент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Приходит на приём к врачу с талоном и мед. картой. Рассказывает, показывает что болит. Выполняет все советы, назначения врача.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2859"/>
        <w:gridCol w:w="2437"/>
        <w:gridCol w:w="2367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Главный врач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Медсестра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Пациент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Врач-специалист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работу.</w:t>
            </w:r>
            <w:r w:rsidRPr="00C878F3">
              <w:rPr>
                <w:rFonts w:eastAsia="Times New Roman"/>
                <w:szCs w:val="28"/>
              </w:rPr>
              <w:br/>
              <w:t>Контролирует.</w:t>
            </w:r>
            <w:r w:rsidRPr="00C878F3">
              <w:rPr>
                <w:rFonts w:eastAsia="Times New Roman"/>
                <w:szCs w:val="28"/>
              </w:rPr>
              <w:br/>
              <w:t>Снабжает медикаментами и оборудованием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Выполняет указания, назначения врача.</w:t>
            </w:r>
            <w:r w:rsidRPr="00C878F3">
              <w:rPr>
                <w:rFonts w:eastAsia="Times New Roman"/>
                <w:szCs w:val="28"/>
              </w:rPr>
              <w:br/>
              <w:t>Помогает врачу.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Приходит на приём с жалобами.</w:t>
            </w:r>
            <w:r w:rsidRPr="00C878F3">
              <w:rPr>
                <w:rFonts w:eastAsia="Times New Roman"/>
                <w:szCs w:val="28"/>
              </w:rPr>
              <w:br/>
              <w:t>Просит назначить лечение. Благодарит.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Санитарка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Контролирует работу.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улов.</w:t>
            </w:r>
            <w:r w:rsidRPr="00C878F3">
              <w:rPr>
                <w:rFonts w:eastAsia="Times New Roman"/>
                <w:szCs w:val="28"/>
              </w:rPr>
              <w:br/>
              <w:t>Раскладывает улов в ящики, упаковывает.</w:t>
            </w:r>
            <w:r w:rsidRPr="00C878F3">
              <w:rPr>
                <w:rFonts w:eastAsia="Times New Roman"/>
                <w:szCs w:val="28"/>
              </w:rPr>
              <w:br/>
              <w:t>Контролирует работу рыбаков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Регистратор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работу.</w:t>
            </w:r>
            <w:r w:rsidRPr="00C878F3">
              <w:rPr>
                <w:rFonts w:eastAsia="Times New Roman"/>
                <w:szCs w:val="28"/>
              </w:rPr>
              <w:br/>
              <w:t>Контролирует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Приносит мед. карты больных из регистратуры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Записывается на приём к врачу.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о доставке медикаментов и оборудования.</w:t>
            </w:r>
            <w:r w:rsidRPr="00C878F3">
              <w:rPr>
                <w:rFonts w:eastAsia="Times New Roman"/>
                <w:szCs w:val="28"/>
              </w:rPr>
              <w:br/>
              <w:t>Контролирует.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Ездит помогать больным в домашних условиях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5A4477" w:rsidRPr="00C878F3" w:rsidRDefault="005A4477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«Больница»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4876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Доктор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Ведёт приём, прослушивает, смотрит горло; измеряет давление, выписывает рецепт.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Медсестра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Выполняет назначение врача, делает уколы, ставят банки, горчичники.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Пациент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Приходит на приём к врачу, рассказывает, что его беспокоит, выполняет рекомендации врача. 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Регистратор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Заполняет карту больного, даёт талончик.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Медсестра процедурного кабинета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Делает уколы, прививки, ингаляции, прогревание.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 в аптечном киоске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Отпускает лекарства по рецепту врача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2266"/>
        <w:gridCol w:w="3006"/>
        <w:gridCol w:w="2332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Медсестра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Процедурная медсестра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Работник аптечного киоска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Доктор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Выполняет указания врача, помогает вести приём больных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 направлению, выданному доктором, производит соответствующие процедуры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Пациент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Выписывает направления на обследование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Делает уколы, берёт анализы, делает ингаляции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Выкупает лекарства по рецепту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Регистратор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Берёт карту больного, относит её к доктору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 (скорой помощи)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Выезжает к больным на дом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на доставку медикаментов в аптечный киоск</w:t>
            </w:r>
          </w:p>
        </w:tc>
      </w:tr>
    </w:tbl>
    <w:p w:rsidR="005A4477" w:rsidRPr="00C878F3" w:rsidRDefault="005A4477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«Почта»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6065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Почтальон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Берёт на почте письма, газеты, журналы, открытки; разносит их по домам; отпускает корреспонденцию в почтовый ящик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Клиент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Отправляет посылки; покупает конверты, газеты и открытки; занимает очередь; отправляет денежные переводы. Соблюдает правила поведения в общественном месте; занимает очередь.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Оператор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Принимает посылки, денежные переводы; продаёт газеты и журналы; сортирует письма, газеты, журналы 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Подвозит на почту новые газеты, журналы, открытки; привозит посылки и бандероли; забирает посылки и бандероли, отвозит их на железную дорогу.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Зав. почтой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Контролирует работу почтальона, оператора, звонит и заказывает свежие газеты, журналы, новые открытки; выдаёт зарплату. Выдаёт шофёру путёвку или лист-задание; благодарит служащих почты за хорошую работу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1910"/>
        <w:gridCol w:w="1695"/>
        <w:gridCol w:w="1897"/>
        <w:gridCol w:w="2453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Клиенты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Оператор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Почтальон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о выполнении работы.</w:t>
            </w:r>
            <w:r w:rsidRPr="00C878F3">
              <w:rPr>
                <w:rFonts w:eastAsia="Times New Roman"/>
                <w:szCs w:val="28"/>
              </w:rPr>
              <w:br/>
              <w:t>Контролирует работу почтальона.</w:t>
            </w:r>
            <w:r w:rsidRPr="00C878F3">
              <w:rPr>
                <w:rFonts w:eastAsia="Times New Roman"/>
                <w:szCs w:val="28"/>
              </w:rPr>
              <w:br/>
              <w:t>Выдаёт зарплату.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Получает письма, газеты, журналы, открытки.</w:t>
            </w:r>
            <w:r w:rsidRPr="00C878F3">
              <w:rPr>
                <w:rFonts w:eastAsia="Times New Roman"/>
                <w:szCs w:val="28"/>
              </w:rPr>
              <w:br/>
              <w:t>Передаёт письма, открытки для отправки.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Выдаёт газеты, журналы, письма, открытки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Подвозит почтальона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Оператор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о работе с клиентами.</w:t>
            </w:r>
            <w:r w:rsidRPr="00C878F3">
              <w:rPr>
                <w:rFonts w:eastAsia="Times New Roman"/>
                <w:szCs w:val="28"/>
              </w:rPr>
              <w:br/>
              <w:t>Контролирует работу.</w:t>
            </w:r>
            <w:r w:rsidRPr="00C878F3">
              <w:rPr>
                <w:rFonts w:eastAsia="Times New Roman"/>
                <w:szCs w:val="28"/>
              </w:rPr>
              <w:br/>
              <w:t>Выдаёт зарплату.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Отправляет посылки, бандероли, письма.</w:t>
            </w:r>
            <w:r w:rsidRPr="00C878F3">
              <w:rPr>
                <w:rFonts w:eastAsia="Times New Roman"/>
                <w:szCs w:val="28"/>
              </w:rPr>
              <w:br/>
              <w:t xml:space="preserve">Покупает газеты, журналы, </w:t>
            </w:r>
            <w:r w:rsidRPr="00C878F3">
              <w:rPr>
                <w:rFonts w:eastAsia="Times New Roman"/>
                <w:szCs w:val="28"/>
              </w:rPr>
              <w:lastRenderedPageBreak/>
              <w:t>открытки.</w:t>
            </w:r>
            <w:r w:rsidRPr="00C878F3">
              <w:rPr>
                <w:rFonts w:eastAsia="Times New Roman"/>
                <w:szCs w:val="28"/>
              </w:rPr>
              <w:br/>
              <w:t>Отправляет денежные переводы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>Помогает в отправлении посылок, бандеролей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Привозит посылки, бандероли, корреспонденцию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lastRenderedPageBreak/>
              <w:t>Клиент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Общаются.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Занимает очередь.</w:t>
            </w:r>
            <w:r w:rsidRPr="00C878F3">
              <w:rPr>
                <w:rFonts w:eastAsia="Times New Roman"/>
                <w:szCs w:val="28"/>
              </w:rPr>
              <w:br/>
              <w:t>Общаются.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посылки, бандероли. Упаковывает их.</w:t>
            </w:r>
            <w:r w:rsidRPr="00C878F3">
              <w:rPr>
                <w:rFonts w:eastAsia="Times New Roman"/>
                <w:szCs w:val="28"/>
              </w:rPr>
              <w:br/>
              <w:t>Принимает письма, денежные переводы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A4477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Сюжетно-ролевая игра «Шофёры»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5132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Ведёт машину, рулит, подаёт сигнал, устраняет неполадки, делает остановки, объявляет их.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 xml:space="preserve">Пассажир 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Покупает билет, выходит на остановках, соблюдает правила поведения в общественном транспорте, сидит.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 xml:space="preserve">Бензозаправщик 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Заливает в машину бензин, берёт деньги, пробивает чек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Милиционер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Регулирует движение, штрафует водителя за нарушение, делает замечания шофёру, пассажиру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Водитель др. машины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Перевозит груз, рулит, ведёт машину.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4"/>
        <w:gridCol w:w="2281"/>
        <w:gridCol w:w="2471"/>
        <w:gridCol w:w="2459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724E" w:rsidRPr="00C878F3" w:rsidRDefault="005A4477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Д</w:t>
            </w:r>
            <w:r w:rsidR="0059724E" w:rsidRPr="00C878F3">
              <w:rPr>
                <w:rFonts w:eastAsia="Times New Roman"/>
                <w:b/>
                <w:bCs/>
                <w:szCs w:val="28"/>
              </w:rPr>
              <w:t>испетчер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 другой машины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Пассажир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об отправлении машины.</w:t>
            </w:r>
            <w:r w:rsidRPr="00C878F3">
              <w:rPr>
                <w:rFonts w:eastAsia="Times New Roman"/>
                <w:szCs w:val="28"/>
              </w:rPr>
              <w:br/>
              <w:t>Объявляет маршрут.</w:t>
            </w:r>
            <w:r w:rsidRPr="00C878F3">
              <w:rPr>
                <w:rFonts w:eastAsia="Times New Roman"/>
                <w:szCs w:val="28"/>
              </w:rPr>
              <w:br/>
              <w:t>Контролирует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Оказывает взаимопомощь.</w:t>
            </w:r>
            <w:r w:rsidRPr="00C878F3">
              <w:rPr>
                <w:rFonts w:eastAsia="Times New Roman"/>
                <w:szCs w:val="28"/>
              </w:rPr>
              <w:br/>
              <w:t>Берёт на буксир.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Спрашивает о том, на какой остановке выйти.</w:t>
            </w:r>
            <w:r w:rsidRPr="00C878F3">
              <w:rPr>
                <w:rFonts w:eastAsia="Times New Roman"/>
                <w:szCs w:val="28"/>
              </w:rPr>
              <w:br/>
              <w:t>Просит остановить машину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Пассажир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Посылает контролёров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Пересаживает на другую машину.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Беседует о поездке.</w:t>
            </w:r>
            <w:r w:rsidRPr="00C878F3">
              <w:rPr>
                <w:rFonts w:eastAsia="Times New Roman"/>
                <w:szCs w:val="28"/>
              </w:rPr>
              <w:br/>
              <w:t>Уступают место.</w:t>
            </w:r>
            <w:r w:rsidRPr="00C878F3">
              <w:rPr>
                <w:rFonts w:eastAsia="Times New Roman"/>
                <w:szCs w:val="28"/>
              </w:rPr>
              <w:br/>
              <w:t>Общаются.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Бензозаправщик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Устанавливает очередь.</w:t>
            </w:r>
            <w:r w:rsidRPr="00C878F3">
              <w:rPr>
                <w:rFonts w:eastAsia="Times New Roman"/>
                <w:szCs w:val="28"/>
              </w:rPr>
              <w:br/>
              <w:t>Оказывает помощь в заправке.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Милиционер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Выполняет указания работников милиции.</w:t>
            </w:r>
            <w:r w:rsidRPr="00C878F3">
              <w:rPr>
                <w:rFonts w:eastAsia="Times New Roman"/>
                <w:szCs w:val="28"/>
              </w:rPr>
              <w:br/>
              <w:t>Платит штраф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Соблюдает правила дорожного движения, поведения.</w:t>
            </w:r>
            <w:r w:rsidRPr="00C878F3">
              <w:rPr>
                <w:rFonts w:eastAsia="Times New Roman"/>
                <w:szCs w:val="28"/>
              </w:rPr>
              <w:br/>
              <w:t>Подчиняется указаниям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«Путешествие»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5992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Ведёт корабль, даёт указания другим членам команды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Боцман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Командует матросами, следит за тем, как они выполняют работу.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Штурман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Следит за маршрутом плавания 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Радист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Выходит на связь с другими кораблями, с диспетчерской службой на берегу.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Врач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Лечит заболевших во время плавания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Пассажиры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Покупают билеты, садятся на корабль, соблюдают правила поведения в общественном транспорте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Продаёт билеты, проверяет их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2723"/>
        <w:gridCol w:w="2813"/>
        <w:gridCol w:w="2552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724E" w:rsidRPr="00C878F3" w:rsidRDefault="005A4477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Д</w:t>
            </w:r>
            <w:r w:rsidR="0059724E" w:rsidRPr="00C878F3">
              <w:rPr>
                <w:rFonts w:eastAsia="Times New Roman"/>
                <w:b/>
                <w:bCs/>
                <w:szCs w:val="28"/>
              </w:rPr>
              <w:t>испетчер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Капитан другого корабля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Пассажир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Капитан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об отправлении корабля.</w:t>
            </w:r>
            <w:r w:rsidRPr="00C878F3">
              <w:rPr>
                <w:rFonts w:eastAsia="Times New Roman"/>
                <w:szCs w:val="28"/>
              </w:rPr>
              <w:br/>
              <w:t>Объявляет маршрут.</w:t>
            </w:r>
            <w:r w:rsidRPr="00C878F3">
              <w:rPr>
                <w:rFonts w:eastAsia="Times New Roman"/>
                <w:szCs w:val="28"/>
              </w:rPr>
              <w:br/>
              <w:t>Контролирует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Приветствует.</w:t>
            </w:r>
            <w:r w:rsidRPr="00C878F3">
              <w:rPr>
                <w:rFonts w:eastAsia="Times New Roman"/>
                <w:szCs w:val="28"/>
              </w:rPr>
              <w:br/>
              <w:t>Оказывает помощь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Спрашивает капитана о времени прибытия корабля в порт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Радист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Передаёт сводку погоды.</w:t>
            </w:r>
            <w:r w:rsidRPr="00C878F3">
              <w:rPr>
                <w:rFonts w:eastAsia="Times New Roman"/>
                <w:szCs w:val="28"/>
              </w:rPr>
              <w:br/>
              <w:t>Передаёт радиограммы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Отправляет сигнал или какое-то послание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Отправляет телеграмму домой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Врач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Оказывает помощь членам команды другого корабля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Лечит заболевших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Пассажир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Отправляет контролёров проверить пассажирские билеты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Пересаживается на другой корабль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Беседуют.</w:t>
            </w:r>
            <w:r w:rsidRPr="00C878F3">
              <w:rPr>
                <w:rFonts w:eastAsia="Times New Roman"/>
                <w:szCs w:val="28"/>
              </w:rPr>
              <w:br/>
              <w:t>Гуляют по палубе, общаются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Боцман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матросам помочь другому кораблю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«Лётчики»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5780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1 Пилот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Командир экипажа управляет самолётом во время полёта, руководит действиями членов экипажа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2 пилот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Дублирует действия 1 пилота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Штурман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Следит за навигационной обстановкой, работает с картой 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Пассажир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Покупает билет, выходит на остановках, соблюдает правила поведения во время полёта, сидит.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1237DB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Бортмеханик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Обслуживает системы самолёта и двигателя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Стюардесса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Обслуживает пассажиров и экипаж (подаёт воду, чай, кофе). Следит за состоянием пассажиров</w:t>
            </w:r>
          </w:p>
        </w:tc>
      </w:tr>
    </w:tbl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59724E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«Универсам»</w:t>
      </w:r>
    </w:p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сюжет, обогащать словарь, развивать речь детей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  <w:gridCol w:w="5257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Зав. магазином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Подбирает товары для магазина (продовольственные и промышленные); руководит разгрузкой и погрузкой товара, выдаёт товар в разные отделы продавцам.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Водитель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Ведёт машину, соблюдая все правила дорожного движения, получает товар от товароведа, загружает и разгружает его.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Продавцы продтоваров и промтоваров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Получает товар по своему профилю, раскладывает на витрине, обслуживает покупателя (берёт деньги, выдаёт сдачу, чек, товар)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Покупатели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Покупают нужный им товар, оплачивают покупку, складывают покупки в сумку, соблюдают правила поведения в общественных местах.</w:t>
            </w:r>
          </w:p>
        </w:tc>
      </w:tr>
    </w:tbl>
    <w:p w:rsidR="0059724E" w:rsidRPr="00C878F3" w:rsidRDefault="0059724E" w:rsidP="0059724E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2407"/>
        <w:gridCol w:w="2688"/>
        <w:gridCol w:w="2511"/>
      </w:tblGrid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Товаровед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Охранник</w:t>
            </w:r>
          </w:p>
        </w:tc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Продавцы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Заведующий магазином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Заказывает по телефону товар, берёт накладную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Приветствует.</w:t>
            </w:r>
            <w:r w:rsidRPr="00C878F3">
              <w:rPr>
                <w:rFonts w:eastAsia="Times New Roman"/>
                <w:szCs w:val="28"/>
              </w:rPr>
              <w:br/>
              <w:t>Оказывает помощь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Распределяет товар по отделам, выдаёт зарплату.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Продавцы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Обращается с просьбой охранять товар во время обеденного перерыва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Общаются между собой о количестве проданных товаров, их качестве</w:t>
            </w: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Водитель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Получает и выдаёт товар, заказанный заведующей, считает его и записывает в накладной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59724E" w:rsidRPr="00C878F3" w:rsidTr="0059724E">
        <w:tc>
          <w:tcPr>
            <w:tcW w:w="0" w:type="auto"/>
            <w:vAlign w:val="center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Покупатели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Следит за общественным порядком, делает замечания, проверяет содержимое больших сумок.</w:t>
            </w:r>
          </w:p>
        </w:tc>
        <w:tc>
          <w:tcPr>
            <w:tcW w:w="0" w:type="auto"/>
            <w:hideMark/>
          </w:tcPr>
          <w:p w:rsidR="0059724E" w:rsidRPr="00C878F3" w:rsidRDefault="0059724E" w:rsidP="0059724E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Рассказывает о качестве предлагаемых товаров, рекламируют их, советуют что купить</w:t>
            </w:r>
          </w:p>
        </w:tc>
      </w:tr>
    </w:tbl>
    <w:p w:rsidR="0059724E" w:rsidRPr="00C878F3" w:rsidRDefault="0059724E">
      <w:pPr>
        <w:rPr>
          <w:szCs w:val="28"/>
        </w:rPr>
      </w:pPr>
    </w:p>
    <w:p w:rsidR="00916D55" w:rsidRPr="00C878F3" w:rsidRDefault="00916D55" w:rsidP="00916D55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</w:t>
      </w:r>
    </w:p>
    <w:p w:rsidR="00916D55" w:rsidRPr="00C878F3" w:rsidRDefault="00916D55" w:rsidP="00916D55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i/>
          <w:iCs/>
          <w:szCs w:val="28"/>
        </w:rPr>
        <w:t>«Магазин»</w:t>
      </w:r>
    </w:p>
    <w:p w:rsidR="00916D55" w:rsidRPr="00C878F3" w:rsidRDefault="00916D55" w:rsidP="00916D55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i/>
          <w:iCs/>
          <w:szCs w:val="28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взаимодействие в совместной игре, развернуть сюжет. Развивать интерес и уважение к профессии продавца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5589"/>
      </w:tblGrid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Заведующий магазином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 сотрудников магазина, делает заявки на получение товаров, обращает внимание на правильность работы продавца и кассира, беседует с покупателями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Покупатели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Перечисляют кассиру, что они хотят купить и сколько, расплачиваются «деньгами», получают чек от кассира, по чеку получают товар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Выдаёт товар по чеку, сверяет по чеку количество товаров, внимателен к покупателям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Кассир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Спрашивает у покупателя, что он хочет купить и сколько, пробивает чек (рисует на чеке соответствующее количество палочек), выдаёт чек, сдаёт сдачу.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Шофёры</w:t>
            </w:r>
          </w:p>
        </w:tc>
        <w:tc>
          <w:tcPr>
            <w:tcW w:w="0" w:type="auto"/>
            <w:hideMark/>
          </w:tcPr>
          <w:p w:rsidR="00916D55" w:rsidRPr="00C878F3" w:rsidRDefault="001237DB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Доставляют определённое количество разнообразных товаров, получают заявки на получение </w:t>
            </w:r>
            <w:r>
              <w:rPr>
                <w:rFonts w:eastAsia="Times New Roman"/>
                <w:szCs w:val="28"/>
              </w:rPr>
              <w:t>товаров от заведующего магазина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Рабочие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Сгружают полученный товар на склад, разносят по отделам</w:t>
            </w:r>
          </w:p>
        </w:tc>
      </w:tr>
    </w:tbl>
    <w:p w:rsidR="00916D55" w:rsidRPr="00C878F3" w:rsidRDefault="00916D55" w:rsidP="00916D55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i/>
          <w:i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2879"/>
        <w:gridCol w:w="2937"/>
        <w:gridCol w:w="1997"/>
      </w:tblGrid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Заведующий магазином</w:t>
            </w:r>
          </w:p>
        </w:tc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 xml:space="preserve">Покупатель </w:t>
            </w:r>
          </w:p>
        </w:tc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Рабочий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работу; Контролирует правильность и аккуратность работы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Предъявляет чек, делает заказ; Получает товары; Проверяет количество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Приносит товар со склада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Покупатели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Беседуют с покупателями (нравится ли им магазин, какие покупки хотят сделать и т.д.)</w:t>
            </w:r>
          </w:p>
        </w:tc>
        <w:tc>
          <w:tcPr>
            <w:tcW w:w="0" w:type="auto"/>
            <w:hideMark/>
          </w:tcPr>
          <w:p w:rsidR="00916D55" w:rsidRPr="00C878F3" w:rsidRDefault="001237DB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Устанавливают очередь</w:t>
            </w:r>
            <w:r>
              <w:rPr>
                <w:rFonts w:eastAsia="Times New Roman"/>
                <w:szCs w:val="28"/>
              </w:rPr>
              <w:t>.</w:t>
            </w:r>
            <w:r w:rsidRPr="00C878F3">
              <w:rPr>
                <w:rFonts w:eastAsia="Times New Roman"/>
                <w:szCs w:val="28"/>
              </w:rPr>
              <w:t xml:space="preserve"> Общаются</w:t>
            </w:r>
            <w:r>
              <w:rPr>
                <w:rFonts w:eastAsia="Times New Roman"/>
                <w:szCs w:val="28"/>
              </w:rPr>
              <w:t>.</w:t>
            </w:r>
            <w:r w:rsidRPr="00C878F3">
              <w:rPr>
                <w:rFonts w:eastAsia="Times New Roman"/>
                <w:szCs w:val="28"/>
              </w:rPr>
              <w:t xml:space="preserve"> Соблюдают правила поведения в общественном месте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 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Рабочий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работу; Контролирует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 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Кассир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Организует и контролирует работу; </w:t>
            </w:r>
            <w:r w:rsidRPr="00C878F3">
              <w:rPr>
                <w:rFonts w:eastAsia="Times New Roman"/>
                <w:szCs w:val="28"/>
              </w:rPr>
              <w:lastRenderedPageBreak/>
              <w:t>Проверяет отчётность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 xml:space="preserve">Просит выдать чек; Называет, что хочет </w:t>
            </w:r>
            <w:r w:rsidRPr="00C878F3">
              <w:rPr>
                <w:rFonts w:eastAsia="Times New Roman"/>
                <w:szCs w:val="28"/>
              </w:rPr>
              <w:lastRenderedPageBreak/>
              <w:t>купить и сколько; Платит деньги; Получает чек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> </w:t>
            </w:r>
          </w:p>
        </w:tc>
      </w:tr>
      <w:tr w:rsidR="00916D55" w:rsidRPr="00C878F3" w:rsidTr="00916D55">
        <w:tc>
          <w:tcPr>
            <w:tcW w:w="0" w:type="auto"/>
            <w:vAlign w:val="center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lastRenderedPageBreak/>
              <w:t>Шофёр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указание о доставке определённых товаров; Подписывает путевой лист; Контролирует.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16D55" w:rsidRPr="00C878F3" w:rsidRDefault="00916D55" w:rsidP="00916D5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Сгружает привезённый товар; Общаются.</w:t>
            </w:r>
          </w:p>
        </w:tc>
      </w:tr>
    </w:tbl>
    <w:p w:rsidR="00916D55" w:rsidRPr="00C878F3" w:rsidRDefault="00916D55">
      <w:pPr>
        <w:rPr>
          <w:szCs w:val="28"/>
        </w:rPr>
      </w:pPr>
    </w:p>
    <w:p w:rsidR="00223190" w:rsidRPr="00C878F3" w:rsidRDefault="00223190">
      <w:pPr>
        <w:rPr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«Хлебозавод»</w:t>
      </w: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</w:t>
      </w:r>
      <w:r w:rsidRPr="00C878F3">
        <w:rPr>
          <w:rFonts w:eastAsia="Times New Roman"/>
          <w:b/>
          <w:bCs/>
          <w:szCs w:val="28"/>
        </w:rPr>
        <w:t>:</w:t>
      </w:r>
      <w:r w:rsidRPr="00C878F3">
        <w:rPr>
          <w:rFonts w:eastAsia="Times New Roman"/>
          <w:szCs w:val="28"/>
        </w:rPr>
        <w:t xml:space="preserve"> помогать детям устанавливать взаимоотношения и действия в процессе игры, развивать его сюжет. Уточнить представления о труде работников пекарни.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5725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Директор хлебозавода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 сотрудников хлебозавода.</w:t>
            </w:r>
            <w:r w:rsidRPr="00C878F3">
              <w:rPr>
                <w:rFonts w:eastAsia="Times New Roman"/>
                <w:szCs w:val="28"/>
              </w:rPr>
              <w:br/>
              <w:t>Обеспечивает распределение готовой продукции.</w:t>
            </w:r>
            <w:r w:rsidRPr="00C878F3">
              <w:rPr>
                <w:rFonts w:eastAsia="Times New Roman"/>
                <w:szCs w:val="28"/>
              </w:rPr>
              <w:br/>
              <w:t>Занимается вопросами закупки сырья для изготовления хлеба.</w:t>
            </w:r>
            <w:r w:rsidRPr="00C878F3">
              <w:rPr>
                <w:rFonts w:eastAsia="Times New Roman"/>
                <w:szCs w:val="28"/>
              </w:rPr>
              <w:br/>
              <w:t>Контролирует качество работы сотрудников.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Пекарь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Выпекает хлебобулочные изделия разных сортов и разного размера;</w:t>
            </w:r>
            <w:r w:rsidRPr="00C878F3">
              <w:rPr>
                <w:rFonts w:eastAsia="Times New Roman"/>
                <w:szCs w:val="28"/>
              </w:rPr>
              <w:br/>
              <w:t>группируют готовую продукцию по сортам и размерам.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Оператор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Следит за работой транспортёра, по которому подаются изделия, подсчитывают их количество 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Контролёр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Определяет ассортимент, качество и количество хлебобулочных изделий, контролирует правильность их раскладки, проверяет готовность изделий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Шофёры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Развозят хлебобулочные изделия по магазинам и ларькам, предварительно определив их количество и размеры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Грузчики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Грузят готовый товар в машины со склада</w:t>
            </w:r>
          </w:p>
        </w:tc>
      </w:tr>
    </w:tbl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2866"/>
        <w:gridCol w:w="2843"/>
        <w:gridCol w:w="2271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Директор хлебозавода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Пекарь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Грузчики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Пекарь</w:t>
            </w:r>
          </w:p>
        </w:tc>
        <w:tc>
          <w:tcPr>
            <w:tcW w:w="0" w:type="auto"/>
            <w:hideMark/>
          </w:tcPr>
          <w:p w:rsidR="00223190" w:rsidRPr="00C878F3" w:rsidRDefault="001237DB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</w:t>
            </w:r>
            <w:r>
              <w:rPr>
                <w:rFonts w:eastAsia="Times New Roman"/>
                <w:szCs w:val="28"/>
              </w:rPr>
              <w:t>.</w:t>
            </w:r>
            <w:r w:rsidRPr="00C878F3">
              <w:rPr>
                <w:rFonts w:eastAsia="Times New Roman"/>
                <w:szCs w:val="28"/>
              </w:rPr>
              <w:br/>
              <w:t>Контролирует правильность и аккуратность работы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Распределяют работу между собой.</w:t>
            </w:r>
            <w:r w:rsidRPr="00C878F3">
              <w:rPr>
                <w:rFonts w:eastAsia="Times New Roman"/>
                <w:szCs w:val="28"/>
              </w:rPr>
              <w:br/>
              <w:t>Советуются.</w:t>
            </w:r>
            <w:r w:rsidRPr="00C878F3">
              <w:rPr>
                <w:rFonts w:eastAsia="Times New Roman"/>
                <w:szCs w:val="28"/>
              </w:rPr>
              <w:br/>
              <w:t>Общаются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Оператор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работу.</w:t>
            </w:r>
            <w:r w:rsidRPr="00C878F3">
              <w:rPr>
                <w:rFonts w:eastAsia="Times New Roman"/>
                <w:szCs w:val="28"/>
              </w:rPr>
              <w:br/>
              <w:t>Проверяет точность выполнения работы, сортировку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хлеб.</w:t>
            </w:r>
            <w:r w:rsidRPr="00C878F3">
              <w:rPr>
                <w:rFonts w:eastAsia="Times New Roman"/>
                <w:szCs w:val="28"/>
              </w:rPr>
              <w:br/>
              <w:t>Подсчитывает количество отправленного хлеба в печь.</w:t>
            </w:r>
            <w:r w:rsidRPr="00C878F3">
              <w:rPr>
                <w:rFonts w:eastAsia="Times New Roman"/>
                <w:szCs w:val="28"/>
              </w:rPr>
              <w:br/>
              <w:t>Сообщает о готовности хлеба.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Контролёр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Контролирует работу.</w:t>
            </w:r>
            <w:r w:rsidRPr="00C878F3">
              <w:rPr>
                <w:rFonts w:eastAsia="Times New Roman"/>
                <w:szCs w:val="28"/>
              </w:rPr>
              <w:br/>
              <w:t>Беседует о качестве продукции.</w:t>
            </w:r>
            <w:r w:rsidRPr="00C878F3">
              <w:rPr>
                <w:rFonts w:eastAsia="Times New Roman"/>
                <w:szCs w:val="28"/>
              </w:rPr>
              <w:br/>
            </w:r>
            <w:r w:rsidRPr="00C878F3">
              <w:rPr>
                <w:rFonts w:eastAsia="Times New Roman"/>
                <w:szCs w:val="28"/>
              </w:rPr>
              <w:lastRenderedPageBreak/>
              <w:t>Обновляет ассортимент хлебобулочных изделий.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>Проверяет качество готовой продукции.</w:t>
            </w:r>
            <w:r w:rsidRPr="00C878F3">
              <w:rPr>
                <w:rFonts w:eastAsia="Times New Roman"/>
                <w:szCs w:val="28"/>
              </w:rPr>
              <w:br/>
              <w:t xml:space="preserve">Рассматривает </w:t>
            </w:r>
            <w:r w:rsidRPr="00C878F3">
              <w:rPr>
                <w:rFonts w:eastAsia="Times New Roman"/>
                <w:szCs w:val="28"/>
              </w:rPr>
              <w:lastRenderedPageBreak/>
              <w:t>выпеченные изделия.</w:t>
            </w:r>
            <w:r w:rsidRPr="00C878F3">
              <w:rPr>
                <w:rFonts w:eastAsia="Times New Roman"/>
                <w:szCs w:val="28"/>
              </w:rPr>
              <w:br/>
              <w:t>Отмечает количество выпеченного хлеба за смену.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lastRenderedPageBreak/>
              <w:t>Грузчик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и контролирует работу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Помогают друг другу.</w:t>
            </w:r>
            <w:r w:rsidRPr="00C878F3">
              <w:rPr>
                <w:rFonts w:eastAsia="Times New Roman"/>
                <w:szCs w:val="28"/>
              </w:rPr>
              <w:br/>
              <w:t>Распределяют работу между собой.</w:t>
            </w:r>
            <w:r w:rsidRPr="00C878F3">
              <w:rPr>
                <w:rFonts w:eastAsia="Times New Roman"/>
                <w:szCs w:val="28"/>
              </w:rPr>
              <w:br/>
              <w:t>Общаются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hideMark/>
          </w:tcPr>
          <w:p w:rsidR="00223190" w:rsidRPr="00C878F3" w:rsidRDefault="00223190" w:rsidP="006E025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указание о доставке хлеба.</w:t>
            </w:r>
            <w:r w:rsidRPr="00C878F3">
              <w:rPr>
                <w:rFonts w:eastAsia="Times New Roman"/>
                <w:szCs w:val="28"/>
              </w:rPr>
              <w:br/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6E025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Подаёт (грузит) лотки с хлебом.</w:t>
            </w:r>
            <w:r w:rsidRPr="00C878F3">
              <w:rPr>
                <w:rFonts w:eastAsia="Times New Roman"/>
                <w:szCs w:val="28"/>
              </w:rPr>
              <w:br/>
            </w:r>
          </w:p>
        </w:tc>
      </w:tr>
    </w:tbl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102A20" w:rsidRDefault="00102A20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Сюжетно-ролевая игра «Библиотека»</w:t>
      </w: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</w:t>
      </w:r>
      <w:r w:rsidRPr="00C878F3">
        <w:rPr>
          <w:rFonts w:eastAsia="Times New Roman"/>
          <w:b/>
          <w:bCs/>
          <w:szCs w:val="28"/>
        </w:rPr>
        <w:t>:</w:t>
      </w:r>
      <w:r w:rsidRPr="00C878F3">
        <w:rPr>
          <w:rFonts w:eastAsia="Times New Roman"/>
          <w:szCs w:val="28"/>
        </w:rPr>
        <w:t xml:space="preserve"> развивать у детей умение самостоятельно развивать сюжет игры; согласовывать тему; распределять роли. Способствовать установлению в игре ролевого взаимодействия и усвоению ролевых взаимоотношений. Формировать правильные взаимоотношения детей в коллективе.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5319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и контролирует работу персонала; устраняет конфликты; делает заявки на приобретение новых книг; готовит выставки и встречи с читателями.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Выписывает формуляры, выдаёт и принимает книги; помогает подобрать необходимые книги, беседует с читателями о прочитанном; участвует в работе выставок и встреч с читателями.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Читатели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Берут и сдают книги; расписываются в формулярах; участвуют в организованных для них встречах 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 в книжном магазине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Выдаёт книги из магазина; разгружает их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Шофёры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Привозит книги из магазина; разгружает их.</w:t>
            </w:r>
          </w:p>
        </w:tc>
      </w:tr>
    </w:tbl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1727"/>
        <w:gridCol w:w="1587"/>
        <w:gridCol w:w="1627"/>
        <w:gridCol w:w="1476"/>
        <w:gridCol w:w="1381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Библиотекарь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Читатели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 в книжном магазине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Заведующая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Рассказывает о пожеланиях читателей.</w:t>
            </w:r>
            <w:r w:rsidRPr="00C878F3">
              <w:rPr>
                <w:rFonts w:eastAsia="Times New Roman"/>
                <w:szCs w:val="28"/>
              </w:rPr>
              <w:br/>
              <w:t>Совместно готовят выставки и встречи</w:t>
            </w:r>
          </w:p>
        </w:tc>
        <w:tc>
          <w:tcPr>
            <w:tcW w:w="0" w:type="auto"/>
            <w:hideMark/>
          </w:tcPr>
          <w:p w:rsidR="00223190" w:rsidRPr="00C878F3" w:rsidRDefault="001237DB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Дают советы по работе библиотеки</w:t>
            </w:r>
            <w:r>
              <w:rPr>
                <w:rFonts w:eastAsia="Times New Roman"/>
                <w:szCs w:val="28"/>
              </w:rPr>
              <w:t>.</w:t>
            </w:r>
            <w:r w:rsidRPr="00C878F3">
              <w:rPr>
                <w:rFonts w:eastAsia="Times New Roman"/>
                <w:szCs w:val="28"/>
              </w:rPr>
              <w:br/>
              <w:t>Принимают участие в выставках и встречах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накладную.</w:t>
            </w:r>
            <w:r w:rsidRPr="00C878F3">
              <w:rPr>
                <w:rFonts w:eastAsia="Times New Roman"/>
                <w:szCs w:val="28"/>
              </w:rPr>
              <w:br/>
              <w:t>Отчитывается за товар по накладной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Рекламирует свой товар (по телефону)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 xml:space="preserve">Библиотекарь 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Распределяет и контролирует работу.</w:t>
            </w:r>
            <w:r w:rsidRPr="00C878F3">
              <w:rPr>
                <w:rFonts w:eastAsia="Times New Roman"/>
                <w:szCs w:val="28"/>
              </w:rPr>
              <w:br/>
            </w:r>
            <w:r w:rsidRPr="00C878F3">
              <w:rPr>
                <w:rFonts w:eastAsia="Times New Roman"/>
                <w:szCs w:val="28"/>
              </w:rPr>
              <w:lastRenderedPageBreak/>
              <w:t>Разрешает конфликты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>Общаются.</w:t>
            </w:r>
            <w:r w:rsidRPr="00C878F3">
              <w:rPr>
                <w:rFonts w:eastAsia="Times New Roman"/>
                <w:szCs w:val="28"/>
              </w:rPr>
              <w:br/>
              <w:t>Готовят выставки и встречи.</w:t>
            </w:r>
            <w:r w:rsidRPr="00C878F3">
              <w:rPr>
                <w:rFonts w:eastAsia="Times New Roman"/>
                <w:szCs w:val="28"/>
              </w:rPr>
              <w:br/>
            </w:r>
            <w:r w:rsidRPr="00C878F3">
              <w:rPr>
                <w:rFonts w:eastAsia="Times New Roman"/>
                <w:szCs w:val="28"/>
              </w:rPr>
              <w:lastRenderedPageBreak/>
              <w:t>Заботятся о книжном фонде.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>Расписываются в формулярах.</w:t>
            </w:r>
            <w:r w:rsidRPr="00C878F3">
              <w:rPr>
                <w:rFonts w:eastAsia="Times New Roman"/>
                <w:szCs w:val="28"/>
              </w:rPr>
              <w:br/>
              <w:t xml:space="preserve">Просят </w:t>
            </w:r>
            <w:r w:rsidRPr="00C878F3">
              <w:rPr>
                <w:rFonts w:eastAsia="Times New Roman"/>
                <w:szCs w:val="28"/>
              </w:rPr>
              <w:lastRenderedPageBreak/>
              <w:t>подобрать литературу.</w:t>
            </w:r>
            <w:r w:rsidRPr="00C878F3">
              <w:rPr>
                <w:rFonts w:eastAsia="Times New Roman"/>
                <w:szCs w:val="28"/>
              </w:rPr>
              <w:br/>
              <w:t>Благодарят за помощь.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lastRenderedPageBreak/>
              <w:t>Читатели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Организует выставки, встречи.</w:t>
            </w:r>
            <w:r w:rsidRPr="00C878F3">
              <w:rPr>
                <w:rFonts w:eastAsia="Times New Roman"/>
                <w:szCs w:val="28"/>
              </w:rPr>
              <w:br/>
              <w:t>Беседует о том, как им нравится обслуживание.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Выписывает формуляр.</w:t>
            </w:r>
            <w:r w:rsidRPr="00C878F3">
              <w:rPr>
                <w:rFonts w:eastAsia="Times New Roman"/>
                <w:szCs w:val="28"/>
              </w:rPr>
              <w:br/>
              <w:t>Выдаёт книги, записывает в формуляр.</w:t>
            </w:r>
            <w:r w:rsidRPr="00C878F3">
              <w:rPr>
                <w:rFonts w:eastAsia="Times New Roman"/>
                <w:szCs w:val="28"/>
              </w:rPr>
              <w:br/>
              <w:t>Беседует о прочитанном.</w:t>
            </w:r>
            <w:r w:rsidRPr="00C878F3">
              <w:rPr>
                <w:rFonts w:eastAsia="Times New Roman"/>
                <w:szCs w:val="28"/>
              </w:rPr>
              <w:br/>
              <w:t>Помогает подобрать нужную литературу.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Общаются, беседуют о прочитанном.</w:t>
            </w:r>
            <w:r w:rsidRPr="00C878F3">
              <w:rPr>
                <w:rFonts w:eastAsia="Times New Roman"/>
                <w:szCs w:val="28"/>
              </w:rPr>
              <w:br/>
              <w:t>Участвуют в выставках, встречах.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Выписывает накладную.</w:t>
            </w:r>
            <w:r w:rsidRPr="00C878F3">
              <w:rPr>
                <w:rFonts w:eastAsia="Times New Roman"/>
                <w:szCs w:val="28"/>
              </w:rPr>
              <w:br/>
              <w:t>Проверяет привезённую литературу по накладной.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Набирает литературу по накладной.</w:t>
            </w:r>
            <w:r w:rsidRPr="00C878F3">
              <w:rPr>
                <w:rFonts w:eastAsia="Times New Roman"/>
                <w:szCs w:val="28"/>
              </w:rPr>
              <w:br/>
              <w:t>Упаковывает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 в магазине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Договариваются о необходимой литературе по телефону.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Предъявляет накладную.</w:t>
            </w:r>
            <w:r w:rsidRPr="00C878F3">
              <w:rPr>
                <w:rFonts w:eastAsia="Times New Roman"/>
                <w:szCs w:val="28"/>
              </w:rPr>
              <w:br/>
              <w:t>Загружает и разгружает товар.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4B44EB" w:rsidRPr="00C878F3" w:rsidRDefault="004B44EB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lastRenderedPageBreak/>
        <w:t>Сюжетно-ролевая игра «Рыбаки»</w:t>
      </w: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помогать детям налаживать взаимодействия в совместной игре; помочь развернуть сюжет.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5539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Капитан судна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1237DB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Ведёт судно, обнаруживает в бино</w:t>
            </w:r>
            <w:r>
              <w:rPr>
                <w:rFonts w:eastAsia="Times New Roman"/>
                <w:szCs w:val="28"/>
              </w:rPr>
              <w:t>кль косяки рыб, бросает якорь. О</w:t>
            </w:r>
            <w:r w:rsidRPr="00C878F3">
              <w:rPr>
                <w:rFonts w:eastAsia="Times New Roman"/>
                <w:szCs w:val="28"/>
              </w:rPr>
              <w:t>тдаёт команды рыбакам.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Рыбаки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1237DB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Раскручивают сет</w:t>
            </w:r>
            <w:r>
              <w:rPr>
                <w:rFonts w:eastAsia="Times New Roman"/>
                <w:szCs w:val="28"/>
              </w:rPr>
              <w:t>ь, бросают в море, ловят рыбу. Р</w:t>
            </w:r>
            <w:r w:rsidRPr="00C878F3">
              <w:rPr>
                <w:rFonts w:eastAsia="Times New Roman"/>
                <w:szCs w:val="28"/>
              </w:rPr>
              <w:t>аскладывают в ящики по сортам и видам.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Водитель-экспедитор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Подъезжает к кораблю, покупает у рыбаков рыбу, загружает её в машину и отвозит в магазин. 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 xml:space="preserve">Продавец 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Принимает рыбу у </w:t>
            </w:r>
            <w:r w:rsidR="001237DB" w:rsidRPr="00C878F3">
              <w:rPr>
                <w:rFonts w:eastAsia="Times New Roman"/>
                <w:szCs w:val="28"/>
              </w:rPr>
              <w:t>экспедитора</w:t>
            </w:r>
            <w:r w:rsidRPr="00C878F3">
              <w:rPr>
                <w:rFonts w:eastAsia="Times New Roman"/>
                <w:szCs w:val="28"/>
              </w:rPr>
              <w:t>, выкладывает её на полки магазина, продаёт покупателям</w:t>
            </w:r>
          </w:p>
        </w:tc>
      </w:tr>
    </w:tbl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397"/>
        <w:gridCol w:w="3011"/>
        <w:gridCol w:w="2297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Диспетчер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Помощник капитана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Рыбаки (бригадир)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Капитан судна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об отплытии судна.</w:t>
            </w:r>
            <w:r w:rsidRPr="00C878F3">
              <w:rPr>
                <w:rFonts w:eastAsia="Times New Roman"/>
                <w:szCs w:val="28"/>
              </w:rPr>
              <w:br/>
              <w:t>Выдаёт маршрутный лист.</w:t>
            </w:r>
            <w:r w:rsidRPr="00C878F3">
              <w:rPr>
                <w:rFonts w:eastAsia="Times New Roman"/>
                <w:szCs w:val="28"/>
              </w:rPr>
              <w:br/>
              <w:t>Осуществляет контроль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Отдаёт команды помощнику.</w:t>
            </w:r>
            <w:r w:rsidRPr="00C878F3">
              <w:rPr>
                <w:rFonts w:eastAsia="Times New Roman"/>
                <w:szCs w:val="28"/>
              </w:rPr>
              <w:br/>
              <w:t>Крутит штурвал.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Отдаёт команды бригадиру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Рыбаки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Рыбаки обращаются с просьбой ещё раз бросить якорь (выловили не всю рыбу и т.п.)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Принимает улов.</w:t>
            </w:r>
            <w:r w:rsidRPr="00C878F3">
              <w:rPr>
                <w:rFonts w:eastAsia="Times New Roman"/>
                <w:szCs w:val="28"/>
              </w:rPr>
              <w:br/>
              <w:t>Раскладывает улов в ящики, упаковывает.</w:t>
            </w:r>
            <w:r w:rsidRPr="00C878F3">
              <w:rPr>
                <w:rFonts w:eastAsia="Times New Roman"/>
                <w:szCs w:val="28"/>
              </w:rPr>
              <w:br/>
              <w:t>Контролирует работу рыбаков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Водитель-экспедитор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Выдаёт путёвку.</w:t>
            </w:r>
            <w:r w:rsidRPr="00C878F3">
              <w:rPr>
                <w:rFonts w:eastAsia="Times New Roman"/>
                <w:szCs w:val="28"/>
              </w:rPr>
              <w:br/>
              <w:t>Посылает на разгрузку в нужный магазин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Сдаёт улов, берёт квитанцию.</w:t>
            </w:r>
            <w:r w:rsidRPr="00C878F3">
              <w:rPr>
                <w:rFonts w:eastAsia="Times New Roman"/>
                <w:szCs w:val="28"/>
              </w:rPr>
              <w:br/>
              <w:t>Водитель-экспедитор осматривает груз, проверяет качество упаковки.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Продавец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Звонит в магазин и узнаёт, доставили ли рыбу.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C70307" w:rsidRPr="00C878F3" w:rsidRDefault="00C70307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C70307" w:rsidRPr="00C878F3" w:rsidRDefault="00C70307" w:rsidP="00223190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</w:rPr>
      </w:pP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Сюжетно-ролевая игра «Аптека»</w:t>
      </w:r>
    </w:p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  <w:u w:val="single"/>
        </w:rPr>
        <w:t>Задачи:</w:t>
      </w:r>
      <w:r w:rsidRPr="00C878F3">
        <w:rPr>
          <w:rFonts w:eastAsia="Times New Roman"/>
          <w:szCs w:val="28"/>
        </w:rPr>
        <w:t xml:space="preserve"> углублять знания о труде работников аптеки, помогать детям налаживать взаимодействия в совместной игре, развернуть сюжет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5728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Роли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Ролевые действия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Провизор-аптекарь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1237DB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Принимает </w:t>
            </w:r>
            <w:r>
              <w:rPr>
                <w:rFonts w:eastAsia="Times New Roman"/>
                <w:szCs w:val="28"/>
              </w:rPr>
              <w:t>рецепт и заказ от покупателей. Д</w:t>
            </w:r>
            <w:r w:rsidRPr="00C878F3">
              <w:rPr>
                <w:rFonts w:eastAsia="Times New Roman"/>
                <w:szCs w:val="28"/>
              </w:rPr>
              <w:t>аёт справку и дозе приёма того или иного лекарства; упаковывает лекарства; выдаёт лекарства по рецепту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Фармацевт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Изготавливает лекарство; упаковывает изготовленные лекарства в пакетики, пузырёчки; подписывает упакованные лекарства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Покупает лекарство, расплачивается; просит дать справку о применении того или иного лекарства; показывает рецепт, ждёт пока изготовляют лекарства 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Получает деньги от покупателя, выдаёт чек.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Шофёры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Привозит лекарство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Зав. аптекой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Звонит и заказывает новую партию лекарств; выдаёт зарплату; контролирует работу сотрудников</w:t>
            </w:r>
          </w:p>
        </w:tc>
      </w:tr>
    </w:tbl>
    <w:p w:rsidR="00223190" w:rsidRPr="00C878F3" w:rsidRDefault="00223190" w:rsidP="00223190">
      <w:pPr>
        <w:spacing w:before="100" w:beforeAutospacing="1" w:after="100" w:afterAutospacing="1" w:line="240" w:lineRule="auto"/>
        <w:rPr>
          <w:rFonts w:eastAsia="Times New Roman"/>
          <w:szCs w:val="28"/>
        </w:rPr>
      </w:pPr>
      <w:r w:rsidRPr="00C878F3">
        <w:rPr>
          <w:rFonts w:eastAsia="Times New Roman"/>
          <w:b/>
          <w:bCs/>
          <w:szCs w:val="28"/>
        </w:rPr>
        <w:t>Построение ролевого диалога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1694"/>
        <w:gridCol w:w="1529"/>
        <w:gridCol w:w="1446"/>
        <w:gridCol w:w="1602"/>
        <w:gridCol w:w="1585"/>
      </w:tblGrid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1237DB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Провизор-апте</w:t>
            </w:r>
            <w:r w:rsidRPr="00C878F3">
              <w:rPr>
                <w:rFonts w:eastAsia="Times New Roman"/>
                <w:b/>
                <w:bCs/>
                <w:szCs w:val="28"/>
              </w:rPr>
              <w:t>карь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Шофёр</w:t>
            </w:r>
          </w:p>
        </w:tc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Кассир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Провизор-аптекарь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Контролирует качество работы.</w:t>
            </w:r>
            <w:r w:rsidRPr="00C878F3">
              <w:rPr>
                <w:rFonts w:eastAsia="Times New Roman"/>
                <w:szCs w:val="28"/>
              </w:rPr>
              <w:br/>
              <w:t>Выдаёт зарплату.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Покупает лекарство.</w:t>
            </w:r>
            <w:r w:rsidRPr="00C878F3">
              <w:rPr>
                <w:rFonts w:eastAsia="Times New Roman"/>
                <w:szCs w:val="28"/>
              </w:rPr>
              <w:br/>
              <w:t>Просит объяснить, как принимать лекарство.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Выполняют совместную работу.</w:t>
            </w:r>
            <w:r w:rsidRPr="00C878F3">
              <w:rPr>
                <w:rFonts w:eastAsia="Times New Roman"/>
                <w:szCs w:val="28"/>
              </w:rPr>
              <w:br/>
              <w:t>Общаются.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Подвозит лекарства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Выдаёт чек, получает деньги в соответствии с ценой названной провизором.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Фармацевт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Даёт указания по изготовлению лекарств.</w:t>
            </w:r>
            <w:r w:rsidRPr="00C878F3">
              <w:rPr>
                <w:rFonts w:eastAsia="Times New Roman"/>
                <w:szCs w:val="28"/>
              </w:rPr>
              <w:br/>
              <w:t>Выдаёт зарплату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Просит изготовить то или иное лекарство по </w:t>
            </w:r>
            <w:r w:rsidR="001237DB" w:rsidRPr="00C878F3">
              <w:rPr>
                <w:rFonts w:eastAsia="Times New Roman"/>
                <w:szCs w:val="28"/>
              </w:rPr>
              <w:t>рецепту,</w:t>
            </w:r>
            <w:r w:rsidRPr="00C878F3">
              <w:rPr>
                <w:rFonts w:eastAsia="Times New Roman"/>
                <w:szCs w:val="28"/>
              </w:rPr>
              <w:t xml:space="preserve"> выданному врачом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Общаются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Подвозит компоненты для изготовления лекарств по рецептам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1237DB" w:rsidP="00102A2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Покупател</w:t>
            </w:r>
            <w:r>
              <w:rPr>
                <w:rFonts w:eastAsia="Times New Roman"/>
                <w:b/>
                <w:bCs/>
                <w:szCs w:val="28"/>
              </w:rPr>
              <w:t>ь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Общаются.</w:t>
            </w:r>
            <w:r w:rsidRPr="00C878F3">
              <w:rPr>
                <w:rFonts w:eastAsia="Times New Roman"/>
                <w:szCs w:val="28"/>
              </w:rPr>
              <w:br/>
              <w:t xml:space="preserve">Регулирует </w:t>
            </w:r>
            <w:r w:rsidRPr="00C878F3">
              <w:rPr>
                <w:rFonts w:eastAsia="Times New Roman"/>
                <w:szCs w:val="28"/>
              </w:rPr>
              <w:lastRenderedPageBreak/>
              <w:t>спорные вопросы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>Занимает очередь.</w:t>
            </w:r>
            <w:r w:rsidRPr="00C878F3">
              <w:rPr>
                <w:rFonts w:eastAsia="Times New Roman"/>
                <w:szCs w:val="28"/>
              </w:rPr>
              <w:br/>
            </w:r>
            <w:r w:rsidRPr="00C878F3">
              <w:rPr>
                <w:rFonts w:eastAsia="Times New Roman"/>
                <w:szCs w:val="28"/>
              </w:rPr>
              <w:lastRenderedPageBreak/>
              <w:t>Общаются.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lastRenderedPageBreak/>
              <w:t xml:space="preserve">Выдаёт лекарство, </w:t>
            </w:r>
            <w:r w:rsidR="001237DB" w:rsidRPr="00C878F3">
              <w:rPr>
                <w:rFonts w:eastAsia="Times New Roman"/>
                <w:szCs w:val="28"/>
              </w:rPr>
              <w:lastRenderedPageBreak/>
              <w:t>объясняет,</w:t>
            </w:r>
            <w:r w:rsidRPr="00C878F3">
              <w:rPr>
                <w:rFonts w:eastAsia="Times New Roman"/>
                <w:szCs w:val="28"/>
              </w:rPr>
              <w:t xml:space="preserve"> как его нужно принимать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 xml:space="preserve">Получает деньги, </w:t>
            </w:r>
            <w:r w:rsidRPr="00C878F3">
              <w:rPr>
                <w:rFonts w:eastAsia="Times New Roman"/>
                <w:szCs w:val="28"/>
              </w:rPr>
              <w:lastRenderedPageBreak/>
              <w:t>выдаёт чек.</w:t>
            </w: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lastRenderedPageBreak/>
              <w:t>Шофёр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Выдаёт зарплату.</w:t>
            </w:r>
            <w:r w:rsidRPr="00C878F3">
              <w:rPr>
                <w:rFonts w:eastAsia="Times New Roman"/>
                <w:szCs w:val="28"/>
              </w:rPr>
              <w:br/>
              <w:t>Отправляет за новыми лекарствами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23190" w:rsidRPr="00C878F3" w:rsidTr="00223190">
        <w:tc>
          <w:tcPr>
            <w:tcW w:w="0" w:type="auto"/>
            <w:vAlign w:val="center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b/>
                <w:bCs/>
                <w:szCs w:val="28"/>
              </w:rPr>
              <w:t>Кассир</w:t>
            </w:r>
          </w:p>
        </w:tc>
        <w:tc>
          <w:tcPr>
            <w:tcW w:w="0" w:type="auto"/>
            <w:hideMark/>
          </w:tcPr>
          <w:p w:rsidR="00223190" w:rsidRPr="00C878F3" w:rsidRDefault="00223190" w:rsidP="006E025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Контролирует работу.</w:t>
            </w:r>
            <w:r w:rsidRPr="00C878F3">
              <w:rPr>
                <w:rFonts w:eastAsia="Times New Roman"/>
                <w:szCs w:val="28"/>
              </w:rPr>
              <w:br/>
              <w:t xml:space="preserve">Выдаёт 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Платит деньги за лекарство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878F3">
              <w:rPr>
                <w:rFonts w:eastAsia="Times New Roman"/>
                <w:szCs w:val="28"/>
              </w:rPr>
              <w:t>Получает зарплату</w:t>
            </w:r>
          </w:p>
        </w:tc>
        <w:tc>
          <w:tcPr>
            <w:tcW w:w="0" w:type="auto"/>
            <w:hideMark/>
          </w:tcPr>
          <w:p w:rsidR="00223190" w:rsidRPr="00C878F3" w:rsidRDefault="00223190" w:rsidP="00223190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:rsidR="00223190" w:rsidRPr="00C878F3" w:rsidRDefault="00223190" w:rsidP="006E0259">
      <w:pPr>
        <w:rPr>
          <w:szCs w:val="28"/>
        </w:rPr>
      </w:pPr>
    </w:p>
    <w:p w:rsidR="00BC7ACB" w:rsidRPr="00C878F3" w:rsidRDefault="00BC7ACB" w:rsidP="006E0259">
      <w:pPr>
        <w:rPr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102A20" w:rsidRDefault="00102A20" w:rsidP="00DC3040">
      <w:pPr>
        <w:spacing w:before="100" w:beforeAutospacing="1" w:after="75" w:line="240" w:lineRule="auto"/>
        <w:jc w:val="center"/>
        <w:outlineLvl w:val="2"/>
        <w:rPr>
          <w:b/>
          <w:szCs w:val="28"/>
        </w:rPr>
      </w:pPr>
    </w:p>
    <w:p w:rsidR="00DC3040" w:rsidRPr="00C878F3" w:rsidRDefault="00DC3040" w:rsidP="00DC3040">
      <w:pPr>
        <w:spacing w:before="100" w:beforeAutospacing="1" w:after="75" w:line="240" w:lineRule="auto"/>
        <w:jc w:val="center"/>
        <w:outlineLvl w:val="2"/>
        <w:rPr>
          <w:rFonts w:eastAsia="Times New Roman"/>
          <w:b/>
          <w:szCs w:val="28"/>
        </w:rPr>
      </w:pPr>
      <w:r w:rsidRPr="00C878F3">
        <w:rPr>
          <w:rFonts w:eastAsia="Times New Roman"/>
          <w:b/>
          <w:szCs w:val="28"/>
        </w:rPr>
        <w:t>Список использованной литературы</w:t>
      </w:r>
      <w:r w:rsidRPr="00C878F3">
        <w:rPr>
          <w:rFonts w:eastAsia="Times New Roman"/>
          <w:b/>
          <w:szCs w:val="28"/>
        </w:rPr>
        <w:br/>
      </w:r>
    </w:p>
    <w:p w:rsidR="00766C95" w:rsidRPr="00021186" w:rsidRDefault="00766C95" w:rsidP="00021186">
      <w:pPr>
        <w:pStyle w:val="a6"/>
        <w:numPr>
          <w:ilvl w:val="0"/>
          <w:numId w:val="2"/>
        </w:numPr>
        <w:rPr>
          <w:color w:val="000000" w:themeColor="text1"/>
          <w:szCs w:val="28"/>
        </w:rPr>
      </w:pPr>
      <w:r w:rsidRPr="00021186">
        <w:rPr>
          <w:rFonts w:eastAsia="Times New Roman"/>
          <w:color w:val="000000" w:themeColor="text1"/>
          <w:szCs w:val="28"/>
        </w:rPr>
        <w:t>Виноградова Н.А., Позднякова Н.В. «Сюжетно-ролевые игры для старших дошкольников. Практическое пособие» – 2010г.</w:t>
      </w:r>
    </w:p>
    <w:p w:rsidR="00766C95" w:rsidRPr="00021186" w:rsidRDefault="00766C95" w:rsidP="00021186">
      <w:pPr>
        <w:pStyle w:val="a6"/>
        <w:numPr>
          <w:ilvl w:val="0"/>
          <w:numId w:val="2"/>
        </w:numPr>
        <w:rPr>
          <w:szCs w:val="28"/>
        </w:rPr>
      </w:pPr>
      <w:r w:rsidRPr="00021186">
        <w:rPr>
          <w:szCs w:val="28"/>
        </w:rPr>
        <w:t>Панова Е.Н. «</w:t>
      </w:r>
      <w:r w:rsidRPr="00021186">
        <w:rPr>
          <w:rFonts w:eastAsia="Times New Roman"/>
          <w:szCs w:val="28"/>
        </w:rPr>
        <w:t>Сюжетно-ролевые игры</w:t>
      </w:r>
      <w:r w:rsidRPr="00021186">
        <w:rPr>
          <w:rFonts w:eastAsia="Times New Roman"/>
          <w:color w:val="7030A0"/>
          <w:szCs w:val="28"/>
        </w:rPr>
        <w:t>»</w:t>
      </w:r>
      <w:r w:rsidRPr="00021186">
        <w:rPr>
          <w:szCs w:val="28"/>
        </w:rPr>
        <w:t xml:space="preserve"> Издательство: ЧП Лакоценин С.С. Год выпуска: 2007</w:t>
      </w:r>
    </w:p>
    <w:p w:rsidR="00BC7ACB" w:rsidRPr="00C878F3" w:rsidRDefault="00BC7ACB" w:rsidP="006E0259">
      <w:pPr>
        <w:rPr>
          <w:szCs w:val="28"/>
        </w:rPr>
      </w:pPr>
    </w:p>
    <w:p w:rsidR="00894C6E" w:rsidRDefault="00C878F3" w:rsidP="00C878F3">
      <w:pPr>
        <w:jc w:val="center"/>
        <w:rPr>
          <w:szCs w:val="28"/>
        </w:rPr>
      </w:pPr>
      <w:r w:rsidRPr="00C878F3">
        <w:rPr>
          <w:rFonts w:eastAsia="Times New Roman"/>
          <w:b/>
          <w:szCs w:val="28"/>
        </w:rPr>
        <w:t>Использованные материалы и Интернет-ресурсы</w:t>
      </w:r>
    </w:p>
    <w:p w:rsidR="00894C6E" w:rsidRPr="00021186" w:rsidRDefault="00894C6E" w:rsidP="001237DB">
      <w:pPr>
        <w:pStyle w:val="a6"/>
        <w:ind w:left="1428"/>
        <w:rPr>
          <w:rStyle w:val="b-serp-urlitem"/>
          <w:color w:val="000000" w:themeColor="text1"/>
          <w:szCs w:val="28"/>
        </w:rPr>
      </w:pPr>
    </w:p>
    <w:p w:rsidR="00021186" w:rsidRPr="00021186" w:rsidRDefault="00D5626E" w:rsidP="00021186">
      <w:pPr>
        <w:pStyle w:val="a6"/>
        <w:numPr>
          <w:ilvl w:val="0"/>
          <w:numId w:val="1"/>
        </w:numPr>
        <w:rPr>
          <w:color w:val="000000" w:themeColor="text1"/>
          <w:szCs w:val="28"/>
        </w:rPr>
      </w:pPr>
      <w:hyperlink r:id="rId5" w:tgtFrame="_blank" w:history="1">
        <w:proofErr w:type="spellStart"/>
        <w:r w:rsidR="00894C6E" w:rsidRPr="00021186">
          <w:rPr>
            <w:rStyle w:val="a4"/>
            <w:color w:val="000000" w:themeColor="text1"/>
            <w:szCs w:val="28"/>
          </w:rPr>
          <w:t>vospitatel.resobr.ru</w:t>
        </w:r>
        <w:proofErr w:type="spellEnd"/>
      </w:hyperlink>
      <w:r w:rsidR="00894C6E" w:rsidRPr="00021186">
        <w:rPr>
          <w:rStyle w:val="b-serp-urlmark"/>
          <w:color w:val="000000" w:themeColor="text1"/>
          <w:szCs w:val="28"/>
        </w:rPr>
        <w:t>›</w:t>
      </w:r>
      <w:hyperlink r:id="rId6" w:tgtFrame="_blank" w:history="1">
        <w:r w:rsidR="00894C6E" w:rsidRPr="00021186">
          <w:rPr>
            <w:rStyle w:val="a4"/>
            <w:color w:val="000000" w:themeColor="text1"/>
            <w:szCs w:val="28"/>
          </w:rPr>
          <w:t xml:space="preserve">Мастерская старшего </w:t>
        </w:r>
        <w:r w:rsidR="00894C6E" w:rsidRPr="00021186">
          <w:rPr>
            <w:rStyle w:val="a4"/>
            <w:bCs/>
            <w:color w:val="000000" w:themeColor="text1"/>
            <w:szCs w:val="28"/>
          </w:rPr>
          <w:t>воспитателя</w:t>
        </w:r>
      </w:hyperlink>
    </w:p>
    <w:p w:rsidR="00894C6E" w:rsidRPr="00021186" w:rsidRDefault="00D5626E" w:rsidP="00021186">
      <w:pPr>
        <w:pStyle w:val="a6"/>
        <w:numPr>
          <w:ilvl w:val="0"/>
          <w:numId w:val="1"/>
        </w:numPr>
        <w:rPr>
          <w:color w:val="000000" w:themeColor="text1"/>
          <w:szCs w:val="28"/>
        </w:rPr>
      </w:pPr>
      <w:hyperlink r:id="rId7" w:tgtFrame="_blank" w:history="1">
        <w:proofErr w:type="spellStart"/>
        <w:r w:rsidR="00021186" w:rsidRPr="00021186">
          <w:rPr>
            <w:rStyle w:val="a4"/>
            <w:color w:val="000000" w:themeColor="text1"/>
            <w:szCs w:val="28"/>
          </w:rPr>
          <w:t>vds.rusobr.ru</w:t>
        </w:r>
        <w:proofErr w:type="spellEnd"/>
      </w:hyperlink>
      <w:r w:rsidR="00021186" w:rsidRPr="00021186">
        <w:rPr>
          <w:rStyle w:val="b-serp-urlmark"/>
          <w:color w:val="000000" w:themeColor="text1"/>
          <w:szCs w:val="28"/>
        </w:rPr>
        <w:t>›</w:t>
      </w:r>
      <w:hyperlink r:id="rId8" w:tgtFrame="_blank" w:history="1">
        <w:r w:rsidR="00021186" w:rsidRPr="00021186">
          <w:rPr>
            <w:rStyle w:val="a4"/>
            <w:color w:val="000000" w:themeColor="text1"/>
            <w:szCs w:val="28"/>
          </w:rPr>
          <w:t xml:space="preserve">Консультации </w:t>
        </w:r>
        <w:r w:rsidR="00021186" w:rsidRPr="00021186">
          <w:rPr>
            <w:rStyle w:val="a4"/>
            <w:bCs/>
            <w:color w:val="000000" w:themeColor="text1"/>
            <w:szCs w:val="28"/>
          </w:rPr>
          <w:t>для</w:t>
        </w:r>
        <w:r w:rsidR="00021186" w:rsidRPr="00021186">
          <w:rPr>
            <w:rStyle w:val="a4"/>
            <w:color w:val="000000" w:themeColor="text1"/>
            <w:szCs w:val="28"/>
          </w:rPr>
          <w:t xml:space="preserve"> </w:t>
        </w:r>
        <w:r w:rsidR="00021186" w:rsidRPr="00021186">
          <w:rPr>
            <w:rStyle w:val="a4"/>
            <w:bCs/>
            <w:color w:val="000000" w:themeColor="text1"/>
            <w:szCs w:val="28"/>
          </w:rPr>
          <w:t>воспитателей</w:t>
        </w:r>
      </w:hyperlink>
      <w:r w:rsidR="00021186" w:rsidRPr="00021186">
        <w:rPr>
          <w:rStyle w:val="b-serp-url"/>
          <w:color w:val="000000" w:themeColor="text1"/>
          <w:szCs w:val="28"/>
        </w:rPr>
        <w:t xml:space="preserve"> </w:t>
      </w:r>
      <w:hyperlink r:id="rId9" w:history="1">
        <w:r w:rsidR="00021186" w:rsidRPr="00021186">
          <w:rPr>
            <w:rStyle w:val="a4"/>
            <w:color w:val="000000" w:themeColor="text1"/>
            <w:szCs w:val="28"/>
          </w:rPr>
          <w:t>Москва</w:t>
        </w:r>
      </w:hyperlink>
    </w:p>
    <w:p w:rsidR="00021186" w:rsidRPr="00021186" w:rsidRDefault="00021186">
      <w:pPr>
        <w:ind w:firstLine="708"/>
        <w:rPr>
          <w:color w:val="000000" w:themeColor="text1"/>
          <w:szCs w:val="28"/>
        </w:rPr>
      </w:pPr>
    </w:p>
    <w:sectPr w:rsidR="00021186" w:rsidRPr="00021186" w:rsidSect="005A4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290C"/>
    <w:multiLevelType w:val="hybridMultilevel"/>
    <w:tmpl w:val="F5D6A1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E17180F"/>
    <w:multiLevelType w:val="hybridMultilevel"/>
    <w:tmpl w:val="57E4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54B3B"/>
    <w:rsid w:val="00021186"/>
    <w:rsid w:val="00051459"/>
    <w:rsid w:val="00102A20"/>
    <w:rsid w:val="001237DB"/>
    <w:rsid w:val="00193BAA"/>
    <w:rsid w:val="00223190"/>
    <w:rsid w:val="00240BA4"/>
    <w:rsid w:val="004B44EB"/>
    <w:rsid w:val="005143A4"/>
    <w:rsid w:val="0059724E"/>
    <w:rsid w:val="00597F23"/>
    <w:rsid w:val="005A4477"/>
    <w:rsid w:val="006E0259"/>
    <w:rsid w:val="00765DB1"/>
    <w:rsid w:val="00766C95"/>
    <w:rsid w:val="00894C6E"/>
    <w:rsid w:val="009007A1"/>
    <w:rsid w:val="00916D55"/>
    <w:rsid w:val="00A014FA"/>
    <w:rsid w:val="00BC7ACB"/>
    <w:rsid w:val="00C364FB"/>
    <w:rsid w:val="00C52F66"/>
    <w:rsid w:val="00C54B3B"/>
    <w:rsid w:val="00C70307"/>
    <w:rsid w:val="00C8404A"/>
    <w:rsid w:val="00C878F3"/>
    <w:rsid w:val="00D5626E"/>
    <w:rsid w:val="00DC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3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23"/>
  </w:style>
  <w:style w:type="paragraph" w:styleId="4">
    <w:name w:val="heading 4"/>
    <w:basedOn w:val="a"/>
    <w:link w:val="40"/>
    <w:uiPriority w:val="9"/>
    <w:qFormat/>
    <w:rsid w:val="00C54B3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4B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4B3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-serp-urlitem">
    <w:name w:val="b-serp-url__item"/>
    <w:basedOn w:val="a0"/>
    <w:rsid w:val="00894C6E"/>
  </w:style>
  <w:style w:type="character" w:styleId="a4">
    <w:name w:val="Hyperlink"/>
    <w:basedOn w:val="a0"/>
    <w:uiPriority w:val="99"/>
    <w:semiHidden/>
    <w:unhideWhenUsed/>
    <w:rsid w:val="00894C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4C6E"/>
    <w:rPr>
      <w:color w:val="800080" w:themeColor="followedHyperlink"/>
      <w:u w:val="single"/>
    </w:rPr>
  </w:style>
  <w:style w:type="character" w:customStyle="1" w:styleId="b-serp-urlmark">
    <w:name w:val="b-serp-url__mark"/>
    <w:basedOn w:val="a0"/>
    <w:rsid w:val="00894C6E"/>
  </w:style>
  <w:style w:type="character" w:customStyle="1" w:styleId="b-serp-url">
    <w:name w:val="b-serp-url"/>
    <w:basedOn w:val="a0"/>
    <w:rsid w:val="00021186"/>
  </w:style>
  <w:style w:type="paragraph" w:styleId="a6">
    <w:name w:val="List Paragraph"/>
    <w:basedOn w:val="a"/>
    <w:uiPriority w:val="34"/>
    <w:qFormat/>
    <w:rsid w:val="00021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s.rusobr.ru/p299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ds.rus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resobr.ru/worksh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ospitatel.resob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yandsearch?rstr=-213&amp;text=%D0%B8%D0%BD%D1%82%D0%B5%D1%80%D0%BD%D0%B5%D1%82%20%D0%BF%D0%BE%D1%80%D1%82%D0%B0%D0%BB%D1%8B%20%D0%B4%D0%BB%D1%8F%20%D0%B2%D0%BE%D1%81%D0%BF%D0%B8%D1%82%D0%B0%D1%82%D0%B5%D0%BB%D0%B5%D0%B9%20%D0%94%D0%9E%D0%A3&amp;lr=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2011-09-02T06:35:00Z</dcterms:created>
  <dcterms:modified xsi:type="dcterms:W3CDTF">2012-05-28T14:15:00Z</dcterms:modified>
</cp:coreProperties>
</file>