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Беседа на тему «Моя семья»</w:t>
      </w:r>
    </w:p>
    <w:p>
      <w:r>
        <w:t>Программное содержание: Знать членов своей семьи; имя, отчество родителей; воспитывать умение выражать чувства благодарности в ответ на любовь и заботу близких людей; представление о правдивости; выяснить приоритет ребенка в семье.</w:t>
      </w:r>
    </w:p>
    <w:p>
      <w:r>
        <w:t xml:space="preserve">Ход занятия: Дети стоят в кругу, у воспитателя клубок ниток. Воспитатель держит нитку рукой, говорит комплимент рядом стоящему ребенку и передает ему клубок. Тот соответственно передает клубок другому, говоря </w:t>
      </w:r>
      <w:proofErr w:type="gramStart"/>
      <w:r>
        <w:t>ему</w:t>
      </w:r>
      <w:proofErr w:type="gramEnd"/>
      <w:r>
        <w:t xml:space="preserve"> комплимент и так до тех пор пока клубок не окажется в руках у воспитателя. Нитки клубка образуют замкнутый круг. Смотрите, ребята у нас с вами получился круг, на что он похож (отсветы детей) Да ребята на солнышко, которое собрало нас в круг, и теперь мы можем с вами сказать мы сплоченная дружная семья. И разговор у нас с вами сегодня будет о семье. Давайте тихонечко сядем на свои места.</w:t>
      </w:r>
    </w:p>
    <w:p>
      <w:r>
        <w:t xml:space="preserve">У каждого человека должна быть семья. Почему люди стали жить семьями, потому что в семье легче выжить, в семье все любят друг друга, заботятся друг о друге, всегда помогут в трудную минуту. Вы тоже живете в семье. Кто хочет рассказать о </w:t>
      </w:r>
      <w:proofErr w:type="gramStart"/>
      <w:r>
        <w:t>своих</w:t>
      </w:r>
      <w:proofErr w:type="gramEnd"/>
      <w:r>
        <w:t xml:space="preserve"> близких? (рассказы по фотографиям). Как ваши родные заботятся о вас? (рассказы детей)</w:t>
      </w:r>
    </w:p>
    <w:p>
      <w:r>
        <w:t>Послушайте загадку: Кто на свете всех милее? Кто на свете всех добрее?</w:t>
      </w:r>
    </w:p>
    <w:p>
      <w:r>
        <w:t>Да, ребята, мама и всех добрее и милее. Когда мама рядом, становится теплее и светлее. Не зря говорят, что при солнышке – тепло, а при матери – добро.</w:t>
      </w:r>
    </w:p>
    <w:p>
      <w:r>
        <w:t xml:space="preserve">А теперь послушайте стихотворение Михаила </w:t>
      </w:r>
      <w:proofErr w:type="spellStart"/>
      <w:r>
        <w:t>Танича</w:t>
      </w:r>
      <w:proofErr w:type="spellEnd"/>
      <w:r>
        <w:t xml:space="preserve"> «О бабушке»</w:t>
      </w:r>
    </w:p>
    <w:p>
      <w:r>
        <w:t>Если бабушка сказала:</w:t>
      </w:r>
    </w:p>
    <w:p>
      <w:r>
        <w:t>То не трогай! То не смей!</w:t>
      </w:r>
    </w:p>
    <w:p>
      <w:r>
        <w:t>Надо слушать, потому что</w:t>
      </w:r>
    </w:p>
    <w:p>
      <w:r>
        <w:t>Дом наш держится на ней.</w:t>
      </w:r>
    </w:p>
    <w:p>
      <w:r>
        <w:t>Мы без бабушки однажды</w:t>
      </w:r>
    </w:p>
    <w:p>
      <w:r>
        <w:t>Приготовили обед.</w:t>
      </w:r>
    </w:p>
    <w:p>
      <w:r>
        <w:t>Сами вымыли посуду –</w:t>
      </w:r>
    </w:p>
    <w:p>
      <w:r>
        <w:t>И с тех пор посуды нет!</w:t>
      </w:r>
    </w:p>
    <w:p>
      <w:r>
        <w:t>Милые, добрые, немного ворчливые, но всегда справедливые бабушки и дедушки. Они вырастили и воспитали ваших родителей, а теперь помогают растить вас. Не забывайте поздравить бабушку и дедушку с днем рождения, с праздником, говорить им добрые слова, что вы их любите.</w:t>
      </w:r>
    </w:p>
    <w:p>
      <w:r>
        <w:t>А у кого есть братья и сестры? Как вы с ними живете? (рассказы детей) Маленьких братьев и сестер нужно жалеть, заботиться о них, приучать к порядку, делиться с ними игрушками.</w:t>
      </w:r>
    </w:p>
    <w:p>
      <w:r>
        <w:t>Ваша помощь, ребята, просто необходима вашим родителям, бабушкам, дедушкам, сестрам и братьям. Чем больше вы им будите помогать, заботиться о них, не огорчать, тем дольше они будут здоровыми, красивыми, молодыми, они будут любить вас такими, какие вы есть</w:t>
      </w:r>
    </w:p>
    <w:p>
      <w:r>
        <w:lastRenderedPageBreak/>
        <w:t>Любили тебя без особых причин,</w:t>
      </w:r>
    </w:p>
    <w:p>
      <w:r>
        <w:t>За то, что ты – внук</w:t>
      </w:r>
    </w:p>
    <w:p>
      <w:r>
        <w:t>За то, что ты – сын</w:t>
      </w:r>
    </w:p>
    <w:p>
      <w:r>
        <w:t>За то, что малыш</w:t>
      </w:r>
    </w:p>
    <w:p>
      <w:r>
        <w:t>За то, что растешь.</w:t>
      </w:r>
    </w:p>
    <w:p>
      <w:r>
        <w:t xml:space="preserve">За то, что на маму и папу </w:t>
      </w:r>
      <w:proofErr w:type="gramStart"/>
      <w:r>
        <w:t>похож</w:t>
      </w:r>
      <w:proofErr w:type="gramEnd"/>
      <w:r>
        <w:t>.</w:t>
      </w:r>
    </w:p>
    <w:p>
      <w:r>
        <w:t>И эта любовь до конца твоих дней</w:t>
      </w:r>
    </w:p>
    <w:p>
      <w:r>
        <w:t>Останется тайной опорой твоей</w:t>
      </w:r>
    </w:p>
    <w:p>
      <w:r>
        <w:t xml:space="preserve">В. </w:t>
      </w:r>
      <w:proofErr w:type="spellStart"/>
      <w:r>
        <w:t>Берестова</w:t>
      </w:r>
      <w:proofErr w:type="spellEnd"/>
    </w:p>
    <w:p>
      <w:r>
        <w:t>А сейчас объявляется минута шалости (музыка)</w:t>
      </w:r>
    </w:p>
    <w:p>
      <w:r>
        <w:t xml:space="preserve">Вот минута шалости </w:t>
      </w:r>
      <w:proofErr w:type="gramStart"/>
      <w:r>
        <w:t>прошла и у нас что-то случилось</w:t>
      </w:r>
      <w:proofErr w:type="gramEnd"/>
      <w:r>
        <w:t xml:space="preserve"> (Разбили любимую мамину вазу) Как вы думает, мама рассердится на нас? Покажите, как она рассердится, что она скажет? (ответы детей) А что же нам нужно сделать, чтобы мама не рассердилась? (склеить, попросить папу нам помочь). А если склеить и будет не заметно, нужно ли говорить маме о случившемся? (Ответы детей) Да, ребята, нужно попросить прощения, глядя прямо в глаза, обнять ее – покажите, как нужно это сделать.</w:t>
      </w:r>
    </w:p>
    <w:p>
      <w:r>
        <w:t>Все мамы любят, когда дети говорят правду и ругать вас не будут за проступок, но в минуты шалости нужно быть осторожным, чтобы не расстраивать близких вам людей.</w:t>
      </w:r>
    </w:p>
    <w:p>
      <w:r>
        <w:t xml:space="preserve">А сейчас давайте поиграем в игру «Едем на дачу» У многих бабушек, да и у ваших </w:t>
      </w:r>
      <w:proofErr w:type="gramStart"/>
      <w:r>
        <w:t>родителей</w:t>
      </w:r>
      <w:proofErr w:type="gramEnd"/>
      <w:r>
        <w:t xml:space="preserve"> наверное есть дачи, а ездите туда? А на чем можно доехать на дачу, в сад или огород? (ответы детей) А мы с вами поедем на машине, автобусе, электричке или мотоцикле. Кого вы хотите взять на дачу, если на мотоцикле можно взять 1 человека, на автобус – 4; на машину -3, на электричку – 5 (ответы детей)</w:t>
      </w:r>
    </w:p>
    <w:p>
      <w:r>
        <w:t>Ребята, относитесь к своим родным так, как вы хотели бы, чтобы они относились к вам и тогда ваша семья всегда будет дружной.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Sanek</cp:lastModifiedBy>
  <cp:revision>3</cp:revision>
  <dcterms:created xsi:type="dcterms:W3CDTF">2013-05-11T19:13:00Z</dcterms:created>
  <dcterms:modified xsi:type="dcterms:W3CDTF">2013-05-11T19:14:00Z</dcterms:modified>
</cp:coreProperties>
</file>