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AA" w:rsidRDefault="008E3FAF">
      <w:pPr>
        <w:shd w:val="clear" w:color="auto" w:fill="FFFFFF"/>
        <w:spacing w:line="274" w:lineRule="exact"/>
        <w:ind w:left="4253" w:right="4147"/>
      </w:pPr>
      <w:r>
        <w:rPr>
          <w:rFonts w:ascii="Times New Roman" w:hAnsi="Times New Roman" w:cs="Times New Roman"/>
          <w:color w:val="323232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2"/>
          <w:sz w:val="26"/>
          <w:szCs w:val="26"/>
        </w:rPr>
        <w:t xml:space="preserve">МУНИЦИПАЛЬНОЕ ОБЩЕОБРАЗОВАТЕЛЬНОЕ УЧРЕЖДЕНИЕ </w:t>
      </w:r>
      <w:r>
        <w:rPr>
          <w:rFonts w:ascii="Times New Roman" w:eastAsia="Times New Roman" w:hAnsi="Times New Roman" w:cs="Times New Roman"/>
          <w:color w:val="323232"/>
          <w:spacing w:val="-4"/>
          <w:sz w:val="26"/>
          <w:szCs w:val="26"/>
        </w:rPr>
        <w:t xml:space="preserve"> «ЗАБУЗАНСКАЯ СРЕДНЯЯ ОБЩЕОБРАЗОВАТЕЛЬНАЯ ШКОЛА»</w:t>
      </w:r>
    </w:p>
    <w:p w:rsidR="007751AA" w:rsidRDefault="008E3FAF">
      <w:pPr>
        <w:shd w:val="clear" w:color="auto" w:fill="FFFFFF"/>
        <w:spacing w:before="2362" w:line="878" w:lineRule="exact"/>
        <w:ind w:right="120"/>
        <w:jc w:val="center"/>
      </w:pPr>
      <w:r>
        <w:rPr>
          <w:rFonts w:ascii="Times New Roman" w:eastAsia="Times New Roman" w:hAnsi="Times New Roman" w:cs="Times New Roman"/>
          <w:color w:val="323232"/>
          <w:spacing w:val="-5"/>
          <w:sz w:val="52"/>
          <w:szCs w:val="52"/>
        </w:rPr>
        <w:t>Проект:</w:t>
      </w:r>
    </w:p>
    <w:p w:rsidR="008E3FAF" w:rsidRDefault="008E3FAF" w:rsidP="008E3FAF">
      <w:pPr>
        <w:shd w:val="clear" w:color="auto" w:fill="FFFFFF"/>
        <w:spacing w:after="341" w:line="878" w:lineRule="exact"/>
        <w:ind w:left="4762" w:right="3274" w:firstLine="706"/>
        <w:rPr>
          <w:rFonts w:ascii="Times New Roman" w:eastAsia="Times New Roman" w:hAnsi="Times New Roman" w:cs="Times New Roman"/>
          <w:b/>
          <w:bCs/>
          <w:color w:val="323232"/>
          <w:spacing w:val="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323232"/>
          <w:spacing w:val="4"/>
          <w:sz w:val="52"/>
          <w:szCs w:val="52"/>
        </w:rPr>
        <w:t>«Детский сад и семья –</w:t>
      </w:r>
    </w:p>
    <w:p w:rsidR="007751AA" w:rsidRPr="008E3FAF" w:rsidRDefault="008E3FAF" w:rsidP="008E3FAF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E3FAF">
        <w:rPr>
          <w:rFonts w:ascii="Times New Roman" w:eastAsia="Times New Roman" w:hAnsi="Times New Roman" w:cs="Times New Roman"/>
          <w:b/>
          <w:sz w:val="52"/>
          <w:szCs w:val="52"/>
        </w:rPr>
        <w:t>первый социум для ребенка»</w:t>
      </w:r>
    </w:p>
    <w:p w:rsidR="007751AA" w:rsidRDefault="007751AA">
      <w:pPr>
        <w:shd w:val="clear" w:color="auto" w:fill="FFFFFF"/>
        <w:spacing w:after="341" w:line="878" w:lineRule="exact"/>
        <w:ind w:left="4762" w:right="3994" w:firstLine="706"/>
        <w:sectPr w:rsidR="007751AA" w:rsidSect="008E3FAF">
          <w:type w:val="continuous"/>
          <w:pgSz w:w="19195" w:h="13310"/>
          <w:pgMar w:top="1440" w:right="1440" w:bottom="360" w:left="1440" w:header="720" w:footer="720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60"/>
          <w:noEndnote/>
        </w:sectPr>
      </w:pPr>
    </w:p>
    <w:p w:rsidR="007751AA" w:rsidRDefault="007751AA">
      <w:pPr>
        <w:shd w:val="clear" w:color="auto" w:fill="FFFFFF"/>
        <w:spacing w:before="542"/>
      </w:pPr>
    </w:p>
    <w:p w:rsidR="007751AA" w:rsidRDefault="008E3FAF">
      <w:pPr>
        <w:shd w:val="clear" w:color="auto" w:fill="FFFFFF"/>
        <w:spacing w:line="302" w:lineRule="exact"/>
        <w:ind w:right="518"/>
        <w:jc w:val="both"/>
      </w:pPr>
      <w:r>
        <w:br w:type="column"/>
      </w:r>
      <w:r w:rsidRPr="008E3FAF">
        <w:rPr>
          <w:rFonts w:ascii="Arial" w:hAnsi="Arial" w:cs="Arial"/>
          <w:b/>
          <w:bCs/>
          <w:color w:val="000000"/>
          <w:w w:val="157"/>
          <w:sz w:val="36"/>
          <w:szCs w:val="36"/>
        </w:rPr>
        <w:lastRenderedPageBreak/>
        <w:t xml:space="preserve">  </w:t>
      </w:r>
    </w:p>
    <w:p w:rsidR="007751AA" w:rsidRDefault="007751AA">
      <w:pPr>
        <w:shd w:val="clear" w:color="auto" w:fill="FFFFFF"/>
        <w:spacing w:line="302" w:lineRule="exact"/>
        <w:ind w:right="518"/>
        <w:jc w:val="both"/>
        <w:sectPr w:rsidR="007751AA" w:rsidSect="008E3FAF">
          <w:type w:val="continuous"/>
          <w:pgSz w:w="19195" w:h="13310"/>
          <w:pgMar w:top="1440" w:right="1440" w:bottom="360" w:left="1440" w:header="720" w:footer="720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20" w:equalWidth="0">
            <w:col w:w="720" w:space="14875"/>
            <w:col w:w="720"/>
          </w:cols>
          <w:noEndnote/>
        </w:sectPr>
      </w:pPr>
    </w:p>
    <w:p w:rsidR="007751AA" w:rsidRDefault="008E3FAF">
      <w:pPr>
        <w:shd w:val="clear" w:color="auto" w:fill="FFFFFF"/>
        <w:spacing w:before="845" w:line="274" w:lineRule="exact"/>
        <w:ind w:left="12110"/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Выполнила:</w:t>
      </w:r>
    </w:p>
    <w:p w:rsidR="007751AA" w:rsidRDefault="008E3FAF">
      <w:pPr>
        <w:shd w:val="clear" w:color="auto" w:fill="FFFFFF"/>
        <w:spacing w:line="274" w:lineRule="exact"/>
        <w:ind w:right="960"/>
        <w:jc w:val="right"/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II</w:t>
      </w:r>
      <w:r w:rsidRPr="008E3F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младшей группы</w:t>
      </w:r>
    </w:p>
    <w:p w:rsidR="007751AA" w:rsidRDefault="008E3FAF">
      <w:pPr>
        <w:shd w:val="clear" w:color="auto" w:fill="FFFFFF"/>
        <w:spacing w:line="274" w:lineRule="exact"/>
        <w:ind w:left="12110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Метенова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С.Ш.</w:t>
      </w:r>
    </w:p>
    <w:p w:rsidR="008E3FAF" w:rsidRDefault="008E3FAF">
      <w:pPr>
        <w:shd w:val="clear" w:color="auto" w:fill="FFFFFF"/>
        <w:spacing w:before="1618" w:line="278" w:lineRule="exact"/>
        <w:ind w:left="629"/>
      </w:pPr>
    </w:p>
    <w:p w:rsidR="00EB0FF9" w:rsidRDefault="00EB0FF9">
      <w:pPr>
        <w:shd w:val="clear" w:color="auto" w:fill="FFFFFF"/>
        <w:spacing w:before="1618" w:line="278" w:lineRule="exact"/>
        <w:ind w:left="629"/>
      </w:pP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EB0FF9">
        <w:rPr>
          <w:rFonts w:ascii="Times New Roman" w:eastAsia="Times New Roman" w:hAnsi="Times New Roman" w:cs="Times New Roman"/>
          <w:sz w:val="28"/>
          <w:szCs w:val="28"/>
        </w:rPr>
        <w:lastRenderedPageBreak/>
        <w:t>Семья — это общество в миниатюре,</w:t>
      </w: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EB0F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EB0FF9">
        <w:rPr>
          <w:rFonts w:ascii="Times New Roman" w:eastAsia="Times New Roman" w:hAnsi="Times New Roman" w:cs="Times New Roman"/>
          <w:sz w:val="28"/>
          <w:szCs w:val="28"/>
        </w:rPr>
        <w:t>целостности</w:t>
      </w:r>
      <w:proofErr w:type="gramEnd"/>
      <w:r w:rsidRPr="00EB0FF9">
        <w:rPr>
          <w:rFonts w:ascii="Times New Roman" w:eastAsia="Times New Roman" w:hAnsi="Times New Roman" w:cs="Times New Roman"/>
          <w:sz w:val="28"/>
          <w:szCs w:val="28"/>
        </w:rPr>
        <w:t xml:space="preserve"> которого зависит безопасность</w:t>
      </w: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EB0FF9">
        <w:rPr>
          <w:rFonts w:ascii="Times New Roman" w:eastAsia="Times New Roman" w:hAnsi="Times New Roman" w:cs="Times New Roman"/>
          <w:sz w:val="28"/>
          <w:szCs w:val="28"/>
        </w:rPr>
        <w:t>всего большого человеческого общества.</w:t>
      </w: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</w:pPr>
    </w:p>
    <w:p w:rsidR="00EB0FF9" w:rsidRPr="00111AE6" w:rsidRDefault="00EB0FF9" w:rsidP="00111AE6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</w:pPr>
      <w:r w:rsidRPr="00EB0FF9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>Адлер Ф.</w:t>
      </w:r>
      <w:r w:rsidRPr="00EB0FF9">
        <w:rPr>
          <w:rFonts w:ascii="Times New Roman" w:eastAsia="Times New Roman" w:hAnsi="Times New Roman" w:cs="Times New Roman"/>
          <w:sz w:val="28"/>
          <w:szCs w:val="28"/>
        </w:rPr>
        <w:t>Воспитывает все: люди, вещи, явления,</w:t>
      </w: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EB0FF9">
        <w:rPr>
          <w:rFonts w:ascii="Times New Roman" w:eastAsia="Times New Roman" w:hAnsi="Times New Roman" w:cs="Times New Roman"/>
          <w:sz w:val="28"/>
          <w:szCs w:val="28"/>
        </w:rPr>
        <w:t>но прежде всего и дольше всего — люди.</w:t>
      </w: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EB0FF9">
        <w:rPr>
          <w:rFonts w:ascii="Times New Roman" w:eastAsia="Times New Roman" w:hAnsi="Times New Roman" w:cs="Times New Roman"/>
          <w:sz w:val="28"/>
          <w:szCs w:val="28"/>
        </w:rPr>
        <w:t>Из них на первом месте — родители и педагоги.</w:t>
      </w: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</w:pP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</w:pPr>
      <w:r w:rsidRPr="00EB0FF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>Макаренко А. С.</w:t>
      </w:r>
    </w:p>
    <w:p w:rsidR="00EB0FF9" w:rsidRPr="00EB0FF9" w:rsidRDefault="00EB0FF9" w:rsidP="00EB0FF9">
      <w:pPr>
        <w:pStyle w:val="a3"/>
        <w:ind w:left="9072"/>
        <w:jc w:val="right"/>
        <w:rPr>
          <w:rFonts w:ascii="Times New Roman" w:hAnsi="Times New Roman" w:cs="Times New Roman"/>
          <w:sz w:val="28"/>
          <w:szCs w:val="28"/>
        </w:rPr>
      </w:pP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B0FF9">
        <w:rPr>
          <w:rFonts w:ascii="Times New Roman" w:hAnsi="Times New Roman" w:cs="Times New Roman"/>
          <w:spacing w:val="-1"/>
          <w:sz w:val="28"/>
          <w:szCs w:val="28"/>
        </w:rPr>
        <w:t>"</w:t>
      </w:r>
      <w:r w:rsidRPr="00EB0F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 того, как прошло детство, кто вёл </w:t>
      </w:r>
      <w:r w:rsidRPr="00EB0FF9">
        <w:rPr>
          <w:rFonts w:ascii="Times New Roman" w:eastAsia="Times New Roman" w:hAnsi="Times New Roman" w:cs="Times New Roman"/>
          <w:sz w:val="28"/>
          <w:szCs w:val="28"/>
        </w:rPr>
        <w:t xml:space="preserve">ребенка за руку в детские годы, что вошло в его разум и сердце из окружающего мира </w:t>
      </w:r>
      <w:proofErr w:type="gramStart"/>
      <w:r w:rsidRPr="00EB0FF9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EB0FF9">
        <w:rPr>
          <w:rFonts w:ascii="Times New Roman" w:eastAsia="Times New Roman" w:hAnsi="Times New Roman" w:cs="Times New Roman"/>
          <w:sz w:val="28"/>
          <w:szCs w:val="28"/>
        </w:rPr>
        <w:t xml:space="preserve">т этого в решающей степени зависит, каким </w:t>
      </w:r>
      <w:r w:rsidRPr="00EB0F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человеком станет сегодняшний малыш". </w:t>
      </w: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</w:p>
    <w:p w:rsidR="00EB0FF9" w:rsidRDefault="00EB0FF9" w:rsidP="00EB0FF9">
      <w:pPr>
        <w:pStyle w:val="a3"/>
        <w:ind w:left="9072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  <w:r w:rsidRPr="00EB0FF9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Сухомлинский </w:t>
      </w:r>
      <w:r w:rsidRPr="00EB0F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В.</w:t>
      </w:r>
      <w:r w:rsidRPr="00EB0FF9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А.</w:t>
      </w:r>
    </w:p>
    <w:p w:rsidR="00EB0FF9" w:rsidRDefault="00EB0FF9" w:rsidP="00EB0FF9">
      <w:pPr>
        <w:pStyle w:val="a3"/>
        <w:ind w:left="9072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</w:p>
    <w:p w:rsidR="00EB0FF9" w:rsidRPr="00111AE6" w:rsidRDefault="00EB0FF9" w:rsidP="00EB0F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B0FF9" w:rsidRPr="00111AE6" w:rsidRDefault="00EB0FF9" w:rsidP="00EB0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sz w:val="28"/>
          <w:szCs w:val="28"/>
        </w:rPr>
        <w:t>Для воспитания полноценной личности необходимо способствовать социализации ребенка в его первых социумах - семье и группе детского сада, которые могут способствовать его социально-психологической адаптации к дальнейшей жизни в обществе и успешному взаимодействию с окружающим миром.</w:t>
      </w:r>
    </w:p>
    <w:p w:rsidR="00EB0FF9" w:rsidRPr="00111AE6" w:rsidRDefault="00EB0FF9" w:rsidP="00EB0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Являясь одним из важных факторов социального воздействия, семья оказывает влияние в целом на физическое, психическое и социальное </w:t>
      </w:r>
      <w:r w:rsidRPr="00111AE6">
        <w:rPr>
          <w:rFonts w:ascii="Times New Roman" w:eastAsia="Times New Roman" w:hAnsi="Times New Roman" w:cs="Times New Roman"/>
          <w:sz w:val="28"/>
          <w:szCs w:val="28"/>
        </w:rPr>
        <w:t>развитие ребенка. Роль семьи состоит в постепенном введении ребенка в общество, чтобы его развитие шло сообразно природе ребенка и культуре страны, где он появился на свет. Обучение ребенка тому социальному опыту, который накопило человечество, культуре страны, ее нравственным нормам, традициям народа - прямая функция семьи как социального института. Но все это невозможно без систематического просвещения родителей.</w:t>
      </w:r>
    </w:p>
    <w:p w:rsidR="00EB0FF9" w:rsidRPr="00111AE6" w:rsidRDefault="00EB0FF9" w:rsidP="00EB0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Именно в семье складываются первые представления ребенка об окружающем мире, добре и справедливости, ответственности и долге. </w:t>
      </w:r>
      <w:r w:rsidRPr="00111AE6">
        <w:rPr>
          <w:rFonts w:ascii="Times New Roman" w:eastAsia="Times New Roman" w:hAnsi="Times New Roman" w:cs="Times New Roman"/>
          <w:sz w:val="28"/>
          <w:szCs w:val="28"/>
        </w:rPr>
        <w:t>Родительская любовь дает человеку «запас прочности», формирует чувство психологической защищенности.</w:t>
      </w:r>
    </w:p>
    <w:p w:rsidR="00EB0FF9" w:rsidRPr="00111AE6" w:rsidRDefault="00EB0FF9" w:rsidP="00EB0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Но, на наш взгляд, решение проблемы сплочения семьи, сближения взрослых и детей невозможно без участия ребенка и родителей как </w:t>
      </w:r>
      <w:r w:rsidRPr="00111AE6">
        <w:rPr>
          <w:rFonts w:ascii="Times New Roman" w:eastAsia="Times New Roman" w:hAnsi="Times New Roman" w:cs="Times New Roman"/>
          <w:sz w:val="28"/>
          <w:szCs w:val="28"/>
        </w:rPr>
        <w:t>двух равноправных и равновеликих сторон, а в вышеперечисленных источниках работа с детьми не представлена.</w:t>
      </w:r>
    </w:p>
    <w:p w:rsidR="00EB0FF9" w:rsidRPr="00111AE6" w:rsidRDefault="00EB0FF9" w:rsidP="00EB0F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AE6">
        <w:rPr>
          <w:rFonts w:ascii="Times New Roman" w:eastAsia="Times New Roman" w:hAnsi="Times New Roman" w:cs="Times New Roman"/>
          <w:sz w:val="28"/>
          <w:szCs w:val="28"/>
        </w:rPr>
        <w:t xml:space="preserve">Непонимание между семьёй и детским садом всей тяжестью ложится на ребенка. По итогам анкетирования, мы выявили, что многие родители интересуются только питанием ребенка, считают, что детский сад - место, где только присматривают за детьми, пока родители на работе. По данным опроса сегодня многие родители, чтобы обеспечить семью, вынуждены работать на двух-трех работах. Им физически не </w:t>
      </w:r>
      <w:r w:rsidRPr="00111AE6">
        <w:rPr>
          <w:rFonts w:ascii="Times New Roman" w:eastAsia="Times New Roman" w:hAnsi="Times New Roman" w:cs="Times New Roman"/>
          <w:spacing w:val="-1"/>
          <w:sz w:val="28"/>
          <w:szCs w:val="28"/>
        </w:rPr>
        <w:t>хватает времени на воспитание детей. И мы, педагоги, очень часто испытываем большие трудности в общении с родителями по этой причине.</w:t>
      </w: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Изучение и анализ социально-педагогических, экономических, демографических </w:t>
      </w:r>
      <w:r w:rsidRPr="00EB0FF9">
        <w:rPr>
          <w:rFonts w:ascii="Times New Roman" w:eastAsia="Times New Roman" w:hAnsi="Times New Roman" w:cs="Times New Roman"/>
          <w:sz w:val="40"/>
          <w:szCs w:val="40"/>
        </w:rPr>
        <w:t xml:space="preserve">особенностей нашего села и влияние этих особенностей на характер семейного воспитания ребёнка, влияние семейного воспитания на формирование нравственных ориентиров личности, изучение возможностей в улучшении процесса воспитания и развития детей, организация досуга </w:t>
      </w:r>
      <w:r w:rsidRPr="00EB0FF9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позволило выявить проблемы в работе ДОУ с семьей. К ним относятся </w:t>
      </w:r>
      <w:r w:rsidRPr="00EB0FF9">
        <w:rPr>
          <w:rFonts w:ascii="Times New Roman" w:eastAsia="Times New Roman" w:hAnsi="Times New Roman" w:cs="Times New Roman"/>
          <w:i/>
          <w:iCs/>
          <w:spacing w:val="1"/>
          <w:sz w:val="40"/>
          <w:szCs w:val="40"/>
          <w:u w:val="single"/>
        </w:rPr>
        <w:t>проблемы:</w:t>
      </w:r>
    </w:p>
    <w:p w:rsidR="00EB0FF9" w:rsidRPr="00EB0FF9" w:rsidRDefault="00EB0FF9" w:rsidP="00EB0F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Неорганизованный досуг детей и взрослых.</w:t>
      </w:r>
    </w:p>
    <w:p w:rsidR="00EB0FF9" w:rsidRPr="00EB0FF9" w:rsidRDefault="00EB0FF9" w:rsidP="00EB0F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Ухудшение здоровья у детей.</w:t>
      </w:r>
    </w:p>
    <w:p w:rsidR="00EB0FF9" w:rsidRPr="00EB0FF9" w:rsidRDefault="00EB0FF9" w:rsidP="00EB0F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Взаимоотношения родителей и детей.</w:t>
      </w:r>
    </w:p>
    <w:p w:rsidR="00EB0FF9" w:rsidRPr="00EB0FF9" w:rsidRDefault="00EB0FF9" w:rsidP="00EB0F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-2"/>
          <w:sz w:val="40"/>
          <w:szCs w:val="40"/>
        </w:rPr>
        <w:t>Работа родителей за пределами села и, как следствие, нет времени заниматься с</w:t>
      </w:r>
      <w:r w:rsidRPr="00EB0FF9">
        <w:rPr>
          <w:rFonts w:ascii="Times New Roman" w:eastAsia="Times New Roman" w:hAnsi="Times New Roman" w:cs="Times New Roman"/>
          <w:spacing w:val="-2"/>
          <w:sz w:val="40"/>
          <w:szCs w:val="40"/>
        </w:rPr>
        <w:br/>
      </w:r>
      <w:r w:rsidRPr="00EB0FF9">
        <w:rPr>
          <w:rFonts w:ascii="Times New Roman" w:eastAsia="Times New Roman" w:hAnsi="Times New Roman" w:cs="Times New Roman"/>
          <w:spacing w:val="-3"/>
          <w:sz w:val="40"/>
          <w:szCs w:val="40"/>
        </w:rPr>
        <w:t>детьми.</w:t>
      </w:r>
    </w:p>
    <w:p w:rsidR="00EB0FF9" w:rsidRPr="00EB0FF9" w:rsidRDefault="00EB0FF9" w:rsidP="00EB0F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-2"/>
          <w:sz w:val="40"/>
          <w:szCs w:val="40"/>
        </w:rPr>
        <w:t>У родителей, которые имеют время и желание заниматься с детьми, часто отсутствуют</w:t>
      </w:r>
      <w:r w:rsidRPr="00EB0FF9">
        <w:rPr>
          <w:rFonts w:ascii="Times New Roman" w:eastAsia="Times New Roman" w:hAnsi="Times New Roman" w:cs="Times New Roman"/>
          <w:spacing w:val="-2"/>
          <w:sz w:val="40"/>
          <w:szCs w:val="40"/>
        </w:rPr>
        <w:br/>
      </w:r>
      <w:r w:rsidRPr="00EB0FF9">
        <w:rPr>
          <w:rFonts w:ascii="Times New Roman" w:eastAsia="Times New Roman" w:hAnsi="Times New Roman" w:cs="Times New Roman"/>
          <w:sz w:val="40"/>
          <w:szCs w:val="40"/>
        </w:rPr>
        <w:t>элементарные знания.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-2"/>
          <w:sz w:val="40"/>
          <w:szCs w:val="40"/>
        </w:rPr>
        <w:t xml:space="preserve">Для решения этих проблем я выделила основные направления моей деятельности по </w:t>
      </w:r>
      <w:r w:rsidRPr="00EB0FF9">
        <w:rPr>
          <w:rFonts w:ascii="Times New Roman" w:eastAsia="Times New Roman" w:hAnsi="Times New Roman" w:cs="Times New Roman"/>
          <w:sz w:val="40"/>
          <w:szCs w:val="40"/>
        </w:rPr>
        <w:t>взаимодействию ДОУ и семьи:</w:t>
      </w: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Поиск эффективных форм взаимодействия педагогов с родителями и детьми по предупреждению и преодолению трудностей семейного воспитания я провела через разработку единой модели сотрудничества с семьей в условиях детского сада и создания проекта.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Перед разработкой проекта были выявлены </w:t>
      </w:r>
      <w:r w:rsidRPr="00EB0FF9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u w:val="single"/>
        </w:rPr>
        <w:t>противоречия</w:t>
      </w:r>
      <w:r w:rsidRPr="00EB0FF9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, </w:t>
      </w:r>
      <w:r w:rsidRPr="00EB0FF9">
        <w:rPr>
          <w:rFonts w:ascii="Times New Roman" w:eastAsia="Times New Roman" w:hAnsi="Times New Roman" w:cs="Times New Roman"/>
          <w:spacing w:val="1"/>
          <w:sz w:val="40"/>
          <w:szCs w:val="40"/>
        </w:rPr>
        <w:t>которые обусловили выбор темы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pacing w:val="-3"/>
          <w:sz w:val="40"/>
          <w:szCs w:val="40"/>
        </w:rPr>
        <w:t>проекта: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между необходимостью совершенствования системы взаимосвязи ДОУ и семьи и поиском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новых форм взаимодействия;</w:t>
      </w:r>
    </w:p>
    <w:p w:rsidR="00EB0FF9" w:rsidRPr="00EB0FF9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lastRenderedPageBreak/>
        <w:t>между необходимостью формирования педагогической компетентности у родителей и</w:t>
      </w:r>
    </w:p>
    <w:p w:rsidR="00EB0FF9" w:rsidRDefault="00EB0FF9" w:rsidP="00EB0FF9">
      <w:pPr>
        <w:shd w:val="clear" w:color="auto" w:fill="FFFFFF"/>
        <w:spacing w:line="413" w:lineRule="exact"/>
        <w:ind w:left="5"/>
        <w:rPr>
          <w:rFonts w:ascii="Times New Roman" w:eastAsia="Times New Roman" w:hAnsi="Times New Roman" w:cs="Times New Roman"/>
          <w:sz w:val="40"/>
          <w:szCs w:val="40"/>
        </w:rPr>
      </w:pPr>
      <w:r w:rsidRPr="00EB0FF9">
        <w:rPr>
          <w:rFonts w:ascii="Times New Roman" w:eastAsia="Times New Roman" w:hAnsi="Times New Roman" w:cs="Times New Roman"/>
          <w:sz w:val="40"/>
          <w:szCs w:val="40"/>
        </w:rPr>
        <w:t>недостаточным количеством технологических решений по реализации данной проблемы.</w:t>
      </w:r>
    </w:p>
    <w:p w:rsidR="00EB0FF9" w:rsidRDefault="00EB0FF9" w:rsidP="00EB0FF9">
      <w:pPr>
        <w:shd w:val="clear" w:color="auto" w:fill="FFFFFF"/>
        <w:spacing w:line="413" w:lineRule="exact"/>
        <w:ind w:left="5"/>
        <w:rPr>
          <w:rFonts w:ascii="Times New Roman" w:eastAsia="Times New Roman" w:hAnsi="Times New Roman" w:cs="Times New Roman"/>
          <w:sz w:val="40"/>
          <w:szCs w:val="40"/>
        </w:rPr>
      </w:pPr>
    </w:p>
    <w:p w:rsidR="00EB0FF9" w:rsidRPr="00761BCA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Актуальность проблемы</w:t>
      </w: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состоит в том, что детский сад - первый несемейный социальный институт, первое воспитательное учреждение, с которым вступают в контакт родители и где </w:t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начинается их систематическое педагогическое просвещение. От совместной работы родителей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и педагогов зависит дальнейшее развитие ребенка.</w:t>
      </w:r>
    </w:p>
    <w:p w:rsidR="00761BCA" w:rsidRDefault="00EB0FF9" w:rsidP="00EB0FF9">
      <w:pPr>
        <w:pStyle w:val="a3"/>
        <w:rPr>
          <w:rFonts w:ascii="Times New Roman" w:eastAsia="Times New Roman" w:hAnsi="Times New Roman" w:cs="Times New Roman"/>
          <w:color w:val="323232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 xml:space="preserve">Поэтому 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u w:val="single"/>
        </w:rPr>
        <w:t>объектом проекта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 xml:space="preserve">является педагогическое просвещение родителей дошкольников, </w:t>
      </w: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u w:val="single"/>
        </w:rPr>
        <w:t>а предметом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 xml:space="preserve">- содержание и формы педагогического просвещения. Ведь как бы серьезно ни продумывались формы воспитания детей в дошкольных учреждениях, какой бы высокой ни была квалификация работников дошкольного учреждения, невозможно достигнуть </w:t>
      </w:r>
      <w:r w:rsidRPr="00761BCA">
        <w:rPr>
          <w:rFonts w:ascii="Times New Roman" w:eastAsia="Times New Roman" w:hAnsi="Times New Roman" w:cs="Times New Roman"/>
          <w:color w:val="323232"/>
          <w:spacing w:val="-1"/>
          <w:sz w:val="40"/>
          <w:szCs w:val="40"/>
        </w:rPr>
        <w:t xml:space="preserve">поставленной цели без постоянной поддержки и активного участия родителей в воспитательном </w:t>
      </w: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 xml:space="preserve">процессе. Всестороннее гармоническое развитие детской личности требует единства, согласованности всей системы воспитательно-образовательных воздействий взрослых на </w:t>
      </w:r>
      <w:r w:rsidRPr="00761BCA"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  <w:t>ребенка.</w:t>
      </w:r>
    </w:p>
    <w:p w:rsidR="00761BCA" w:rsidRPr="00761BCA" w:rsidRDefault="00761BCA" w:rsidP="00EB0FF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61BCA" w:rsidRDefault="00EB0FF9" w:rsidP="00EB0FF9">
      <w:pPr>
        <w:pStyle w:val="a3"/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color w:val="323232"/>
          <w:spacing w:val="-2"/>
          <w:sz w:val="40"/>
          <w:szCs w:val="40"/>
          <w:u w:val="single"/>
        </w:rPr>
        <w:t>Тип проекта: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pacing w:val="-2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  <w:t xml:space="preserve">практико-ориентированный, долгосрочный, открытый, коллективный </w:t>
      </w:r>
    </w:p>
    <w:p w:rsidR="00761BCA" w:rsidRDefault="00761BCA" w:rsidP="00EB0FF9">
      <w:pPr>
        <w:pStyle w:val="a3"/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</w:pP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color w:val="323232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u w:val="single"/>
        </w:rPr>
        <w:t>Участники проекта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</w:rPr>
        <w:t xml:space="preserve">: </w:t>
      </w: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>педагоги ДОУ, воспитанники и их родители</w:t>
      </w:r>
    </w:p>
    <w:p w:rsidR="00761BCA" w:rsidRPr="00761BCA" w:rsidRDefault="00761BCA" w:rsidP="00EB0FF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EB0FF9" w:rsidRDefault="00EB0FF9" w:rsidP="00EB0FF9">
      <w:pPr>
        <w:pStyle w:val="a3"/>
        <w:rPr>
          <w:rFonts w:ascii="Times New Roman" w:eastAsia="Times New Roman" w:hAnsi="Times New Roman" w:cs="Times New Roman"/>
          <w:color w:val="323232"/>
          <w:spacing w:val="-1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color w:val="323232"/>
          <w:spacing w:val="-2"/>
          <w:sz w:val="40"/>
          <w:szCs w:val="40"/>
          <w:u w:val="single"/>
        </w:rPr>
        <w:t>Условия реализации проекта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pacing w:val="-2"/>
          <w:sz w:val="40"/>
          <w:szCs w:val="40"/>
        </w:rPr>
        <w:t xml:space="preserve">: </w:t>
      </w:r>
      <w:r w:rsidRPr="00761BCA">
        <w:rPr>
          <w:rFonts w:ascii="Times New Roman" w:eastAsia="Times New Roman" w:hAnsi="Times New Roman" w:cs="Times New Roman"/>
          <w:color w:val="323232"/>
          <w:spacing w:val="-2"/>
          <w:sz w:val="40"/>
          <w:szCs w:val="40"/>
        </w:rPr>
        <w:t xml:space="preserve">заинтересованность детей и родителей, регулярность и </w:t>
      </w:r>
      <w:r w:rsidRPr="00761BCA">
        <w:rPr>
          <w:rFonts w:ascii="Times New Roman" w:eastAsia="Times New Roman" w:hAnsi="Times New Roman" w:cs="Times New Roman"/>
          <w:color w:val="323232"/>
          <w:spacing w:val="-1"/>
          <w:sz w:val="40"/>
          <w:szCs w:val="40"/>
        </w:rPr>
        <w:t>систематичность работы.</w:t>
      </w:r>
    </w:p>
    <w:p w:rsidR="00761BCA" w:rsidRPr="00761BCA" w:rsidRDefault="00761BCA" w:rsidP="00EB0FF9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EB0FF9" w:rsidRPr="00761BCA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b/>
          <w:bCs/>
          <w:color w:val="323232"/>
          <w:spacing w:val="-1"/>
          <w:sz w:val="40"/>
          <w:szCs w:val="40"/>
          <w:u w:val="single"/>
        </w:rPr>
        <w:t>Направления деятельности</w:t>
      </w:r>
      <w:r w:rsidRPr="00761BCA">
        <w:rPr>
          <w:rFonts w:ascii="Times New Roman" w:eastAsia="Times New Roman" w:hAnsi="Times New Roman" w:cs="Times New Roman"/>
          <w:b/>
          <w:bCs/>
          <w:color w:val="323232"/>
          <w:spacing w:val="-1"/>
          <w:sz w:val="40"/>
          <w:szCs w:val="40"/>
        </w:rPr>
        <w:t>:</w:t>
      </w:r>
    </w:p>
    <w:p w:rsidR="00EB0FF9" w:rsidRPr="00761BCA" w:rsidRDefault="00EB0FF9" w:rsidP="00EB0FF9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b/>
          <w:bCs/>
          <w:color w:val="323232"/>
          <w:spacing w:val="-31"/>
          <w:sz w:val="40"/>
          <w:szCs w:val="40"/>
        </w:rPr>
        <w:t>1.</w:t>
      </w:r>
      <w:r w:rsidRPr="00761BCA">
        <w:rPr>
          <w:rFonts w:ascii="Times New Roman" w:hAnsi="Times New Roman" w:cs="Times New Roman"/>
          <w:b/>
          <w:bCs/>
          <w:color w:val="323232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color w:val="323232"/>
          <w:spacing w:val="1"/>
          <w:sz w:val="40"/>
          <w:szCs w:val="40"/>
        </w:rPr>
        <w:t xml:space="preserve">Просветительское     (представление     информации     для     повышения     </w:t>
      </w:r>
      <w:r w:rsidRPr="00761BCA">
        <w:rPr>
          <w:rFonts w:ascii="Times New Roman" w:eastAsia="Times New Roman" w:hAnsi="Times New Roman" w:cs="Times New Roman"/>
          <w:color w:val="323232"/>
          <w:spacing w:val="1"/>
          <w:sz w:val="40"/>
          <w:szCs w:val="40"/>
        </w:rPr>
        <w:lastRenderedPageBreak/>
        <w:t>психолого-</w:t>
      </w:r>
      <w:r w:rsidRPr="00761BCA">
        <w:rPr>
          <w:rFonts w:ascii="Times New Roman" w:eastAsia="Times New Roman" w:hAnsi="Times New Roman" w:cs="Times New Roman"/>
          <w:color w:val="323232"/>
          <w:sz w:val="40"/>
          <w:szCs w:val="40"/>
        </w:rPr>
        <w:t>педагогической культуры родителей);</w:t>
      </w:r>
    </w:p>
    <w:p w:rsidR="00EB0FF9" w:rsidRDefault="00EB0FF9" w:rsidP="00761BCA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pacing w:val="-15"/>
          <w:sz w:val="40"/>
          <w:szCs w:val="40"/>
        </w:rPr>
        <w:t>2.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pacing w:val="6"/>
          <w:sz w:val="40"/>
          <w:szCs w:val="40"/>
        </w:rPr>
        <w:t>Практически- действенное (повышение заинтересованности родителей в выполнении</w:t>
      </w:r>
      <w:r w:rsidRPr="00761BCA">
        <w:rPr>
          <w:rFonts w:ascii="Times New Roman" w:eastAsia="Times New Roman" w:hAnsi="Times New Roman" w:cs="Times New Roman"/>
          <w:spacing w:val="6"/>
          <w:sz w:val="40"/>
          <w:szCs w:val="40"/>
        </w:rPr>
        <w:br/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общего дела, проявлении творческих способностей, полноценном эмоциональном общении.)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pacing w:val="2"/>
          <w:sz w:val="40"/>
          <w:szCs w:val="40"/>
        </w:rPr>
        <w:t xml:space="preserve">В соответствии с педагогическими принципами (целенаправленность, вариативность форм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и методов, сотрудничество, комплексность) представилось </w:t>
      </w:r>
      <w:proofErr w:type="gramStart"/>
      <w:r w:rsidRPr="00761BCA">
        <w:rPr>
          <w:rFonts w:ascii="Times New Roman" w:eastAsia="Times New Roman" w:hAnsi="Times New Roman" w:cs="Times New Roman"/>
          <w:sz w:val="40"/>
          <w:szCs w:val="40"/>
        </w:rPr>
        <w:t>возможным</w:t>
      </w:r>
      <w:proofErr w:type="gramEnd"/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 выдвижение </w:t>
      </w: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гипотезы </w:t>
      </w:r>
      <w:r w:rsidRPr="00761BCA">
        <w:rPr>
          <w:rFonts w:ascii="Times New Roman" w:eastAsia="Times New Roman" w:hAnsi="Times New Roman" w:cs="Times New Roman"/>
          <w:b/>
          <w:bCs/>
          <w:spacing w:val="-8"/>
          <w:sz w:val="40"/>
          <w:szCs w:val="40"/>
          <w:u w:val="single"/>
        </w:rPr>
        <w:t>проекта</w:t>
      </w:r>
      <w:r w:rsidRPr="00761BCA">
        <w:rPr>
          <w:rFonts w:ascii="Times New Roman" w:eastAsia="Times New Roman" w:hAnsi="Times New Roman" w:cs="Times New Roman"/>
          <w:b/>
          <w:bCs/>
          <w:spacing w:val="-8"/>
          <w:sz w:val="40"/>
          <w:szCs w:val="40"/>
        </w:rPr>
        <w:t>: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Если   правильно   организовать   взаимодействие   семьи   и   детского   сада,   формировать </w:t>
      </w:r>
      <w:r w:rsidRPr="00761BCA">
        <w:rPr>
          <w:rFonts w:ascii="Times New Roman" w:eastAsia="Times New Roman" w:hAnsi="Times New Roman" w:cs="Times New Roman"/>
          <w:spacing w:val="5"/>
          <w:sz w:val="40"/>
          <w:szCs w:val="40"/>
        </w:rPr>
        <w:t xml:space="preserve">педагогическую компетентность родителей в вопросах воспитания детей, то можно добиться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повышения эффективности воспитательно-образовательного процесса.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В связи с выдвинутой гипотезой определилась </w:t>
      </w: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цель проекта</w:t>
      </w: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z w:val="40"/>
          <w:szCs w:val="40"/>
        </w:rPr>
        <w:t>-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>обеспечение  единства  и  преемственности  семейного  и  общественного  воспитания,</w:t>
      </w:r>
      <w:r>
        <w:rPr>
          <w:rFonts w:ascii="Times New Roman" w:eastAsia="Times New Roman" w:hAnsi="Times New Roman" w:cs="Times New Roman"/>
          <w:spacing w:val="4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 xml:space="preserve">оказание   </w:t>
      </w:r>
      <w:proofErr w:type="spellStart"/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>психолого</w:t>
      </w:r>
      <w:proofErr w:type="spellEnd"/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 xml:space="preserve"> - </w:t>
      </w:r>
      <w:r>
        <w:rPr>
          <w:rFonts w:ascii="Times New Roman" w:eastAsia="Times New Roman" w:hAnsi="Times New Roman" w:cs="Times New Roman"/>
          <w:spacing w:val="4"/>
          <w:sz w:val="40"/>
          <w:szCs w:val="40"/>
        </w:rPr>
        <w:t>п</w:t>
      </w:r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>едагогической   помощи   родителям   (законным   представителям),</w:t>
      </w:r>
      <w:r>
        <w:rPr>
          <w:rFonts w:ascii="Times New Roman" w:eastAsia="Times New Roman" w:hAnsi="Times New Roman" w:cs="Times New Roman"/>
          <w:spacing w:val="4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поддержка всестороннего развития личности детей.</w:t>
      </w:r>
    </w:p>
    <w:p w:rsidR="00761BCA" w:rsidRPr="00761BCA" w:rsidRDefault="00761BCA" w:rsidP="00761BCA">
      <w:pPr>
        <w:pStyle w:val="a3"/>
        <w:ind w:firstLine="720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Для решения поставленной цели необходимо решение </w:t>
      </w:r>
      <w:r w:rsidRPr="00761BC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следующих задач: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z w:val="40"/>
          <w:szCs w:val="40"/>
        </w:rPr>
        <w:t>-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t>создавать положительную эмоциональную среду общения между детьми, родителями и</w:t>
      </w:r>
      <w:r w:rsidRPr="00761BCA">
        <w:rPr>
          <w:rFonts w:ascii="Times New Roman" w:eastAsia="Times New Roman" w:hAnsi="Times New Roman" w:cs="Times New Roman"/>
          <w:spacing w:val="4"/>
          <w:sz w:val="40"/>
          <w:szCs w:val="40"/>
        </w:rPr>
        <w:br/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педагогами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z w:val="40"/>
          <w:szCs w:val="40"/>
        </w:rPr>
        <w:t>-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оказать   </w:t>
      </w:r>
      <w:proofErr w:type="gramStart"/>
      <w:r w:rsidRPr="00761BCA">
        <w:rPr>
          <w:rFonts w:ascii="Times New Roman" w:eastAsia="Times New Roman" w:hAnsi="Times New Roman" w:cs="Times New Roman"/>
          <w:sz w:val="40"/>
          <w:szCs w:val="40"/>
        </w:rPr>
        <w:t>всестороннею</w:t>
      </w:r>
      <w:proofErr w:type="gramEnd"/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   помощь   родителям   (законным   представителям)   и   детям в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обеспечении равных стартовых возможностей при поступлении в школу;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3"/>
          <w:sz w:val="40"/>
          <w:szCs w:val="40"/>
        </w:rPr>
        <w:t xml:space="preserve">-    </w:t>
      </w:r>
      <w:r w:rsidRPr="00761BCA">
        <w:rPr>
          <w:rFonts w:ascii="Times New Roman" w:eastAsia="Times New Roman" w:hAnsi="Times New Roman" w:cs="Times New Roman"/>
          <w:spacing w:val="3"/>
          <w:sz w:val="40"/>
          <w:szCs w:val="40"/>
        </w:rPr>
        <w:t>оказать консультативную помощь родителям (законным представителям) по различным</w:t>
      </w:r>
      <w:r w:rsidRPr="00761BCA">
        <w:rPr>
          <w:rFonts w:ascii="Times New Roman" w:eastAsia="Times New Roman" w:hAnsi="Times New Roman" w:cs="Times New Roman"/>
          <w:spacing w:val="3"/>
          <w:sz w:val="40"/>
          <w:szCs w:val="40"/>
        </w:rPr>
        <w:br/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вопросам воспитания, обучения и развития ребенка дошкольного возраста;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-   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активизировать и обогащать педагогические знания и умения родителей;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3"/>
          <w:sz w:val="40"/>
          <w:szCs w:val="40"/>
        </w:rPr>
        <w:t xml:space="preserve">-    </w:t>
      </w:r>
      <w:r w:rsidRPr="00761BCA">
        <w:rPr>
          <w:rFonts w:ascii="Times New Roman" w:eastAsia="Times New Roman" w:hAnsi="Times New Roman" w:cs="Times New Roman"/>
          <w:spacing w:val="3"/>
          <w:sz w:val="40"/>
          <w:szCs w:val="40"/>
        </w:rPr>
        <w:t>повышать правовую культуру родителей для формирования сознательного отношения к</w:t>
      </w:r>
      <w:r w:rsidRPr="00761BCA">
        <w:rPr>
          <w:rFonts w:ascii="Times New Roman" w:eastAsia="Times New Roman" w:hAnsi="Times New Roman" w:cs="Times New Roman"/>
          <w:spacing w:val="3"/>
          <w:sz w:val="40"/>
          <w:szCs w:val="40"/>
        </w:rPr>
        <w:br/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воспитанию детей;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-   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повышать психолого-педагогическую культуру родителей;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-   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развивать </w:t>
      </w:r>
      <w:proofErr w:type="spellStart"/>
      <w:r w:rsidRPr="00761BCA">
        <w:rPr>
          <w:rFonts w:ascii="Times New Roman" w:eastAsia="Times New Roman" w:hAnsi="Times New Roman" w:cs="Times New Roman"/>
          <w:sz w:val="40"/>
          <w:szCs w:val="40"/>
        </w:rPr>
        <w:t>креативные</w:t>
      </w:r>
      <w:proofErr w:type="spellEnd"/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 способности детей и родителей в совместной деятельности;</w:t>
      </w: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-1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"/>
          <w:sz w:val="40"/>
          <w:szCs w:val="40"/>
        </w:rPr>
        <w:lastRenderedPageBreak/>
        <w:t xml:space="preserve">-    </w:t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обобщать опыт семейного воспитания.</w:t>
      </w: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-1"/>
          <w:sz w:val="40"/>
          <w:szCs w:val="40"/>
        </w:rPr>
      </w:pPr>
    </w:p>
    <w:p w:rsidR="00761BCA" w:rsidRDefault="00761BCA" w:rsidP="00761BCA">
      <w:pPr>
        <w:ind w:left="3994" w:right="370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35500" cy="444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BCA" w:rsidRDefault="00761BCA" w:rsidP="00761BCA">
      <w:pPr>
        <w:spacing w:before="403"/>
        <w:ind w:left="691" w:right="29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902700" cy="368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pacing w:val="-27"/>
          <w:sz w:val="40"/>
          <w:szCs w:val="40"/>
        </w:rPr>
        <w:t>1)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со всеми родителями в рамках родительских собраний по повышению педагогической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br/>
        <w:t>и психологической культуры;</w:t>
      </w: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hAnsi="Times New Roman" w:cs="Times New Roman"/>
          <w:spacing w:val="-8"/>
          <w:sz w:val="40"/>
          <w:szCs w:val="40"/>
        </w:rPr>
        <w:t>2)</w:t>
      </w:r>
      <w:r w:rsidRPr="00761BCA">
        <w:rPr>
          <w:rFonts w:ascii="Times New Roman" w:hAnsi="Times New Roman" w:cs="Times New Roman"/>
          <w:sz w:val="40"/>
          <w:szCs w:val="40"/>
        </w:rPr>
        <w:tab/>
      </w:r>
      <w:r w:rsidRPr="00761BCA">
        <w:rPr>
          <w:rFonts w:ascii="Times New Roman" w:eastAsia="Times New Roman" w:hAnsi="Times New Roman" w:cs="Times New Roman"/>
          <w:spacing w:val="16"/>
          <w:sz w:val="40"/>
          <w:szCs w:val="40"/>
        </w:rPr>
        <w:t>с частью родителей в форме семейного клуба и консультативного центра    по</w:t>
      </w:r>
      <w:r w:rsidRPr="00761BCA">
        <w:rPr>
          <w:rFonts w:ascii="Times New Roman" w:eastAsia="Times New Roman" w:hAnsi="Times New Roman" w:cs="Times New Roman"/>
          <w:spacing w:val="16"/>
          <w:sz w:val="40"/>
          <w:szCs w:val="40"/>
        </w:rPr>
        <w:br/>
      </w:r>
      <w:r w:rsidRPr="00761BCA">
        <w:rPr>
          <w:rFonts w:ascii="Times New Roman" w:eastAsia="Times New Roman" w:hAnsi="Times New Roman" w:cs="Times New Roman"/>
          <w:spacing w:val="6"/>
          <w:sz w:val="40"/>
          <w:szCs w:val="40"/>
        </w:rPr>
        <w:t>формированию   навыков   и   умений,   связанных   в   первую   очередь   с   конструктивным</w:t>
      </w:r>
      <w:r>
        <w:rPr>
          <w:rFonts w:ascii="Times New Roman" w:eastAsia="Times New Roman" w:hAnsi="Times New Roman" w:cs="Times New Roman"/>
          <w:spacing w:val="6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z w:val="40"/>
          <w:szCs w:val="40"/>
        </w:rPr>
        <w:t>взаимодействием в системе родитель-ребёнок</w:t>
      </w: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-1"/>
          <w:sz w:val="40"/>
          <w:szCs w:val="40"/>
        </w:rPr>
      </w:pPr>
    </w:p>
    <w:p w:rsidR="00761BCA" w:rsidRPr="00761BCA" w:rsidRDefault="00761BCA" w:rsidP="00761BCA">
      <w:pPr>
        <w:pStyle w:val="a3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Правила работы:</w:t>
      </w:r>
    </w:p>
    <w:p w:rsidR="00761BCA" w:rsidRPr="00761BCA" w:rsidRDefault="00761BCA" w:rsidP="00761BC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к родителям каждого ребёнка нужно проявлять искренне уважение;</w:t>
      </w:r>
    </w:p>
    <w:p w:rsidR="00761BCA" w:rsidRPr="00761BCA" w:rsidRDefault="00761BCA" w:rsidP="00761BC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общение с родителями ребёнка должно быть не во вред ему, а во благо</w:t>
      </w:r>
    </w:p>
    <w:p w:rsidR="00761BCA" w:rsidRPr="00761BCA" w:rsidRDefault="00761BCA" w:rsidP="00761BCA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изучение семей воспитанников должно быть тактичным и объективным</w:t>
      </w:r>
    </w:p>
    <w:p w:rsidR="00761BCA" w:rsidRPr="00761BCA" w:rsidRDefault="00761BCA" w:rsidP="00761B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изучение   семей   воспитанников   должно   предполагать дальнейшее   просвещение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61BCA">
        <w:rPr>
          <w:rFonts w:ascii="Times New Roman" w:eastAsia="Times New Roman" w:hAnsi="Times New Roman" w:cs="Times New Roman"/>
          <w:spacing w:val="1"/>
          <w:sz w:val="40"/>
          <w:szCs w:val="40"/>
        </w:rPr>
        <w:t>родителей и коррекционную работу</w:t>
      </w: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1"/>
          <w:sz w:val="40"/>
          <w:szCs w:val="40"/>
        </w:rPr>
      </w:pPr>
    </w:p>
    <w:p w:rsidR="00761BCA" w:rsidRDefault="00761BCA" w:rsidP="00761BCA">
      <w:pPr>
        <w:ind w:left="715" w:right="9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509000" cy="66040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BCA" w:rsidRDefault="00761BCA" w:rsidP="00761BCA">
      <w:pPr>
        <w:pStyle w:val="a3"/>
        <w:rPr>
          <w:rFonts w:ascii="Times New Roman" w:eastAsia="Times New Roman" w:hAnsi="Times New Roman" w:cs="Times New Roman"/>
          <w:spacing w:val="-1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Подготовительный этап (1 месяц - сентябрь) предусматривает следующие виды </w:t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деятельности:</w:t>
      </w:r>
    </w:p>
    <w:p w:rsidR="00041116" w:rsidRPr="00761BCA" w:rsidRDefault="00041116" w:rsidP="00761BCA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41116" w:rsidRDefault="00761BCA" w:rsidP="00041116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 xml:space="preserve">опрос-диагностика родителей на предмет социального заказа; </w:t>
      </w:r>
    </w:p>
    <w:p w:rsidR="00761BCA" w:rsidRPr="00761BCA" w:rsidRDefault="00761BCA" w:rsidP="000411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pacing w:val="2"/>
          <w:sz w:val="40"/>
          <w:szCs w:val="40"/>
        </w:rPr>
        <w:t xml:space="preserve">составление   перспективного   плана   мероприятий,   подготовка   к   проведению </w:t>
      </w:r>
      <w:r w:rsidRPr="00761BCA">
        <w:rPr>
          <w:rFonts w:ascii="Times New Roman" w:eastAsia="Times New Roman" w:hAnsi="Times New Roman" w:cs="Times New Roman"/>
          <w:spacing w:val="-1"/>
          <w:sz w:val="40"/>
          <w:szCs w:val="40"/>
        </w:rPr>
        <w:t>мероприятий;</w:t>
      </w:r>
    </w:p>
    <w:p w:rsidR="00761BCA" w:rsidRPr="00761BCA" w:rsidRDefault="00761BCA" w:rsidP="000411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обсуждение общих вопросов, связанных с организацией работы с семьёй.</w:t>
      </w:r>
    </w:p>
    <w:p w:rsidR="00041116" w:rsidRDefault="00041116" w:rsidP="00761BCA">
      <w:pPr>
        <w:pStyle w:val="a3"/>
        <w:rPr>
          <w:rFonts w:ascii="Times New Roman" w:eastAsia="Times New Roman" w:hAnsi="Times New Roman" w:cs="Times New Roman"/>
          <w:spacing w:val="8"/>
          <w:sz w:val="40"/>
          <w:szCs w:val="40"/>
        </w:rPr>
      </w:pPr>
    </w:p>
    <w:p w:rsidR="00761BCA" w:rsidRPr="00761BCA" w:rsidRDefault="00761BCA" w:rsidP="00041116">
      <w:pPr>
        <w:pStyle w:val="a3"/>
        <w:ind w:firstLine="360"/>
        <w:rPr>
          <w:rFonts w:ascii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pacing w:val="8"/>
          <w:sz w:val="40"/>
          <w:szCs w:val="40"/>
        </w:rPr>
        <w:t xml:space="preserve">В ходе основного (второго) этапа реализации проекта (с октября по апрель) в ДОУ </w:t>
      </w:r>
      <w:r w:rsidRPr="00761BCA">
        <w:rPr>
          <w:rFonts w:ascii="Times New Roman" w:eastAsia="Times New Roman" w:hAnsi="Times New Roman" w:cs="Times New Roman"/>
          <w:spacing w:val="3"/>
          <w:sz w:val="40"/>
          <w:szCs w:val="40"/>
        </w:rPr>
        <w:t xml:space="preserve">проводятся различные мероприятия с привлечением родителей. Необходимо отметить, что </w:t>
      </w:r>
      <w:r w:rsidRPr="00761BCA">
        <w:rPr>
          <w:rFonts w:ascii="Times New Roman" w:eastAsia="Times New Roman" w:hAnsi="Times New Roman" w:cs="Times New Roman"/>
          <w:spacing w:val="1"/>
          <w:sz w:val="40"/>
          <w:szCs w:val="40"/>
        </w:rPr>
        <w:t>тематика заседаний варьируется в зависимости от социального запроса родителей.</w:t>
      </w:r>
    </w:p>
    <w:p w:rsidR="00041116" w:rsidRDefault="00041116" w:rsidP="00761BCA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</w:p>
    <w:p w:rsidR="00761BCA" w:rsidRDefault="00761BCA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  <w:r w:rsidRPr="00761BCA">
        <w:rPr>
          <w:rFonts w:ascii="Times New Roman" w:eastAsia="Times New Roman" w:hAnsi="Times New Roman" w:cs="Times New Roman"/>
          <w:sz w:val="40"/>
          <w:szCs w:val="40"/>
        </w:rPr>
        <w:t>В мае подводятся итоги работы над проектом, определяются перспективы для дальнейшей работы. Это заключительный этап реализации проекта.</w:t>
      </w: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</w:p>
    <w:p w:rsidR="00041116" w:rsidRDefault="00041116" w:rsidP="00041116">
      <w:pPr>
        <w:pStyle w:val="a3"/>
        <w:ind w:firstLine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Ресурсное обеспечение</w:t>
      </w:r>
    </w:p>
    <w:tbl>
      <w:tblPr>
        <w:tblStyle w:val="a6"/>
        <w:tblW w:w="17260" w:type="dxa"/>
        <w:tblLook w:val="04A0"/>
      </w:tblPr>
      <w:tblGrid>
        <w:gridCol w:w="4077"/>
        <w:gridCol w:w="6521"/>
        <w:gridCol w:w="6662"/>
      </w:tblGrid>
      <w:tr w:rsidR="00041116" w:rsidTr="00041116">
        <w:tc>
          <w:tcPr>
            <w:tcW w:w="4077" w:type="dxa"/>
          </w:tcPr>
          <w:p w:rsidR="00041116" w:rsidRPr="00041116" w:rsidRDefault="00041116" w:rsidP="0004111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Ответственные лица</w:t>
            </w:r>
          </w:p>
        </w:tc>
        <w:tc>
          <w:tcPr>
            <w:tcW w:w="6521" w:type="dxa"/>
          </w:tcPr>
          <w:p w:rsidR="00041116" w:rsidRPr="00041116" w:rsidRDefault="00041116" w:rsidP="0004111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Деятельность, полномочия</w:t>
            </w:r>
          </w:p>
        </w:tc>
        <w:tc>
          <w:tcPr>
            <w:tcW w:w="6662" w:type="dxa"/>
          </w:tcPr>
          <w:p w:rsidR="00041116" w:rsidRPr="00041116" w:rsidRDefault="00041116" w:rsidP="00041116">
            <w:pPr>
              <w:pStyle w:val="a3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Итоги работы</w:t>
            </w:r>
          </w:p>
        </w:tc>
      </w:tr>
      <w:tr w:rsidR="00041116" w:rsidTr="00041116">
        <w:tc>
          <w:tcPr>
            <w:tcW w:w="4077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 Педагоги ДОУ</w:t>
            </w:r>
          </w:p>
        </w:tc>
        <w:tc>
          <w:tcPr>
            <w:tcW w:w="6521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Авторы идеи и проекта. Идейные организаторы</w:t>
            </w:r>
          </w:p>
        </w:tc>
        <w:tc>
          <w:tcPr>
            <w:tcW w:w="6662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Организация работы по разработке сценариев, поисковой и исследовательской деятельности, информационная поддержка</w:t>
            </w:r>
          </w:p>
        </w:tc>
      </w:tr>
      <w:tr w:rsidR="00041116" w:rsidTr="00041116">
        <w:tc>
          <w:tcPr>
            <w:tcW w:w="4077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 Родительский коллектив</w:t>
            </w:r>
          </w:p>
        </w:tc>
        <w:tc>
          <w:tcPr>
            <w:tcW w:w="6521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Идейные организаторы. Подготовительная работа к праздникам; информационная поддержка текущей работы; материальная поддержка по организации мероприятий, стендов.</w:t>
            </w:r>
          </w:p>
        </w:tc>
        <w:tc>
          <w:tcPr>
            <w:tcW w:w="6662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Выбор творческой группы по организации мероприятий; выбор группы родителей по материальному обеспечению праздников; видео и фото съемка мероприятий; активное участие во всех мероприятиях, положительные эмоции в общении с детьми.</w:t>
            </w:r>
          </w:p>
        </w:tc>
      </w:tr>
      <w:tr w:rsidR="00041116" w:rsidTr="00041116">
        <w:tc>
          <w:tcPr>
            <w:tcW w:w="4077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 Инструктор по ФИЗО</w:t>
            </w:r>
          </w:p>
        </w:tc>
        <w:tc>
          <w:tcPr>
            <w:tcW w:w="6521" w:type="dxa"/>
          </w:tcPr>
          <w:p w:rsidR="00041116" w:rsidRDefault="00041116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Методическая поддержка по организации и проведению</w:t>
            </w:r>
            <w:r w:rsidR="00733035">
              <w:rPr>
                <w:rFonts w:ascii="Times New Roman" w:hAnsi="Times New Roman" w:cs="Times New Roman"/>
                <w:sz w:val="40"/>
                <w:szCs w:val="40"/>
              </w:rPr>
              <w:t xml:space="preserve"> спортивных праздников, оздоровительных мероприятий</w:t>
            </w:r>
          </w:p>
        </w:tc>
        <w:tc>
          <w:tcPr>
            <w:tcW w:w="6662" w:type="dxa"/>
          </w:tcPr>
          <w:p w:rsidR="00041116" w:rsidRDefault="00733035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Разучивание различных игр, спортивных состязаний</w:t>
            </w:r>
          </w:p>
        </w:tc>
      </w:tr>
      <w:tr w:rsidR="00041116" w:rsidTr="00041116">
        <w:tc>
          <w:tcPr>
            <w:tcW w:w="4077" w:type="dxa"/>
          </w:tcPr>
          <w:p w:rsidR="00041116" w:rsidRDefault="00733035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4. Педагоги доп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бразования и музыкальные руководители</w:t>
            </w:r>
          </w:p>
        </w:tc>
        <w:tc>
          <w:tcPr>
            <w:tcW w:w="6521" w:type="dxa"/>
          </w:tcPr>
          <w:p w:rsidR="00041116" w:rsidRDefault="00733035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Методическая поддержка по организации и проведению праздников. Создание музыкальной копилки.</w:t>
            </w:r>
          </w:p>
        </w:tc>
        <w:tc>
          <w:tcPr>
            <w:tcW w:w="6662" w:type="dxa"/>
          </w:tcPr>
          <w:p w:rsidR="00041116" w:rsidRDefault="00733035" w:rsidP="00041116">
            <w:pPr>
              <w:pStyle w:val="a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Разучивание песен, хороводов, элементы танцев; формирование навыка создания костюмов для проведения различных мероприятий</w:t>
            </w:r>
          </w:p>
        </w:tc>
      </w:tr>
    </w:tbl>
    <w:p w:rsidR="00041116" w:rsidRPr="00041116" w:rsidRDefault="00041116" w:rsidP="00041116">
      <w:pPr>
        <w:pStyle w:val="a3"/>
        <w:ind w:firstLine="360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61BCA">
      <w:pPr>
        <w:pStyle w:val="a3"/>
      </w:pPr>
    </w:p>
    <w:p w:rsidR="00733035" w:rsidRDefault="00733035" w:rsidP="00733035">
      <w:pPr>
        <w:pStyle w:val="a3"/>
        <w:rPr>
          <w:sz w:val="36"/>
          <w:szCs w:val="36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b/>
          <w:sz w:val="40"/>
          <w:szCs w:val="40"/>
          <w:u w:val="single"/>
        </w:rPr>
        <w:t>Результаты работы</w:t>
      </w:r>
      <w:r w:rsidRPr="00733035">
        <w:rPr>
          <w:rFonts w:ascii="Times New Roman" w:hAnsi="Times New Roman" w:cs="Times New Roman"/>
          <w:sz w:val="40"/>
          <w:szCs w:val="40"/>
        </w:rPr>
        <w:t xml:space="preserve"> над проектом можно представить следующим образом. </w:t>
      </w: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Работа с семьёй в детском саду способствует:</w:t>
      </w:r>
    </w:p>
    <w:p w:rsidR="00733035" w:rsidRP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P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Создание    положительной    эмоциональной    среды    общения    между   детьми, родителями и педагогами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Активизации и обогащению педагогических знаний и умений родителей 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Повышению психолого-педагогической и правовой культуры родителей 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Развитию </w:t>
      </w:r>
      <w:proofErr w:type="spellStart"/>
      <w:r w:rsidRPr="00733035">
        <w:rPr>
          <w:rFonts w:ascii="Times New Roman" w:hAnsi="Times New Roman" w:cs="Times New Roman"/>
          <w:sz w:val="40"/>
          <w:szCs w:val="40"/>
        </w:rPr>
        <w:t>креативных</w:t>
      </w:r>
      <w:proofErr w:type="spellEnd"/>
      <w:r w:rsidRPr="00733035">
        <w:rPr>
          <w:rFonts w:ascii="Times New Roman" w:hAnsi="Times New Roman" w:cs="Times New Roman"/>
          <w:sz w:val="40"/>
          <w:szCs w:val="40"/>
        </w:rPr>
        <w:t xml:space="preserve"> способностей детей и родителей в совместной деятельности </w:t>
      </w:r>
    </w:p>
    <w:p w:rsidR="00733035" w:rsidRP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Обобщению опыта семейного воспитания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Установлению преемственных связей с выпускниками ДОУ и их родителями 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Формированию коллектива педагогов и родителей- единомышленников, </w:t>
      </w:r>
    </w:p>
    <w:p w:rsid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 xml:space="preserve">Повышению доверие к педагогам, </w:t>
      </w:r>
    </w:p>
    <w:p w:rsidR="00733035" w:rsidRPr="00733035" w:rsidRDefault="00733035" w:rsidP="007330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Снижению количества семей группы риска.</w:t>
      </w: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733035" w:rsidRDefault="00733035" w:rsidP="00733035">
      <w:pPr>
        <w:ind w:left="2635" w:right="6821"/>
        <w:rPr>
          <w:sz w:val="24"/>
          <w:szCs w:val="24"/>
        </w:rPr>
      </w:pPr>
    </w:p>
    <w:p w:rsidR="00733035" w:rsidRDefault="00701A48" w:rsidP="0073303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01A48">
        <w:rPr>
          <w:rFonts w:ascii="Times New Roman" w:hAnsi="Times New Roman" w:cs="Times New Roman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6pt;height:106pt">
            <v:shadow on="t" opacity="52429f"/>
            <v:textpath style="font-family:&quot;Arial Black&quot;;font-style:italic;v-text-kern:t" trim="t" fitpath="t" string="Формы проведения работы&#10;с родителями&#10;"/>
          </v:shape>
        </w:pict>
      </w:r>
    </w:p>
    <w:p w:rsidR="00733035" w:rsidRDefault="00733035" w:rsidP="00733035">
      <w:pPr>
        <w:pStyle w:val="a3"/>
        <w:ind w:left="720"/>
        <w:rPr>
          <w:rFonts w:ascii="Times New Roman" w:hAnsi="Times New Roman" w:cs="Times New Roman"/>
          <w:sz w:val="40"/>
          <w:szCs w:val="40"/>
        </w:rPr>
      </w:pP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Консультации и беседы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Родительские собрания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Конференции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Семинары-практикумы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Анкетирование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Дни открытых дверей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Телефон доверия.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Семейные гостиные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Участие в праздниках, утренниках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Методическая помощь семьям детей с особенностями в развитии.</w:t>
      </w:r>
    </w:p>
    <w:p w:rsidR="00733035" w:rsidRPr="00733035" w:rsidRDefault="00733035" w:rsidP="0073303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33035">
        <w:rPr>
          <w:rFonts w:ascii="Times New Roman" w:hAnsi="Times New Roman" w:cs="Times New Roman"/>
          <w:sz w:val="40"/>
          <w:szCs w:val="40"/>
        </w:rPr>
        <w:t>Индивидуальная работа с детьми с особенностями в развитии.</w:t>
      </w:r>
    </w:p>
    <w:sectPr w:rsidR="00733035" w:rsidRPr="00733035" w:rsidSect="00EB0FF9">
      <w:type w:val="continuous"/>
      <w:pgSz w:w="19195" w:h="13310"/>
      <w:pgMar w:top="1440" w:right="1440" w:bottom="360" w:left="1440" w:header="720" w:footer="720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AC4B76"/>
    <w:lvl w:ilvl="0">
      <w:numFmt w:val="bullet"/>
      <w:lvlText w:val="*"/>
      <w:lvlJc w:val="left"/>
    </w:lvl>
  </w:abstractNum>
  <w:abstractNum w:abstractNumId="1">
    <w:nsid w:val="01BF3252"/>
    <w:multiLevelType w:val="hybridMultilevel"/>
    <w:tmpl w:val="81E6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14B8D"/>
    <w:multiLevelType w:val="hybridMultilevel"/>
    <w:tmpl w:val="6F82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D6290"/>
    <w:multiLevelType w:val="hybridMultilevel"/>
    <w:tmpl w:val="0198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65E48"/>
    <w:multiLevelType w:val="singleLevel"/>
    <w:tmpl w:val="7A4884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B9C57A8"/>
    <w:multiLevelType w:val="hybridMultilevel"/>
    <w:tmpl w:val="0F7A3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F5295"/>
    <w:multiLevelType w:val="singleLevel"/>
    <w:tmpl w:val="A48AE048"/>
    <w:lvl w:ilvl="0">
      <w:start w:val="10"/>
      <w:numFmt w:val="decimal"/>
      <w:lvlText w:val="%1."/>
      <w:legacy w:legacy="1" w:legacySpace="0" w:legacyIndent="1022"/>
      <w:lvlJc w:val="left"/>
      <w:rPr>
        <w:rFonts w:ascii="Times New Roman" w:hAnsi="Times New Roman" w:cs="Times New Roman" w:hint="default"/>
      </w:rPr>
    </w:lvl>
  </w:abstractNum>
  <w:abstractNum w:abstractNumId="7">
    <w:nsid w:val="66E35D59"/>
    <w:multiLevelType w:val="hybridMultilevel"/>
    <w:tmpl w:val="D4869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3FAF"/>
    <w:rsid w:val="00041116"/>
    <w:rsid w:val="00111AE6"/>
    <w:rsid w:val="00701A48"/>
    <w:rsid w:val="00733035"/>
    <w:rsid w:val="00761BCA"/>
    <w:rsid w:val="007751AA"/>
    <w:rsid w:val="008E3FAF"/>
    <w:rsid w:val="00EB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61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B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1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1269</Words>
  <Characters>9187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4</cp:revision>
  <dcterms:created xsi:type="dcterms:W3CDTF">2011-09-08T13:29:00Z</dcterms:created>
  <dcterms:modified xsi:type="dcterms:W3CDTF">2011-09-15T12:07:00Z</dcterms:modified>
</cp:coreProperties>
</file>