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5E" w:rsidRPr="00E27C69" w:rsidRDefault="00E27C69" w:rsidP="0090605E">
      <w:pPr>
        <w:rPr>
          <w:b/>
          <w:bCs/>
          <w:color w:val="000000" w:themeColor="text1"/>
          <w:sz w:val="32"/>
          <w:szCs w:val="32"/>
          <w:u w:val="single"/>
        </w:rPr>
      </w:pPr>
      <w:r w:rsidRPr="00E27C69">
        <w:rPr>
          <w:b/>
          <w:bCs/>
          <w:color w:val="000000" w:themeColor="text1"/>
          <w:sz w:val="32"/>
          <w:szCs w:val="32"/>
          <w:u w:val="single"/>
        </w:rPr>
        <w:t xml:space="preserve">Конспект занятия по </w:t>
      </w:r>
      <w:hyperlink r:id="rId5" w:history="1">
        <w:r w:rsidRPr="00E27C69">
          <w:rPr>
            <w:rStyle w:val="a3"/>
            <w:b/>
            <w:bCs/>
            <w:color w:val="000000" w:themeColor="text1"/>
            <w:sz w:val="32"/>
            <w:szCs w:val="32"/>
          </w:rPr>
          <w:t>ознакомлению</w:t>
        </w:r>
        <w:r w:rsidR="0090605E" w:rsidRPr="00E27C69">
          <w:rPr>
            <w:rStyle w:val="a3"/>
            <w:b/>
            <w:bCs/>
            <w:color w:val="000000" w:themeColor="text1"/>
            <w:sz w:val="32"/>
            <w:szCs w:val="32"/>
          </w:rPr>
          <w:t xml:space="preserve"> с окружающим миром в старшей группе для детей с з</w:t>
        </w:r>
        <w:r w:rsidR="00EF27EB" w:rsidRPr="00E27C69">
          <w:rPr>
            <w:rStyle w:val="a3"/>
            <w:b/>
            <w:bCs/>
            <w:color w:val="000000" w:themeColor="text1"/>
            <w:sz w:val="32"/>
            <w:szCs w:val="32"/>
          </w:rPr>
          <w:t>адержкой психического развития.</w:t>
        </w:r>
        <w:r w:rsidR="0090605E" w:rsidRPr="00E27C69">
          <w:rPr>
            <w:rStyle w:val="a3"/>
            <w:b/>
            <w:bCs/>
            <w:color w:val="000000" w:themeColor="text1"/>
            <w:sz w:val="32"/>
            <w:szCs w:val="32"/>
          </w:rPr>
          <w:t> </w:t>
        </w:r>
      </w:hyperlink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Тема: 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Домашние животные.</w:t>
      </w:r>
    </w:p>
    <w:p w:rsidR="0090605E" w:rsidRDefault="00CD1A56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hyperlink r:id="rId6" w:tgtFrame="_blank" w:history="1">
        <w:r w:rsidR="0090605E" w:rsidRPr="00EF27EB">
          <w:rPr>
            <w:rFonts w:ascii="Tahoma" w:eastAsia="Times New Roman" w:hAnsi="Tahoma" w:cs="Tahoma"/>
            <w:b/>
            <w:bCs/>
            <w:sz w:val="24"/>
            <w:szCs w:val="24"/>
            <w:lang w:eastAsia="ru-RU"/>
          </w:rPr>
          <w:t>Цели</w:t>
        </w:r>
      </w:hyperlink>
      <w:r w:rsidR="0090605E" w:rsidRPr="00EF27E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урока:</w:t>
      </w:r>
      <w:r w:rsidR="00E27C69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уточнять и расширять представления детей о домашних животных и их детенышей.</w:t>
      </w:r>
    </w:p>
    <w:p w:rsidR="00E27C69" w:rsidRPr="00E27C69" w:rsidRDefault="00E27C6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Задачи:</w:t>
      </w:r>
    </w:p>
    <w:p w:rsidR="0090605E" w:rsidRPr="00EF27EB" w:rsidRDefault="0090605E" w:rsidP="00906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Образовательные: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</w:t>
      </w:r>
      <w:hyperlink r:id="rId7" w:tgtFrame="_blank" w:history="1">
        <w:r w:rsidRPr="00EF27EB">
          <w:rPr>
            <w:rFonts w:ascii="Tahoma" w:eastAsia="Times New Roman" w:hAnsi="Tahoma" w:cs="Tahoma"/>
            <w:color w:val="000000" w:themeColor="text1"/>
            <w:sz w:val="24"/>
            <w:szCs w:val="24"/>
            <w:lang w:eastAsia="ru-RU"/>
          </w:rPr>
          <w:t>закрепление</w:t>
        </w:r>
      </w:hyperlink>
      <w:r w:rsid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понятия «домашние животные»</w:t>
      </w:r>
      <w:r w:rsid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их детеныши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узнавание домашних животных изображённых в рисунках, повторение названий частей тела домашних животных.</w:t>
      </w:r>
    </w:p>
    <w:p w:rsidR="0090605E" w:rsidRPr="00EF27EB" w:rsidRDefault="0090605E" w:rsidP="00906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Коррекционно-развивающие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: </w:t>
      </w:r>
      <w:r w:rsid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дифференцировать понятия «</w:t>
      </w:r>
      <w:r w:rsidRPr="00EF27EB">
        <w:rPr>
          <w:rFonts w:ascii="Tahoma" w:eastAsia="Times New Roman" w:hAnsi="Tahoma" w:cs="Tahoma"/>
          <w:sz w:val="24"/>
          <w:szCs w:val="24"/>
          <w:lang w:eastAsia="ru-RU"/>
        </w:rPr>
        <w:t>домашние</w:t>
      </w:r>
      <w:r w:rsid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животные» и «</w:t>
      </w:r>
      <w:hyperlink r:id="rId8" w:tgtFrame="_blank" w:history="1">
        <w:r w:rsidRPr="00EF27EB">
          <w:rPr>
            <w:rFonts w:ascii="Tahoma" w:eastAsia="Times New Roman" w:hAnsi="Tahoma" w:cs="Tahoma"/>
            <w:color w:val="000000" w:themeColor="text1"/>
            <w:sz w:val="24"/>
            <w:szCs w:val="24"/>
            <w:lang w:eastAsia="ru-RU"/>
          </w:rPr>
          <w:t>домашние</w:t>
        </w:r>
      </w:hyperlink>
      <w:r w:rsid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птицы»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; развивать умение отгадывать загадки с опорой на наглядный материал; развивать произвольное внимание, зрительное и слуховое восприятие, кратковременную память, фразовую речь.</w:t>
      </w:r>
    </w:p>
    <w:p w:rsidR="00E27C69" w:rsidRPr="00E27C69" w:rsidRDefault="0090605E" w:rsidP="00E2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27C69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Воспитательные</w:t>
      </w:r>
      <w:r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: воспитывать </w:t>
      </w:r>
      <w:hyperlink r:id="rId9" w:tgtFrame="_blank" w:history="1">
        <w:r w:rsidRPr="00E27C69">
          <w:rPr>
            <w:rFonts w:ascii="Tahoma" w:eastAsia="Times New Roman" w:hAnsi="Tahoma" w:cs="Tahoma"/>
            <w:color w:val="000000" w:themeColor="text1"/>
            <w:sz w:val="24"/>
            <w:szCs w:val="24"/>
            <w:lang w:eastAsia="ru-RU"/>
          </w:rPr>
          <w:t>интерес</w:t>
        </w:r>
      </w:hyperlink>
      <w:r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к занятиям,</w:t>
      </w:r>
      <w:r w:rsidR="00E27C69" w:rsidRPr="00E27C69">
        <w:rPr>
          <w:sz w:val="24"/>
          <w:szCs w:val="24"/>
        </w:rPr>
        <w:t xml:space="preserve"> </w:t>
      </w:r>
      <w:r w:rsidR="00E27C69"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учить слушать инструкцию педагога и выполнять предложенные задания.</w:t>
      </w:r>
    </w:p>
    <w:p w:rsidR="0090605E" w:rsidRPr="00E27C69" w:rsidRDefault="0090605E" w:rsidP="00646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Pr="00E27C69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Оборудование:</w:t>
      </w:r>
      <w:r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магн</w:t>
      </w:r>
      <w:r w:rsid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итофон с записями звуков животных</w:t>
      </w:r>
      <w:r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(мычание, хрюканье, мяуканье, лай). </w:t>
      </w:r>
      <w:r w:rsidR="00380153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Плоскостные </w:t>
      </w:r>
      <w:r w:rsidR="00983F98" w:rsidRPr="00983F98"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>фигурки</w:t>
      </w:r>
      <w:r w:rsidR="00983F98"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 xml:space="preserve"> домашних животных.</w:t>
      </w:r>
      <w:r w:rsidR="00380153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Картинки с контурным изображением</w:t>
      </w:r>
      <w:r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домашних животны</w:t>
      </w:r>
      <w:r w:rsid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 (лошадь, ко</w:t>
      </w:r>
      <w:r w:rsidR="00C3645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рова, с</w:t>
      </w:r>
      <w:r w:rsidR="002C032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винья, овца</w:t>
      </w:r>
      <w:r w:rsidR="00C3645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собака, кошка</w:t>
      </w:r>
      <w:r w:rsid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петух)</w:t>
      </w:r>
      <w:r w:rsidRPr="00E27C6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 Недорисованные картинки: собака без уха; кот, без ушей; лошадь без хвоста; корова без рогов.</w:t>
      </w:r>
    </w:p>
    <w:p w:rsidR="0090605E" w:rsidRPr="00EF27EB" w:rsidRDefault="0090605E" w:rsidP="0090605E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Ход занятия</w:t>
      </w:r>
    </w:p>
    <w:p w:rsidR="0090605E" w:rsidRPr="00EF27EB" w:rsidRDefault="0090605E" w:rsidP="0090605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I. Орг</w:t>
      </w:r>
      <w:r w:rsid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. </w:t>
      </w: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момент</w:t>
      </w:r>
    </w:p>
    <w:p w:rsidR="00E27C69" w:rsidRDefault="00E27C6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>Игра «Узнай по описанию».</w:t>
      </w:r>
    </w:p>
    <w:p w:rsidR="00E27C69" w:rsidRDefault="00C3645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>Домашнее животное, у которого есть рога, вымя; дает молоко (Это Корова). Домашнее животное, у которого четыре лапы, когти, мордочка с усами; ловит мышей (Это Кошка). Домашнее животное, у которого четыре лапы, хвост колечком, морда; охраняет дом (Это Собака). Домашнее животное, у которого четыре ноги с копытами; перевозит грузы и людей, питается сеном, травой</w:t>
      </w:r>
      <w:r w:rsidR="002C032E"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 xml:space="preserve"> (Это Лошадь). Домашнее животное, у которого четыре ноги с копытами, хвост, рога, вымя, борода (Это Коза). Домашнее животное, у которого четыре ноги с копытцами; дает шерсть и мясо (Это Овца). Домашнее животное, у которого четыре ноги с копытцами, хвост крючком, на морде – пятачок (Это Свинья).</w:t>
      </w:r>
    </w:p>
    <w:p w:rsidR="002C032E" w:rsidRPr="00E27C69" w:rsidRDefault="00957DF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По мере</w:t>
      </w:r>
      <w:r w:rsidR="00CD1A5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отгадывания </w:t>
      </w:r>
      <w:r w:rsidR="00CD1A5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выставляются на демонстрационную доску</w:t>
      </w:r>
      <w:r w:rsidR="00CD1A5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изображения</w:t>
      </w:r>
      <w:r w:rsidR="002C032E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животных</w:t>
      </w:r>
      <w:r w:rsidR="00CD1A5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.</w:t>
      </w:r>
      <w:bookmarkStart w:id="0" w:name="_GoBack"/>
      <w:bookmarkEnd w:id="0"/>
      <w:r w:rsidR="002C032E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</w:t>
      </w:r>
    </w:p>
    <w:p w:rsidR="002C032E" w:rsidRDefault="002C032E" w:rsidP="0090605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90605E" w:rsidRDefault="0090605E" w:rsidP="0090605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II. Основная часть</w:t>
      </w:r>
    </w:p>
    <w:p w:rsidR="002C032E" w:rsidRPr="002C032E" w:rsidRDefault="002C032E" w:rsidP="0090605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24"/>
          <w:szCs w:val="24"/>
          <w:lang w:eastAsia="ru-RU"/>
        </w:rPr>
        <w:lastRenderedPageBreak/>
        <w:t xml:space="preserve">А сейчас послушайте внимательно, что это за звуки вы слышите? 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Включается запись </w:t>
      </w:r>
      <w:r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«Звуки деревни».</w:t>
      </w:r>
    </w:p>
    <w:p w:rsidR="0090605E" w:rsidRPr="00957DF9" w:rsidRDefault="00957DF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957DF9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Дидактическая игра</w:t>
      </w:r>
      <w:r w:rsidR="0090605E" w:rsidRPr="00957DF9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 </w:t>
      </w:r>
      <w:r w:rsidRPr="00957DF9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«</w:t>
      </w:r>
      <w:r w:rsidRPr="00957DF9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>Узнай</w:t>
      </w:r>
      <w:r w:rsidR="0090605E" w:rsidRPr="00957DF9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 xml:space="preserve"> по звуку домашнее животное</w:t>
      </w:r>
      <w:r w:rsidRPr="00957DF9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>».</w:t>
      </w:r>
      <w:r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 xml:space="preserve"> Отвечай</w:t>
      </w:r>
      <w:r w:rsidR="0090605E" w:rsidRPr="00957DF9"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 xml:space="preserve"> на вопрос: что делает?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</w:t>
      </w:r>
      <w:r w:rsidR="00957DF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слушайте, чей голос вы слышите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? 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Звучит мычание коровы.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Кто это? Что делает корова? (Это корова. Корова мычит.) 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Звучит хрюканье свиньи.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Кто это? Что делает свинья? (Это свинья. Свинья хрюкает.) 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Звучит лай собаки.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Кто это? Что делает собака? (Это собака. Собака лает.) 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Звучит мяуканье кошки.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Кто это? Что делает кошка? (Это кошка. Кошка мяукает.)</w:t>
      </w:r>
    </w:p>
    <w:p w:rsidR="0090605E" w:rsidRPr="00957DF9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957DF9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>Отгадывание загадок</w:t>
      </w:r>
      <w:r w:rsidRPr="00957DF9"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 xml:space="preserve"> с опор</w:t>
      </w:r>
      <w:r w:rsidR="00957DF9"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  <w:t xml:space="preserve">ой на наглядный материал. 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Отгадайте мои загадки: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proofErr w:type="gramStart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Мохнатенькая,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Усатенькая</w:t>
      </w:r>
      <w:proofErr w:type="gramEnd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молочко пьёт,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Песенки поёт.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Мягкие лапки,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А в лапках царапки. (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Кошка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.)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Кто имеет </w:t>
      </w:r>
      <w:proofErr w:type="gramStart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пятачок,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Не</w:t>
      </w:r>
      <w:proofErr w:type="gramEnd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зажатый в кулачок?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На ногах его копытца.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Ест и пьёт он из корытца. (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Свинья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.)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Голодная </w:t>
      </w:r>
      <w:proofErr w:type="gramStart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мычит,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Сытая</w:t>
      </w:r>
      <w:proofErr w:type="gramEnd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жуёт,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Всем ребятам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Молока даёт. (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Корова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.)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Гладишь – </w:t>
      </w:r>
      <w:proofErr w:type="gramStart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ласкается,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Дразнишь</w:t>
      </w:r>
      <w:proofErr w:type="gramEnd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кусается. (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Собака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.)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Заплелись густые </w:t>
      </w:r>
      <w:proofErr w:type="gramStart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травы,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Закудрявились</w:t>
      </w:r>
      <w:proofErr w:type="gramEnd"/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луга.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Да и сам я весь кудрявый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Даже завитком рога. (</w:t>
      </w: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Баран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.)</w:t>
      </w:r>
    </w:p>
    <w:p w:rsidR="0090605E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Правильно отгадали. Это всё домашние животные.</w:t>
      </w:r>
    </w:p>
    <w:p w:rsidR="00957DF9" w:rsidRDefault="00957DF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90605E" w:rsidRPr="00B04609" w:rsidRDefault="00B0460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 w:rsidRPr="00B04609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>Дидактическая игра «Прятки».</w:t>
      </w:r>
    </w:p>
    <w:p w:rsidR="0090605E" w:rsidRPr="00EF27EB" w:rsidRDefault="00B04609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>А сейчас я предлагаю вам представить, что вы домашние животные и мы свами поиграем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 прятки. Закрывайте глаза. </w:t>
      </w:r>
      <w:r w:rsidR="0090605E"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Дефектолог убирает одну картинку с доски. 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Открывайте глаза, кто спрятался?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Последний раз выставляется картинка петух. 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Какая картинка новая появилась? Петух спрашивает, чем он отличается от других животных?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Вспомним про петушка пальчиковую гимнастику:</w:t>
      </w:r>
    </w:p>
    <w:p w:rsidR="00983F98" w:rsidRPr="00983F98" w:rsidRDefault="00380153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Петушок, 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петушок 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   </w:t>
      </w:r>
      <w:r w:rsidR="0090605E"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складывается из пальцев одной руки фигура “Петушок</w:t>
      </w:r>
      <w:proofErr w:type="gramStart"/>
      <w:r w:rsidR="0090605E"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”;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Золотой</w:t>
      </w:r>
      <w:proofErr w:type="gramEnd"/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гребешок,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</w:t>
      </w:r>
      <w:r w:rsidR="0090605E"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вытягиваем пальцы, имитирующие гребешок петушка;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Маслина головушка, 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90605E"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поглаживаем руку – петушка;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Шёлкова бородушка. </w:t>
      </w:r>
      <w:r w:rsidR="0090605E"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поглаживаем руку – петушка;</w:t>
      </w:r>
      <w:r w:rsidR="0090605E"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Покормим петушка? 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90605E"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петушок клюёт вторую руку по ладошке.</w:t>
      </w:r>
    </w:p>
    <w:p w:rsidR="0090605E" w:rsidRDefault="00380153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 w:rsidRPr="00380153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Физкультминутка</w:t>
      </w:r>
    </w:p>
    <w:p w:rsidR="00380153" w:rsidRDefault="00380153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Игра «Кто как передвигается?»</w:t>
      </w:r>
    </w:p>
    <w:p w:rsidR="00380153" w:rsidRDefault="00380153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Лошадь, корова, коза, овца, свинья – ходят; кошка - крадется; собака – бегает.</w:t>
      </w:r>
    </w:p>
    <w:p w:rsidR="00380153" w:rsidRPr="00380153" w:rsidRDefault="00380153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4"/>
          <w:szCs w:val="24"/>
          <w:lang w:eastAsia="ru-RU"/>
        </w:rPr>
      </w:pPr>
      <w:r w:rsidRPr="00380153">
        <w:rPr>
          <w:rFonts w:ascii="Tahoma" w:eastAsia="Times New Roman" w:hAnsi="Tahoma" w:cs="Tahoma"/>
          <w:i/>
          <w:color w:val="2D2A2A"/>
          <w:sz w:val="24"/>
          <w:szCs w:val="24"/>
          <w:lang w:eastAsia="ru-RU"/>
        </w:rPr>
        <w:t>Дети имитируют движения животных.</w:t>
      </w:r>
    </w:p>
    <w:p w:rsidR="00380153" w:rsidRPr="00380153" w:rsidRDefault="00380153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</w:pPr>
      <w:r w:rsidRPr="00380153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Дидактическая игра:</w:t>
      </w:r>
      <w:r w:rsidR="0090605E" w:rsidRPr="00380153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 </w:t>
      </w:r>
      <w:r w:rsidRPr="00380153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«</w:t>
      </w:r>
      <w:r w:rsidR="0090605E" w:rsidRPr="00380153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>Недорисованные картинки</w:t>
      </w:r>
      <w:r w:rsidRPr="00380153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>»</w:t>
      </w:r>
      <w:r w:rsidR="0090605E" w:rsidRPr="00380153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 xml:space="preserve">. 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Один мальчик гостил у бабушки в деревне. Он нарисовал домашних животных. Посмотрите его рисунки. Что забыл нарисовать мальчик?</w:t>
      </w:r>
    </w:p>
    <w:p w:rsidR="00380153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Собака без уха.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Кот без ушей.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Лошадь без хвоста. Сколько у лошади должно быть хвостов? 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Корова без рогов. Сколько у коровы должно быть рогов?</w:t>
      </w:r>
    </w:p>
    <w:p w:rsidR="00983F98" w:rsidRDefault="00983F98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 w:rsidRPr="00983F98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Игра с мячом: «Кто у кого?»</w:t>
      </w:r>
      <w:r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.</w:t>
      </w:r>
    </w:p>
    <w:p w:rsidR="00983F98" w:rsidRPr="00983F98" w:rsidRDefault="00983F98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color w:val="2D2A2A"/>
          <w:sz w:val="24"/>
          <w:szCs w:val="24"/>
          <w:lang w:eastAsia="ru-RU"/>
        </w:rPr>
        <w:t>Учитель</w:t>
      </w:r>
      <w:r w:rsidRPr="00983F98">
        <w:rPr>
          <w:rFonts w:ascii="Tahoma" w:eastAsia="Times New Roman" w:hAnsi="Tahoma" w:cs="Tahoma"/>
          <w:i/>
          <w:color w:val="2D2A2A"/>
          <w:sz w:val="24"/>
          <w:szCs w:val="24"/>
          <w:lang w:eastAsia="ru-RU"/>
        </w:rPr>
        <w:t>–дефектолог бросает мяч ребенку и задает ему вопрос: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у коровы – кто детеныш? (</w:t>
      </w:r>
      <w:proofErr w:type="gramStart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телёнок</w:t>
      </w:r>
      <w:proofErr w:type="gram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); у собаки – щенок; у лошади – жеребёнок; у козы – козлёнок; у овцы – ягнёнок; у свиньи – поросёнок.</w:t>
      </w:r>
    </w:p>
    <w:p w:rsidR="0090605E" w:rsidRPr="00380153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</w:t>
      </w:r>
      <w:r w:rsidRPr="00380153"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  <w:t>Составление предложений по увиденному сюжету.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Учитель-дефектолог выставляет на стол плоскостные фигурки. Дети составляют предложения.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У бабушки живёт корова. У бабушки живут корова и кошка.</w:t>
      </w: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У дедушки живёт собака. У дедушки живут баран и свинья.</w:t>
      </w:r>
    </w:p>
    <w:p w:rsidR="00983F98" w:rsidRDefault="00983F98" w:rsidP="0090605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</w:p>
    <w:p w:rsidR="0090605E" w:rsidRPr="00EF27EB" w:rsidRDefault="0090605E" w:rsidP="0090605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III. Итог</w:t>
      </w:r>
    </w:p>
    <w:p w:rsidR="0090605E" w:rsidRPr="00EF27EB" w:rsidRDefault="0090605E" w:rsidP="009060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EF27E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 xml:space="preserve">Почему домашних животных называют домашними? Кто за ними ухаживает? Как ухаживает хозяин </w:t>
      </w:r>
      <w:r w:rsidR="00983F9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за своими животными? </w:t>
      </w:r>
    </w:p>
    <w:p w:rsidR="0086067D" w:rsidRPr="00EF27EB" w:rsidRDefault="0086067D">
      <w:pPr>
        <w:rPr>
          <w:sz w:val="24"/>
          <w:szCs w:val="24"/>
        </w:rPr>
      </w:pPr>
    </w:p>
    <w:sectPr w:rsidR="0086067D" w:rsidRPr="00EF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451F9"/>
    <w:multiLevelType w:val="multilevel"/>
    <w:tmpl w:val="211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5E"/>
    <w:rsid w:val="002C032E"/>
    <w:rsid w:val="00380153"/>
    <w:rsid w:val="0086067D"/>
    <w:rsid w:val="0090605E"/>
    <w:rsid w:val="00957DF9"/>
    <w:rsid w:val="00983F98"/>
    <w:rsid w:val="00B04609"/>
    <w:rsid w:val="00C36459"/>
    <w:rsid w:val="00CD1A56"/>
    <w:rsid w:val="00E27C69"/>
    <w:rsid w:val="00E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5C57D-3CD0-4511-8918-393A041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662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497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169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3079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4135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ikar79</dc:creator>
  <cp:keywords/>
  <dc:description/>
  <cp:lastModifiedBy>ikar79</cp:lastModifiedBy>
  <cp:revision>5</cp:revision>
  <dcterms:created xsi:type="dcterms:W3CDTF">2013-03-13T16:47:00Z</dcterms:created>
  <dcterms:modified xsi:type="dcterms:W3CDTF">2013-05-03T16:22:00Z</dcterms:modified>
</cp:coreProperties>
</file>