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1791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F11791">
        <w:rPr>
          <w:rFonts w:ascii="Times New Roman" w:hAnsi="Times New Roman" w:cs="Times New Roman"/>
          <w:b/>
          <w:sz w:val="28"/>
          <w:szCs w:val="28"/>
        </w:rPr>
        <w:t xml:space="preserve"> «Аппликация из ваты»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  <w:r w:rsidRPr="00F11791">
        <w:rPr>
          <w:rFonts w:ascii="Times New Roman" w:hAnsi="Times New Roman" w:cs="Times New Roman"/>
          <w:sz w:val="28"/>
          <w:szCs w:val="28"/>
        </w:rPr>
        <w:t xml:space="preserve"> развитие мелкой моторики, воображения, творческого мышления.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 w:rsidRPr="00F11791">
        <w:rPr>
          <w:rFonts w:ascii="Times New Roman" w:hAnsi="Times New Roman" w:cs="Times New Roman"/>
          <w:sz w:val="28"/>
          <w:szCs w:val="28"/>
        </w:rPr>
        <w:t>клей, заготовки с силуэтами (снеговик, кот, мышь и т.д.), вата, гуашь или фломастеры.</w:t>
      </w:r>
      <w:proofErr w:type="gramEnd"/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Ход занятия: </w:t>
      </w:r>
      <w:r w:rsidRPr="00F11791">
        <w:rPr>
          <w:rFonts w:ascii="Times New Roman" w:hAnsi="Times New Roman" w:cs="Times New Roman"/>
          <w:sz w:val="28"/>
          <w:szCs w:val="28"/>
        </w:rPr>
        <w:t>Любой выбранный силуэт (кошка, лебедь, зайчик, у нас это был просто снеговик) намазываем клеем. А малыш пусть отрывает кусочки ваты и прикладывает к силуэту. Глаза, носы, уши и пейзаж можно оформить гуашью, семенами, аппликацией из картона.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1791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F11791">
        <w:rPr>
          <w:rFonts w:ascii="Times New Roman" w:hAnsi="Times New Roman" w:cs="Times New Roman"/>
          <w:b/>
          <w:sz w:val="28"/>
          <w:szCs w:val="28"/>
        </w:rPr>
        <w:t xml:space="preserve"> «Аппликация из цветной </w:t>
      </w:r>
      <w:proofErr w:type="spellStart"/>
      <w:r w:rsidRPr="00F11791">
        <w:rPr>
          <w:rFonts w:ascii="Times New Roman" w:hAnsi="Times New Roman" w:cs="Times New Roman"/>
          <w:b/>
          <w:sz w:val="28"/>
          <w:szCs w:val="28"/>
        </w:rPr>
        <w:t>изоленты</w:t>
      </w:r>
      <w:proofErr w:type="spellEnd"/>
      <w:r w:rsidRPr="00F11791">
        <w:rPr>
          <w:rFonts w:ascii="Times New Roman" w:hAnsi="Times New Roman" w:cs="Times New Roman"/>
          <w:b/>
          <w:sz w:val="28"/>
          <w:szCs w:val="28"/>
        </w:rPr>
        <w:t>»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  <w:r w:rsidRPr="00F11791">
        <w:rPr>
          <w:rFonts w:ascii="Times New Roman" w:hAnsi="Times New Roman" w:cs="Times New Roman"/>
          <w:sz w:val="28"/>
          <w:szCs w:val="28"/>
        </w:rPr>
        <w:t>развитие мелкой моторики, воображения, творческого мышления.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 w:rsidRPr="00F11791">
        <w:rPr>
          <w:rFonts w:ascii="Times New Roman" w:hAnsi="Times New Roman" w:cs="Times New Roman"/>
          <w:sz w:val="28"/>
          <w:szCs w:val="28"/>
        </w:rPr>
        <w:t xml:space="preserve"> листы цветного картона А</w:t>
      </w:r>
      <w:proofErr w:type="gramStart"/>
      <w:r w:rsidRPr="00F1179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11791">
        <w:rPr>
          <w:rFonts w:ascii="Times New Roman" w:hAnsi="Times New Roman" w:cs="Times New Roman"/>
          <w:sz w:val="28"/>
          <w:szCs w:val="28"/>
        </w:rPr>
        <w:t xml:space="preserve"> или А5, цветная </w:t>
      </w:r>
      <w:proofErr w:type="spellStart"/>
      <w:r w:rsidRPr="00F11791">
        <w:rPr>
          <w:rFonts w:ascii="Times New Roman" w:hAnsi="Times New Roman" w:cs="Times New Roman"/>
          <w:sz w:val="28"/>
          <w:szCs w:val="28"/>
        </w:rPr>
        <w:t>изолента</w:t>
      </w:r>
      <w:proofErr w:type="spellEnd"/>
      <w:r w:rsidRPr="00F11791">
        <w:rPr>
          <w:rFonts w:ascii="Times New Roman" w:hAnsi="Times New Roman" w:cs="Times New Roman"/>
          <w:sz w:val="28"/>
          <w:szCs w:val="28"/>
        </w:rPr>
        <w:t>, безопасные ножницы (с закрытыми лезвиями)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Ход занятия: </w:t>
      </w:r>
      <w:r w:rsidRPr="00F11791">
        <w:rPr>
          <w:rFonts w:ascii="Times New Roman" w:hAnsi="Times New Roman" w:cs="Times New Roman"/>
          <w:sz w:val="28"/>
          <w:szCs w:val="28"/>
        </w:rPr>
        <w:t xml:space="preserve"> предложить детям сделать аппликацию с помощью </w:t>
      </w:r>
      <w:proofErr w:type="spellStart"/>
      <w:r w:rsidRPr="00F11791">
        <w:rPr>
          <w:rFonts w:ascii="Times New Roman" w:hAnsi="Times New Roman" w:cs="Times New Roman"/>
          <w:sz w:val="28"/>
          <w:szCs w:val="28"/>
        </w:rPr>
        <w:t>изоленты</w:t>
      </w:r>
      <w:proofErr w:type="spellEnd"/>
      <w:r w:rsidRPr="00F11791">
        <w:rPr>
          <w:rFonts w:ascii="Times New Roman" w:hAnsi="Times New Roman" w:cs="Times New Roman"/>
          <w:sz w:val="28"/>
          <w:szCs w:val="28"/>
        </w:rPr>
        <w:t xml:space="preserve">. Например, дорогу для машин. Показать, как пользоваться </w:t>
      </w:r>
      <w:proofErr w:type="spellStart"/>
      <w:r w:rsidRPr="00F11791">
        <w:rPr>
          <w:rFonts w:ascii="Times New Roman" w:hAnsi="Times New Roman" w:cs="Times New Roman"/>
          <w:sz w:val="28"/>
          <w:szCs w:val="28"/>
        </w:rPr>
        <w:t>скотчем-изолентой</w:t>
      </w:r>
      <w:proofErr w:type="spellEnd"/>
      <w:r w:rsidRPr="00F11791">
        <w:rPr>
          <w:rFonts w:ascii="Times New Roman" w:hAnsi="Times New Roman" w:cs="Times New Roman"/>
          <w:sz w:val="28"/>
          <w:szCs w:val="28"/>
        </w:rPr>
        <w:t>, безопасными ножницами.</w:t>
      </w:r>
    </w:p>
    <w:p w:rsidR="00043522" w:rsidRDefault="00FC39F3" w:rsidP="00FC39F3">
      <w:pPr>
        <w:spacing w:line="360" w:lineRule="auto"/>
        <w:ind w:firstLine="709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Используя </w:t>
      </w:r>
      <w:proofErr w:type="gramStart"/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обычную</w:t>
      </w:r>
      <w:proofErr w:type="gramEnd"/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изоленту</w:t>
      </w:r>
      <w:proofErr w:type="spellEnd"/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совсем маленький ребенок сможет изготовить вот такие симпатичные аппликации: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Необычный способ рисования получится, если аппликацию из </w:t>
      </w:r>
      <w:proofErr w:type="spellStart"/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изоленты</w:t>
      </w:r>
      <w:proofErr w:type="spellEnd"/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раскрасить красками, а после того как краска высохнет, </w:t>
      </w:r>
      <w:proofErr w:type="spellStart"/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изоленту</w:t>
      </w:r>
      <w:proofErr w:type="spellEnd"/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аккуратно снять с рисунка. С помощью этой нетрадиционной техники рисования можно рисовать как абстрактные картины</w:t>
      </w:r>
      <w:r w:rsidR="0004352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и обычные. </w:t>
      </w:r>
    </w:p>
    <w:p w:rsidR="00043522" w:rsidRDefault="00043522" w:rsidP="00FC39F3">
      <w:pPr>
        <w:spacing w:line="360" w:lineRule="auto"/>
        <w:ind w:firstLine="709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522" w:rsidRDefault="00043522" w:rsidP="00FC39F3">
      <w:pPr>
        <w:spacing w:line="360" w:lineRule="auto"/>
        <w:ind w:firstLine="709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1791">
        <w:rPr>
          <w:rFonts w:ascii="Times New Roman" w:hAnsi="Times New Roman" w:cs="Times New Roman"/>
          <w:b/>
          <w:sz w:val="28"/>
          <w:szCs w:val="28"/>
        </w:rPr>
        <w:lastRenderedPageBreak/>
        <w:t>Занятие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11791">
        <w:rPr>
          <w:rFonts w:ascii="Times New Roman" w:hAnsi="Times New Roman" w:cs="Times New Roman"/>
          <w:b/>
          <w:sz w:val="28"/>
          <w:szCs w:val="28"/>
        </w:rPr>
        <w:t xml:space="preserve"> «Игрушечная дорога из </w:t>
      </w:r>
      <w:proofErr w:type="spellStart"/>
      <w:r w:rsidRPr="00F11791">
        <w:rPr>
          <w:rFonts w:ascii="Times New Roman" w:hAnsi="Times New Roman" w:cs="Times New Roman"/>
          <w:b/>
          <w:sz w:val="28"/>
          <w:szCs w:val="28"/>
        </w:rPr>
        <w:t>изоленты</w:t>
      </w:r>
      <w:proofErr w:type="spellEnd"/>
      <w:r w:rsidRPr="00F11791">
        <w:rPr>
          <w:rFonts w:ascii="Times New Roman" w:hAnsi="Times New Roman" w:cs="Times New Roman"/>
          <w:b/>
          <w:sz w:val="28"/>
          <w:szCs w:val="28"/>
        </w:rPr>
        <w:t>»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  <w:r w:rsidRPr="00F11791">
        <w:rPr>
          <w:rFonts w:ascii="Times New Roman" w:hAnsi="Times New Roman" w:cs="Times New Roman"/>
          <w:sz w:val="28"/>
          <w:szCs w:val="28"/>
        </w:rPr>
        <w:t>развитие мелкой моторики, воображения, творческого мышления.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 w:rsidRPr="00F11791">
        <w:rPr>
          <w:rFonts w:ascii="Times New Roman" w:hAnsi="Times New Roman" w:cs="Times New Roman"/>
          <w:sz w:val="28"/>
          <w:szCs w:val="28"/>
        </w:rPr>
        <w:t xml:space="preserve"> картонные коробки,  цветная </w:t>
      </w:r>
      <w:proofErr w:type="spellStart"/>
      <w:r w:rsidRPr="00F11791">
        <w:rPr>
          <w:rFonts w:ascii="Times New Roman" w:hAnsi="Times New Roman" w:cs="Times New Roman"/>
          <w:sz w:val="28"/>
          <w:szCs w:val="28"/>
        </w:rPr>
        <w:t>изолента</w:t>
      </w:r>
      <w:proofErr w:type="spellEnd"/>
      <w:r w:rsidRPr="00F11791">
        <w:rPr>
          <w:rFonts w:ascii="Times New Roman" w:hAnsi="Times New Roman" w:cs="Times New Roman"/>
          <w:sz w:val="28"/>
          <w:szCs w:val="28"/>
        </w:rPr>
        <w:t>, куклы машинки, безопасные ножницы (с закрытыми лезвиями).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Ход занятия: </w:t>
      </w:r>
      <w:r w:rsidRPr="00F11791">
        <w:rPr>
          <w:rFonts w:ascii="Times New Roman" w:hAnsi="Times New Roman" w:cs="Times New Roman"/>
          <w:sz w:val="28"/>
          <w:szCs w:val="28"/>
        </w:rPr>
        <w:t xml:space="preserve"> Вместе с детьми сделать игрушечную дорогу из </w:t>
      </w:r>
      <w:proofErr w:type="spellStart"/>
      <w:r w:rsidRPr="00F11791">
        <w:rPr>
          <w:rFonts w:ascii="Times New Roman" w:hAnsi="Times New Roman" w:cs="Times New Roman"/>
          <w:sz w:val="28"/>
          <w:szCs w:val="28"/>
        </w:rPr>
        <w:t>изоленты</w:t>
      </w:r>
      <w:proofErr w:type="spellEnd"/>
      <w:r w:rsidRPr="00F11791">
        <w:rPr>
          <w:rFonts w:ascii="Times New Roman" w:hAnsi="Times New Roman" w:cs="Times New Roman"/>
          <w:sz w:val="28"/>
          <w:szCs w:val="28"/>
        </w:rPr>
        <w:t xml:space="preserve">, можно использовать </w:t>
      </w:r>
      <w:r w:rsidRPr="00F1179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картонные коробки (будущие дома, магазины, школы и т.п.), самодельные знаки дорожного движения, куклы, ну и, конечно, машинки (желательно небольшого размера).</w:t>
      </w:r>
      <w:r w:rsidRPr="00F11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1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17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08750" cy="1335819"/>
            <wp:effectExtent l="19050" t="0" r="0" b="0"/>
            <wp:docPr id="28" name="Рисунок 223" descr="летн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летние игр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17" cy="13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1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После игры </w:t>
      </w:r>
      <w:proofErr w:type="spellStart"/>
      <w:r w:rsidRPr="00F11791">
        <w:rPr>
          <w:rFonts w:ascii="Times New Roman" w:eastAsia="Times New Roman" w:hAnsi="Times New Roman" w:cs="Times New Roman"/>
          <w:color w:val="000000"/>
          <w:sz w:val="28"/>
          <w:szCs w:val="28"/>
        </w:rPr>
        <w:t>изолента</w:t>
      </w:r>
      <w:proofErr w:type="spellEnd"/>
      <w:r w:rsidRPr="00F11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проблем отдирается от асфальта или пола, не оставляя на них следов.</w:t>
      </w:r>
      <w:r w:rsidRPr="00F11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1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1791">
        <w:rPr>
          <w:rFonts w:ascii="Times New Roman" w:hAnsi="Times New Roman" w:cs="Times New Roman"/>
          <w:b/>
          <w:sz w:val="28"/>
          <w:szCs w:val="28"/>
        </w:rPr>
        <w:t>Занятие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11791">
        <w:rPr>
          <w:rFonts w:ascii="Times New Roman" w:hAnsi="Times New Roman" w:cs="Times New Roman"/>
          <w:b/>
          <w:sz w:val="28"/>
          <w:szCs w:val="28"/>
        </w:rPr>
        <w:t xml:space="preserve"> «Аппликация из листьев»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  <w:r w:rsidRPr="00F11791">
        <w:rPr>
          <w:rFonts w:ascii="Times New Roman" w:hAnsi="Times New Roman" w:cs="Times New Roman"/>
          <w:sz w:val="28"/>
          <w:szCs w:val="28"/>
        </w:rPr>
        <w:t>развитие мелкой моторики, воображения, творческого мышления, знакомство с природным материалом.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 w:rsidRPr="00F11791">
        <w:rPr>
          <w:rFonts w:ascii="Times New Roman" w:hAnsi="Times New Roman" w:cs="Times New Roman"/>
          <w:sz w:val="28"/>
          <w:szCs w:val="28"/>
        </w:rPr>
        <w:t xml:space="preserve"> листья, бумага, клей,  фломастеры.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FC39F3" w:rsidRPr="00F11791" w:rsidRDefault="00FC39F3" w:rsidP="00FC39F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Используйте воображение, а также бумагу и клей, чтобы создать аппликации из листьев. Отправьтесь вместе в лес на прогулку и поищите листья, которые бы вам что-то напоминали по форме. Недостающие детали </w:t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изображений можно дорисовать цветными карандашами или фломастерами.</w:t>
      </w:r>
      <w:r w:rsidRPr="00F117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836751" cy="1836751"/>
            <wp:effectExtent l="19050" t="0" r="0" b="0"/>
            <wp:docPr id="54" name="Рисунок 244" descr="аппликация из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аппликация из листь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938" cy="183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1791">
        <w:rPr>
          <w:rFonts w:ascii="Times New Roman" w:hAnsi="Times New Roman" w:cs="Times New Roman"/>
          <w:b/>
          <w:sz w:val="28"/>
          <w:szCs w:val="28"/>
        </w:rPr>
        <w:t>Занятие 3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11791">
        <w:rPr>
          <w:rFonts w:ascii="Times New Roman" w:hAnsi="Times New Roman" w:cs="Times New Roman"/>
          <w:b/>
          <w:sz w:val="28"/>
          <w:szCs w:val="28"/>
        </w:rPr>
        <w:t xml:space="preserve"> «Аппликация из ткани»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  <w:r w:rsidRPr="00F11791">
        <w:rPr>
          <w:rFonts w:ascii="Times New Roman" w:hAnsi="Times New Roman" w:cs="Times New Roman"/>
          <w:sz w:val="28"/>
          <w:szCs w:val="28"/>
        </w:rPr>
        <w:t>развитие мелкой моторики, воображения, творческого мышления, формирование интереса к аппликации.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 w:rsidRPr="00F11791">
        <w:rPr>
          <w:rFonts w:ascii="Times New Roman" w:hAnsi="Times New Roman" w:cs="Times New Roman"/>
          <w:sz w:val="28"/>
          <w:szCs w:val="28"/>
        </w:rPr>
        <w:t xml:space="preserve"> </w:t>
      </w:r>
      <w:r w:rsidRPr="00F11791">
        <w:rPr>
          <w:rFonts w:ascii="Times New Roman" w:eastAsia="Times New Roman" w:hAnsi="Times New Roman" w:cs="Times New Roman"/>
          <w:iCs/>
          <w:sz w:val="28"/>
          <w:szCs w:val="28"/>
        </w:rPr>
        <w:t>кусочки ткани, цветная бумага, картон, клей, клеящаяся бумага (желательно)</w:t>
      </w:r>
      <w:r w:rsidRPr="00F11791">
        <w:rPr>
          <w:rFonts w:ascii="Times New Roman" w:hAnsi="Times New Roman" w:cs="Times New Roman"/>
          <w:sz w:val="28"/>
          <w:szCs w:val="28"/>
        </w:rPr>
        <w:t>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 w:rsidRPr="00F11791">
        <w:rPr>
          <w:rFonts w:ascii="Times New Roman" w:hAnsi="Times New Roman" w:cs="Times New Roman"/>
          <w:sz w:val="28"/>
          <w:szCs w:val="28"/>
        </w:rPr>
        <w:t xml:space="preserve">   </w:t>
      </w:r>
      <w:r w:rsidRPr="00F11791">
        <w:rPr>
          <w:rFonts w:ascii="Times New Roman" w:eastAsia="Times New Roman" w:hAnsi="Times New Roman" w:cs="Times New Roman"/>
          <w:sz w:val="28"/>
          <w:szCs w:val="28"/>
        </w:rPr>
        <w:t xml:space="preserve">В качестве основы использовать клеящуюся бумагу (можно клеящиеся обои или т.п.). От клеящей бумаги убрать основу и на неё приклеить нужные кусочки ткани. (Лучше брать ткань, которая не сыпется) Таким образом, ткань получилась как бы на подложке (бумажной основе). Затем из неё вырезать кружочки, месяцы и треугольники. Из цветной бумаги вырезать шапочку (можно шарф, варежки, блюдо или вазу). Карандашом нарисовать на шапочке фигурки (те же кружочки, треугольники и месяцы). Ребенку нужно приклеить шапочку на картон, и украсить её тканевыми фигурками. Смачивать клеем "бумажную сторону" ткани и приклеивать на шапочку задача не очень сложная. Для младших детей можно еще упростить задачу.  Смажьте шапочку клеем в нужных местах, а ребенок пусть только выкладывает туда детали. Вы можете сделать достаточно сложные фигурки, тогда ребенку придется сопоставлять форму с рисунком. После высыхания потрогайте аппликацию, пусть малыш ощутит разную фактуру ткани. А еще </w:t>
      </w:r>
      <w:r w:rsidRPr="00F11791">
        <w:rPr>
          <w:rFonts w:ascii="Times New Roman" w:eastAsia="Times New Roman" w:hAnsi="Times New Roman" w:cs="Times New Roman"/>
          <w:sz w:val="28"/>
          <w:szCs w:val="28"/>
        </w:rPr>
        <w:lastRenderedPageBreak/>
        <w:t>из такой ткани, на бумажной основе можно запросто вырезать одежду для бумажных кукол.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1791">
        <w:rPr>
          <w:rFonts w:ascii="Times New Roman" w:hAnsi="Times New Roman" w:cs="Times New Roman"/>
          <w:b/>
          <w:sz w:val="28"/>
          <w:szCs w:val="28"/>
        </w:rPr>
        <w:t>Занятие 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11791">
        <w:rPr>
          <w:rFonts w:ascii="Times New Roman" w:hAnsi="Times New Roman" w:cs="Times New Roman"/>
          <w:b/>
          <w:sz w:val="28"/>
          <w:szCs w:val="28"/>
        </w:rPr>
        <w:t xml:space="preserve"> «Необычная аппликация»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  <w:r w:rsidRPr="00F11791">
        <w:rPr>
          <w:rFonts w:ascii="Times New Roman" w:hAnsi="Times New Roman" w:cs="Times New Roman"/>
          <w:sz w:val="28"/>
          <w:szCs w:val="28"/>
        </w:rPr>
        <w:t>развитие мелкой моторики, воображения, творческого мышления, формирование интереса к аппликации.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 w:rsidRPr="00F11791">
        <w:rPr>
          <w:rFonts w:ascii="Times New Roman" w:hAnsi="Times New Roman" w:cs="Times New Roman"/>
          <w:sz w:val="28"/>
          <w:szCs w:val="28"/>
        </w:rPr>
        <w:t xml:space="preserve"> </w:t>
      </w:r>
      <w:r w:rsidRPr="00F11791">
        <w:rPr>
          <w:rFonts w:ascii="Times New Roman" w:eastAsia="Times New Roman" w:hAnsi="Times New Roman" w:cs="Times New Roman"/>
          <w:iCs/>
          <w:sz w:val="28"/>
          <w:szCs w:val="28"/>
        </w:rPr>
        <w:t>картон, крупа (рис, гречка, пластилин)</w:t>
      </w:r>
      <w:r w:rsidRPr="00F11791">
        <w:rPr>
          <w:rFonts w:ascii="Times New Roman" w:hAnsi="Times New Roman" w:cs="Times New Roman"/>
          <w:sz w:val="28"/>
          <w:szCs w:val="28"/>
        </w:rPr>
        <w:t>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11791">
        <w:rPr>
          <w:rFonts w:ascii="Times New Roman" w:hAnsi="Times New Roman" w:cs="Times New Roman"/>
          <w:sz w:val="28"/>
          <w:szCs w:val="28"/>
        </w:rPr>
        <w:t xml:space="preserve">  </w:t>
      </w:r>
      <w:r w:rsidRPr="00F11791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 w:rsidRPr="00F11791">
        <w:rPr>
          <w:rFonts w:ascii="Times New Roman" w:hAnsi="Times New Roman" w:cs="Times New Roman"/>
          <w:sz w:val="28"/>
          <w:szCs w:val="28"/>
        </w:rPr>
        <w:t xml:space="preserve">   пластилин размазать по картону, показать ребенку, как, вдавливая рис в пластилин, можно рисовать картины. Ребенок повторяет Ваши действия самостоятельно.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1791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F11791">
        <w:rPr>
          <w:rFonts w:ascii="Times New Roman" w:hAnsi="Times New Roman" w:cs="Times New Roman"/>
          <w:b/>
          <w:sz w:val="28"/>
          <w:szCs w:val="28"/>
        </w:rPr>
        <w:t xml:space="preserve"> «Радуга в бутылке из разноцветных мелков и песка»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  <w:r w:rsidRPr="00F11791">
        <w:rPr>
          <w:rFonts w:ascii="Times New Roman" w:hAnsi="Times New Roman" w:cs="Times New Roman"/>
          <w:sz w:val="28"/>
          <w:szCs w:val="28"/>
        </w:rPr>
        <w:t>развитие мелкой моторики, воображения, творческого мышления.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 w:rsidRPr="00F11791">
        <w:rPr>
          <w:rFonts w:ascii="Times New Roman" w:hAnsi="Times New Roman" w:cs="Times New Roman"/>
          <w:sz w:val="28"/>
          <w:szCs w:val="28"/>
        </w:rPr>
        <w:t xml:space="preserve"> пустые стеклянные или пластиковые бутылки с крышкой, разноцветные мелки, песок или соль.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Ход занятия: 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работы: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Насыпьте на чистый лист бумаги небольшое количество песка или соли (примерно 1/6 или 1/7 от общего объема сосуда).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Возьмите мел определенного цвета и разотрите им песок (соль).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Аккуратно пересыпьте получившийся цветной песок (соль) в стеклянный сосуд.</w:t>
      </w:r>
      <w:r w:rsidRPr="00F117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Возьмите чистый лист бумаги и повторите эту процедуру с мелом другого цвета.</w:t>
      </w:r>
      <w:r w:rsidRPr="00F117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Заполните емкость полностью слоями песка разного цвета. Чтобы поделка смотрелась интересней, пересыпайте песок в емкость под углом, поворачивая сосуд. Только делайте это очень аккуратно, чтобы не перемешать слои песка, </w:t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иначе вместо радуги в бутылке у вас получится песок </w:t>
      </w:r>
      <w:proofErr w:type="spellStart"/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грязно-коричнего</w:t>
      </w:r>
      <w:proofErr w:type="spellEnd"/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цвета. Закрутите крышку. Поделка готова!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35 </w:t>
      </w:r>
      <w:r w:rsidRPr="00F11791">
        <w:rPr>
          <w:rFonts w:ascii="Times New Roman" w:hAnsi="Times New Roman" w:cs="Times New Roman"/>
          <w:b/>
          <w:sz w:val="28"/>
          <w:szCs w:val="28"/>
        </w:rPr>
        <w:t>«Поделки из веток деревьев»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  <w:r w:rsidRPr="00F11791">
        <w:rPr>
          <w:rFonts w:ascii="Times New Roman" w:hAnsi="Times New Roman" w:cs="Times New Roman"/>
          <w:sz w:val="28"/>
          <w:szCs w:val="28"/>
        </w:rPr>
        <w:t>развитие моторики, воображения, творческого мышления.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 w:rsidRPr="00F11791">
        <w:rPr>
          <w:rFonts w:ascii="Times New Roman" w:hAnsi="Times New Roman" w:cs="Times New Roman"/>
          <w:sz w:val="28"/>
          <w:szCs w:val="28"/>
        </w:rPr>
        <w:t xml:space="preserve"> </w:t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клей для дерева (подойдет, например, клей "Момент"), цветная бумага, картон, пластиковые бутылки, бусинки, цветная пряжа</w:t>
      </w:r>
      <w:r w:rsidRPr="00F117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 xml:space="preserve">Ход занятия: </w:t>
      </w:r>
      <w:r w:rsidRPr="00F11791">
        <w:rPr>
          <w:rFonts w:ascii="Times New Roman" w:hAnsi="Times New Roman" w:cs="Times New Roman"/>
          <w:sz w:val="28"/>
          <w:szCs w:val="28"/>
        </w:rPr>
        <w:t>вместе с ребенком делаются различные поделки из веток деревьев.</w:t>
      </w:r>
    </w:p>
    <w:p w:rsidR="00FC39F3" w:rsidRPr="00F11791" w:rsidRDefault="00FC39F3" w:rsidP="007E5B3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Мебель для кукол.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Рамка для фотографий или рисунков.</w:t>
      </w:r>
      <w:r w:rsidRPr="00F117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Веточка с цветами. Цветы выполнены из цветной бумаги.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Подставка под горячие блюда.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Рыба.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Подсвечник.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Стрекоза (выполнена из веточки и кленовых сережек: до и после покраски).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Олень.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Ваза.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Веточки, украшенные цветной пряжей.</w:t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F11791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F11791">
        <w:rPr>
          <w:rFonts w:ascii="Times New Roman" w:hAnsi="Times New Roman" w:cs="Times New Roman"/>
          <w:b/>
          <w:sz w:val="28"/>
          <w:szCs w:val="28"/>
        </w:rPr>
        <w:t xml:space="preserve"> «Кошелек из сока»</w:t>
      </w:r>
    </w:p>
    <w:p w:rsidR="00FC39F3" w:rsidRPr="00F11791" w:rsidRDefault="00FC39F3" w:rsidP="00FC39F3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F11791">
        <w:rPr>
          <w:rFonts w:ascii="Times New Roman" w:hAnsi="Times New Roman" w:cs="Times New Roman"/>
          <w:sz w:val="28"/>
          <w:szCs w:val="28"/>
        </w:rPr>
        <w:t xml:space="preserve">  </w:t>
      </w:r>
      <w:r w:rsidRPr="00F11791">
        <w:rPr>
          <w:rStyle w:val="a5"/>
          <w:rFonts w:ascii="Times New Roman" w:hAnsi="Times New Roman" w:cs="Times New Roman"/>
          <w:color w:val="444444"/>
          <w:sz w:val="28"/>
          <w:szCs w:val="28"/>
        </w:rPr>
        <w:t>развитие памяти, внимания,  воображения и творческого мышления.</w:t>
      </w:r>
      <w:r w:rsidRPr="00F11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9F3" w:rsidRPr="00F11791" w:rsidRDefault="00FC39F3" w:rsidP="00FC39F3">
      <w:pPr>
        <w:pStyle w:val="a3"/>
        <w:spacing w:before="0" w:beforeAutospacing="0" w:after="0" w:afterAutospacing="0" w:line="360" w:lineRule="auto"/>
        <w:ind w:right="272" w:firstLine="709"/>
        <w:rPr>
          <w:color w:val="000000"/>
          <w:sz w:val="28"/>
          <w:szCs w:val="28"/>
        </w:rPr>
      </w:pPr>
      <w:r w:rsidRPr="00F11791">
        <w:rPr>
          <w:sz w:val="28"/>
          <w:szCs w:val="28"/>
          <w:u w:val="single"/>
        </w:rPr>
        <w:t>Материалы:</w:t>
      </w:r>
      <w:r w:rsidRPr="00F11791">
        <w:rPr>
          <w:sz w:val="28"/>
          <w:szCs w:val="28"/>
        </w:rPr>
        <w:t xml:space="preserve">  ручка, линейка, ножницы, пустые пакеты из </w:t>
      </w:r>
      <w:proofErr w:type="gramStart"/>
      <w:r w:rsidRPr="00F11791">
        <w:rPr>
          <w:sz w:val="28"/>
          <w:szCs w:val="28"/>
        </w:rPr>
        <w:t>под</w:t>
      </w:r>
      <w:proofErr w:type="gramEnd"/>
      <w:r w:rsidRPr="00F11791">
        <w:rPr>
          <w:sz w:val="28"/>
          <w:szCs w:val="28"/>
        </w:rPr>
        <w:t xml:space="preserve"> сока с крышкой.</w:t>
      </w: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 w:rsidRPr="00F117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39F3" w:rsidRPr="00F11791" w:rsidRDefault="00FC39F3" w:rsidP="00FC39F3">
      <w:pPr>
        <w:pStyle w:val="a3"/>
        <w:spacing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F11791">
        <w:rPr>
          <w:color w:val="444444"/>
          <w:sz w:val="28"/>
          <w:szCs w:val="28"/>
        </w:rPr>
        <w:t>Перед тем как начать делать кошелек из бумажного пакета хорошенько промойте пакет изнутри и высушите его. Разрежьте пакет от сока, согласно приведенной ниже схеме</w:t>
      </w:r>
      <w:r w:rsidRPr="00F11791">
        <w:rPr>
          <w:rStyle w:val="apple-converted-space"/>
          <w:color w:val="444444"/>
          <w:sz w:val="28"/>
          <w:szCs w:val="28"/>
        </w:rPr>
        <w:t> </w:t>
      </w:r>
      <w:hyperlink r:id="rId6" w:tooltip="поделки для детей" w:history="1">
        <w:r w:rsidRPr="00F11791">
          <w:rPr>
            <w:rStyle w:val="a4"/>
            <w:rFonts w:eastAsiaTheme="majorEastAsia"/>
            <w:color w:val="444444"/>
            <w:sz w:val="28"/>
            <w:szCs w:val="28"/>
          </w:rPr>
          <w:t>поделки</w:t>
        </w:r>
      </w:hyperlink>
      <w:r w:rsidRPr="00F11791">
        <w:rPr>
          <w:color w:val="444444"/>
          <w:sz w:val="28"/>
          <w:szCs w:val="28"/>
        </w:rPr>
        <w:t>.</w:t>
      </w:r>
    </w:p>
    <w:p w:rsidR="00FC39F3" w:rsidRPr="00F11791" w:rsidRDefault="00FC39F3" w:rsidP="00FC39F3">
      <w:pPr>
        <w:spacing w:line="360" w:lineRule="auto"/>
        <w:ind w:firstLine="709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F11791">
        <w:rPr>
          <w:rFonts w:ascii="Times New Roman" w:hAnsi="Times New Roman" w:cs="Times New Roman"/>
          <w:i/>
          <w:iCs/>
          <w:noProof/>
          <w:color w:val="616932"/>
          <w:sz w:val="28"/>
          <w:szCs w:val="28"/>
        </w:rPr>
        <w:drawing>
          <wp:inline distT="0" distB="0" distL="0" distR="0">
            <wp:extent cx="1924050" cy="1905000"/>
            <wp:effectExtent l="19050" t="0" r="0" b="0"/>
            <wp:docPr id="81" name="Рисунок 723" descr="шаблон как сделать кошелек для ребенка из пакета от сока">
              <a:hlinkClick xmlns:a="http://schemas.openxmlformats.org/drawingml/2006/main" r:id="rId7" tooltip="&quot;увеличить рисун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 descr="шаблон как сделать кошелек для ребенка из пакета от сока">
                      <a:hlinkClick r:id="rId7" tooltip="&quot;увеличить рисун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9F3" w:rsidRPr="00F11791" w:rsidRDefault="00FC39F3" w:rsidP="00FC39F3">
      <w:pPr>
        <w:pStyle w:val="a3"/>
        <w:spacing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F11791">
        <w:rPr>
          <w:color w:val="444444"/>
          <w:sz w:val="28"/>
          <w:szCs w:val="28"/>
        </w:rPr>
        <w:t>На картинке ниже показано, как следует расположить схему</w:t>
      </w:r>
      <w:r w:rsidRPr="00F11791">
        <w:rPr>
          <w:rStyle w:val="apple-converted-space"/>
          <w:color w:val="444444"/>
          <w:sz w:val="28"/>
          <w:szCs w:val="28"/>
        </w:rPr>
        <w:t> </w:t>
      </w:r>
      <w:hyperlink r:id="rId9" w:tooltip="поделки для детей" w:history="1">
        <w:r w:rsidRPr="00F11791">
          <w:rPr>
            <w:rStyle w:val="a4"/>
            <w:rFonts w:eastAsiaTheme="majorEastAsia"/>
            <w:color w:val="444444"/>
            <w:sz w:val="28"/>
            <w:szCs w:val="28"/>
          </w:rPr>
          <w:t>детской поделки</w:t>
        </w:r>
      </w:hyperlink>
      <w:r w:rsidRPr="00F11791">
        <w:rPr>
          <w:rStyle w:val="apple-converted-space"/>
          <w:color w:val="444444"/>
          <w:sz w:val="28"/>
          <w:szCs w:val="28"/>
        </w:rPr>
        <w:t> </w:t>
      </w:r>
      <w:r w:rsidRPr="00F11791">
        <w:rPr>
          <w:color w:val="444444"/>
          <w:sz w:val="28"/>
          <w:szCs w:val="28"/>
        </w:rPr>
        <w:t xml:space="preserve">на разрезанном пакете от сока. Серым кружком на схеме </w:t>
      </w:r>
      <w:proofErr w:type="gramStart"/>
      <w:r w:rsidRPr="00F11791">
        <w:rPr>
          <w:color w:val="444444"/>
          <w:sz w:val="28"/>
          <w:szCs w:val="28"/>
        </w:rPr>
        <w:t>обозначено то</w:t>
      </w:r>
      <w:proofErr w:type="gramEnd"/>
      <w:r w:rsidRPr="00F11791">
        <w:rPr>
          <w:color w:val="444444"/>
          <w:sz w:val="28"/>
          <w:szCs w:val="28"/>
        </w:rPr>
        <w:t xml:space="preserve"> место, где находится отверстие для завинчивающейся крышечки. Саму крышку от пакета с соком отложите временно в сторону. Вы недостаточно хорошо высушили пакет, протрите внутренности с помощью тряпочки или полотенца. Шаблон положите сверху на пакет от сока так, чтобы верхний серый кружок совпадал с положением отверстия для крышечки. Обведите контур шаблона</w:t>
      </w:r>
      <w:r w:rsidRPr="00F11791">
        <w:rPr>
          <w:rStyle w:val="apple-converted-space"/>
          <w:color w:val="444444"/>
          <w:sz w:val="28"/>
          <w:szCs w:val="28"/>
        </w:rPr>
        <w:t> </w:t>
      </w:r>
      <w:hyperlink r:id="rId10" w:tooltip="поделки для детей" w:history="1">
        <w:r w:rsidRPr="00F11791">
          <w:rPr>
            <w:rStyle w:val="a4"/>
            <w:rFonts w:eastAsiaTheme="majorEastAsia"/>
            <w:color w:val="444444"/>
            <w:sz w:val="28"/>
            <w:szCs w:val="28"/>
          </w:rPr>
          <w:t>детской поделки</w:t>
        </w:r>
      </w:hyperlink>
      <w:r w:rsidRPr="00F11791">
        <w:rPr>
          <w:sz w:val="28"/>
          <w:szCs w:val="28"/>
        </w:rPr>
        <w:t xml:space="preserve"> </w:t>
      </w:r>
      <w:r w:rsidRPr="00F11791">
        <w:rPr>
          <w:color w:val="444444"/>
          <w:sz w:val="28"/>
          <w:szCs w:val="28"/>
        </w:rPr>
        <w:t xml:space="preserve">на пакете ручкой. Не забудьте обозначить на пакете нижнее отверстие. Все линии сгибов лучше всего обозначить по шаблону. По линиям сгиба лучше всего аккуратно провести острым ножом, </w:t>
      </w:r>
      <w:r w:rsidRPr="00F11791">
        <w:rPr>
          <w:color w:val="444444"/>
          <w:sz w:val="28"/>
          <w:szCs w:val="28"/>
        </w:rPr>
        <w:lastRenderedPageBreak/>
        <w:t>так потом удобнее будет складывать эти линии. Когда с разметкой покончено, вырежьте фигуру из коробки с помощью ножниц.</w:t>
      </w:r>
    </w:p>
    <w:p w:rsidR="00FC39F3" w:rsidRPr="00F11791" w:rsidRDefault="00FC39F3" w:rsidP="00FC39F3">
      <w:pPr>
        <w:spacing w:line="360" w:lineRule="auto"/>
        <w:ind w:firstLine="709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F11791">
        <w:rPr>
          <w:rFonts w:ascii="Times New Roman" w:hAnsi="Times New Roman" w:cs="Times New Roman"/>
          <w:noProof/>
          <w:color w:val="444444"/>
          <w:sz w:val="28"/>
          <w:szCs w:val="28"/>
        </w:rPr>
        <w:drawing>
          <wp:inline distT="0" distB="0" distL="0" distR="0">
            <wp:extent cx="5524500" cy="1381125"/>
            <wp:effectExtent l="19050" t="0" r="0" b="0"/>
            <wp:docPr id="82" name="Рисунок 724" descr="как сделать кошелек из пакета от сока схема сб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 descr="как сделать кошелек из пакета от сока схема сбор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9F3" w:rsidRPr="00F11791" w:rsidRDefault="00FC39F3" w:rsidP="00FC39F3">
      <w:pPr>
        <w:pStyle w:val="a3"/>
        <w:spacing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F11791">
        <w:rPr>
          <w:color w:val="444444"/>
          <w:sz w:val="28"/>
          <w:szCs w:val="28"/>
        </w:rPr>
        <w:t>Вырежьте нижнюю окружность с помощью ножниц или острого ножа. Будьте аккуратны при работе с ножом, не доверяйте эту работу детям, хоть вы и</w:t>
      </w:r>
      <w:r w:rsidRPr="00F11791">
        <w:rPr>
          <w:rStyle w:val="apple-converted-space"/>
          <w:color w:val="444444"/>
          <w:sz w:val="28"/>
          <w:szCs w:val="28"/>
        </w:rPr>
        <w:t> </w:t>
      </w:r>
      <w:hyperlink r:id="rId12" w:tooltip="поделки для детей" w:history="1">
        <w:r w:rsidRPr="00F11791">
          <w:rPr>
            <w:rStyle w:val="a4"/>
            <w:rFonts w:eastAsiaTheme="majorEastAsia"/>
            <w:color w:val="444444"/>
            <w:sz w:val="28"/>
            <w:szCs w:val="28"/>
          </w:rPr>
          <w:t>делаете поделки с детьми</w:t>
        </w:r>
      </w:hyperlink>
      <w:r w:rsidRPr="00F11791">
        <w:rPr>
          <w:color w:val="444444"/>
          <w:sz w:val="28"/>
          <w:szCs w:val="28"/>
        </w:rPr>
        <w:t>, но осторожность должна быть превыше всего. Если вы хотите вырезать круг ножницами, для облегчения этой работы, сделайте крестообразный разрез в центре круга. Согните по подготовленным линиям сгибов складки-гармошки по бокам кошелька.</w:t>
      </w:r>
    </w:p>
    <w:p w:rsidR="00FC39F3" w:rsidRPr="00F11791" w:rsidRDefault="00FC39F3" w:rsidP="00FC39F3">
      <w:pPr>
        <w:pStyle w:val="a3"/>
        <w:spacing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F11791">
        <w:rPr>
          <w:color w:val="444444"/>
          <w:sz w:val="28"/>
          <w:szCs w:val="28"/>
        </w:rPr>
        <w:t>Плотно прижмите края кошелька, опустите верхнюю крышку с отверстием вниз. Проденьте сквозь отверстие основание для крышки. Закрутите крышечку на основание. Кошелек из бумажного пакета от сока готов,</w:t>
      </w:r>
      <w:r w:rsidRPr="00F11791">
        <w:rPr>
          <w:rStyle w:val="apple-converted-space"/>
          <w:color w:val="444444"/>
          <w:sz w:val="28"/>
          <w:szCs w:val="28"/>
        </w:rPr>
        <w:t> </w:t>
      </w:r>
      <w:hyperlink r:id="rId13" w:tooltip="поделки для детей" w:history="1">
        <w:r w:rsidRPr="00F11791">
          <w:rPr>
            <w:rStyle w:val="a4"/>
            <w:rFonts w:eastAsiaTheme="majorEastAsia"/>
            <w:color w:val="444444"/>
            <w:sz w:val="28"/>
            <w:szCs w:val="28"/>
          </w:rPr>
          <w:t>дети могут играть</w:t>
        </w:r>
      </w:hyperlink>
      <w:r w:rsidRPr="00F11791">
        <w:rPr>
          <w:rStyle w:val="apple-converted-space"/>
          <w:color w:val="444444"/>
          <w:sz w:val="28"/>
          <w:szCs w:val="28"/>
        </w:rPr>
        <w:t> </w:t>
      </w:r>
      <w:r w:rsidRPr="00F11791">
        <w:rPr>
          <w:color w:val="444444"/>
          <w:sz w:val="28"/>
          <w:szCs w:val="28"/>
        </w:rPr>
        <w:t>с ним.</w:t>
      </w:r>
    </w:p>
    <w:p w:rsidR="00FC39F3" w:rsidRPr="00F11791" w:rsidRDefault="00FC39F3" w:rsidP="00FC39F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791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F11791">
        <w:rPr>
          <w:rFonts w:ascii="Times New Roman" w:hAnsi="Times New Roman" w:cs="Times New Roman"/>
          <w:b/>
          <w:sz w:val="28"/>
          <w:szCs w:val="28"/>
        </w:rPr>
        <w:t xml:space="preserve"> «Детская поделка «Лилия»</w:t>
      </w:r>
    </w:p>
    <w:p w:rsidR="00FC39F3" w:rsidRPr="00F11791" w:rsidRDefault="00FC39F3" w:rsidP="00FC39F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F11791">
        <w:rPr>
          <w:rFonts w:ascii="Times New Roman" w:hAnsi="Times New Roman" w:cs="Times New Roman"/>
          <w:sz w:val="28"/>
          <w:szCs w:val="28"/>
        </w:rPr>
        <w:t xml:space="preserve">  </w:t>
      </w:r>
      <w:r w:rsidRPr="00F11791">
        <w:rPr>
          <w:rStyle w:val="a5"/>
          <w:rFonts w:ascii="Times New Roman" w:hAnsi="Times New Roman" w:cs="Times New Roman"/>
          <w:color w:val="444444"/>
          <w:sz w:val="28"/>
          <w:szCs w:val="28"/>
        </w:rPr>
        <w:t>развитие памяти, внимания,  воображения и творческого мышления.</w:t>
      </w:r>
      <w:r w:rsidRPr="00F11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9F3" w:rsidRPr="00F11791" w:rsidRDefault="00FC39F3" w:rsidP="00FC39F3">
      <w:pPr>
        <w:pStyle w:val="a3"/>
        <w:spacing w:before="0" w:beforeAutospacing="0" w:after="0" w:afterAutospacing="0" w:line="360" w:lineRule="auto"/>
        <w:ind w:right="272" w:firstLine="709"/>
        <w:jc w:val="both"/>
        <w:rPr>
          <w:sz w:val="28"/>
          <w:szCs w:val="28"/>
        </w:rPr>
      </w:pPr>
      <w:r w:rsidRPr="00F11791">
        <w:rPr>
          <w:sz w:val="28"/>
          <w:szCs w:val="28"/>
          <w:u w:val="single"/>
        </w:rPr>
        <w:t>Материалы:</w:t>
      </w:r>
      <w:r w:rsidRPr="00F11791">
        <w:rPr>
          <w:sz w:val="28"/>
          <w:szCs w:val="28"/>
        </w:rPr>
        <w:t xml:space="preserve">  цветная бумага зеленого, желтого и белого цветов, клей, ножницы, карандаш.</w:t>
      </w:r>
    </w:p>
    <w:p w:rsidR="00FC39F3" w:rsidRPr="00F11791" w:rsidRDefault="00FC39F3" w:rsidP="00FC39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 w:rsidRPr="00F11791">
        <w:rPr>
          <w:rFonts w:ascii="Times New Roman" w:hAnsi="Times New Roman" w:cs="Times New Roman"/>
          <w:sz w:val="28"/>
          <w:szCs w:val="28"/>
        </w:rPr>
        <w:t xml:space="preserve">  Из зеленой бумаги вырезаем листочек в виде сердечка, затем из белой бумаги вырезаем 6 одинаковых лепестков. После этого каждый лепесток закручиваем на карандаш и поочередно приклеиваем на зеленый листочек. В качестве </w:t>
      </w:r>
      <w:proofErr w:type="spellStart"/>
      <w:r w:rsidRPr="00F11791">
        <w:rPr>
          <w:rFonts w:ascii="Times New Roman" w:hAnsi="Times New Roman" w:cs="Times New Roman"/>
          <w:sz w:val="28"/>
          <w:szCs w:val="28"/>
        </w:rPr>
        <w:t>сердцевинки</w:t>
      </w:r>
      <w:proofErr w:type="spellEnd"/>
      <w:r w:rsidRPr="00F11791">
        <w:rPr>
          <w:rFonts w:ascii="Times New Roman" w:hAnsi="Times New Roman" w:cs="Times New Roman"/>
          <w:sz w:val="28"/>
          <w:szCs w:val="28"/>
        </w:rPr>
        <w:t xml:space="preserve"> приклеиваем желтый кружок.</w:t>
      </w:r>
    </w:p>
    <w:p w:rsidR="00FC39F3" w:rsidRPr="00F11791" w:rsidRDefault="00FC39F3" w:rsidP="00FC39F3">
      <w:pPr>
        <w:pStyle w:val="a3"/>
        <w:spacing w:line="360" w:lineRule="auto"/>
        <w:ind w:left="75" w:right="75" w:firstLine="709"/>
        <w:jc w:val="both"/>
        <w:rPr>
          <w:sz w:val="28"/>
          <w:szCs w:val="28"/>
          <w:shd w:val="clear" w:color="auto" w:fill="FBF4FB"/>
        </w:rPr>
      </w:pPr>
      <w:r w:rsidRPr="00F11791">
        <w:rPr>
          <w:noProof/>
          <w:sz w:val="28"/>
          <w:szCs w:val="28"/>
          <w:shd w:val="clear" w:color="auto" w:fill="FBF4FB"/>
        </w:rPr>
        <w:lastRenderedPageBreak/>
        <w:drawing>
          <wp:inline distT="0" distB="0" distL="0" distR="0">
            <wp:extent cx="952500" cy="676275"/>
            <wp:effectExtent l="19050" t="0" r="0" b="0"/>
            <wp:docPr id="83" name="Рисунок 2" descr="http://www.umnyedetki.ru/images/podelki/li;i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mnyedetki.ru/images/podelki/li;iya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791">
        <w:rPr>
          <w:sz w:val="28"/>
          <w:szCs w:val="28"/>
          <w:shd w:val="clear" w:color="auto" w:fill="FBF4FB"/>
        </w:rPr>
        <w:t>  </w:t>
      </w:r>
      <w:r w:rsidRPr="00F11791">
        <w:rPr>
          <w:rStyle w:val="apple-converted-space"/>
          <w:sz w:val="28"/>
          <w:szCs w:val="28"/>
          <w:shd w:val="clear" w:color="auto" w:fill="FBF4FB"/>
        </w:rPr>
        <w:t> </w:t>
      </w:r>
      <w:r w:rsidRPr="00F11791">
        <w:rPr>
          <w:noProof/>
          <w:sz w:val="28"/>
          <w:szCs w:val="28"/>
          <w:shd w:val="clear" w:color="auto" w:fill="FBF4FB"/>
        </w:rPr>
        <w:drawing>
          <wp:inline distT="0" distB="0" distL="0" distR="0">
            <wp:extent cx="952500" cy="676275"/>
            <wp:effectExtent l="19050" t="0" r="0" b="0"/>
            <wp:docPr id="84" name="Рисунок 3" descr="http://www.umnyedetki.ru/images/podelki/li;i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mnyedetki.ru/images/podelki/li;iya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791">
        <w:rPr>
          <w:sz w:val="28"/>
          <w:szCs w:val="28"/>
          <w:shd w:val="clear" w:color="auto" w:fill="FBF4FB"/>
        </w:rPr>
        <w:t>    </w:t>
      </w:r>
    </w:p>
    <w:p w:rsidR="00FC39F3" w:rsidRPr="00F11791" w:rsidRDefault="00FC39F3" w:rsidP="00FC39F3">
      <w:pPr>
        <w:pStyle w:val="a3"/>
        <w:spacing w:line="360" w:lineRule="auto"/>
        <w:ind w:right="75" w:firstLine="709"/>
        <w:jc w:val="both"/>
        <w:rPr>
          <w:sz w:val="28"/>
          <w:szCs w:val="28"/>
          <w:shd w:val="clear" w:color="auto" w:fill="FBF4FB"/>
        </w:rPr>
      </w:pPr>
    </w:p>
    <w:p w:rsidR="00FC39F3" w:rsidRPr="00F11791" w:rsidRDefault="00FC39F3" w:rsidP="00FC39F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791">
        <w:rPr>
          <w:rFonts w:ascii="Times New Roman" w:hAnsi="Times New Roman" w:cs="Times New Roman"/>
          <w:color w:val="000080"/>
          <w:sz w:val="28"/>
          <w:szCs w:val="28"/>
          <w:shd w:val="clear" w:color="auto" w:fill="FBF4FB"/>
        </w:rPr>
        <w:t> </w:t>
      </w:r>
      <w:r w:rsidRPr="00F11791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F11791">
        <w:rPr>
          <w:rFonts w:ascii="Times New Roman" w:hAnsi="Times New Roman" w:cs="Times New Roman"/>
          <w:b/>
          <w:sz w:val="28"/>
          <w:szCs w:val="28"/>
        </w:rPr>
        <w:t xml:space="preserve"> «Детская поделка «Мышонок»</w:t>
      </w:r>
    </w:p>
    <w:p w:rsidR="00FC39F3" w:rsidRPr="00F11791" w:rsidRDefault="00FC39F3" w:rsidP="00FC39F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F11791">
        <w:rPr>
          <w:rFonts w:ascii="Times New Roman" w:hAnsi="Times New Roman" w:cs="Times New Roman"/>
          <w:sz w:val="28"/>
          <w:szCs w:val="28"/>
        </w:rPr>
        <w:t xml:space="preserve">  </w:t>
      </w:r>
      <w:r w:rsidRPr="00F11791">
        <w:rPr>
          <w:rStyle w:val="a5"/>
          <w:rFonts w:ascii="Times New Roman" w:hAnsi="Times New Roman" w:cs="Times New Roman"/>
          <w:color w:val="444444"/>
          <w:sz w:val="28"/>
          <w:szCs w:val="28"/>
        </w:rPr>
        <w:t>развитие памяти, внимания,  воображения и творческого мышления.</w:t>
      </w:r>
      <w:r w:rsidRPr="00F11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9F3" w:rsidRPr="00F11791" w:rsidRDefault="00FC39F3" w:rsidP="00FC39F3">
      <w:pPr>
        <w:pStyle w:val="a3"/>
        <w:spacing w:before="0" w:beforeAutospacing="0" w:after="0" w:afterAutospacing="0" w:line="360" w:lineRule="auto"/>
        <w:ind w:right="272" w:firstLine="709"/>
        <w:jc w:val="both"/>
        <w:rPr>
          <w:sz w:val="28"/>
          <w:szCs w:val="28"/>
        </w:rPr>
      </w:pPr>
      <w:r w:rsidRPr="00F11791">
        <w:rPr>
          <w:sz w:val="28"/>
          <w:szCs w:val="28"/>
          <w:u w:val="single"/>
        </w:rPr>
        <w:t>Материалы:</w:t>
      </w:r>
      <w:r w:rsidRPr="00F11791">
        <w:rPr>
          <w:sz w:val="28"/>
          <w:szCs w:val="28"/>
        </w:rPr>
        <w:t xml:space="preserve">  цветная бумага серого или белого цветов, клей, ножницы, карандаш.</w:t>
      </w:r>
    </w:p>
    <w:p w:rsidR="00FC39F3" w:rsidRPr="00F11791" w:rsidRDefault="00FC39F3" w:rsidP="00FC39F3">
      <w:pPr>
        <w:pStyle w:val="a3"/>
        <w:spacing w:line="360" w:lineRule="auto"/>
        <w:ind w:left="74" w:right="74" w:firstLine="709"/>
        <w:jc w:val="both"/>
        <w:rPr>
          <w:sz w:val="28"/>
          <w:szCs w:val="28"/>
        </w:rPr>
      </w:pPr>
      <w:r w:rsidRPr="00F11791">
        <w:rPr>
          <w:sz w:val="28"/>
          <w:szCs w:val="28"/>
          <w:u w:val="single"/>
        </w:rPr>
        <w:t>Ход занятия:</w:t>
      </w:r>
      <w:r w:rsidRPr="00F11791">
        <w:rPr>
          <w:sz w:val="28"/>
          <w:szCs w:val="28"/>
        </w:rPr>
        <w:t xml:space="preserve">  из бумаги вырезаем кружочек, сворачиваем его в виде рожка и склеиваем. Затем вырезаем небольшой овал, разрезаем его пополам и получаем ушки нашего мышонка. Загибаем ровный край каждого будущего ушка, смазываем клеем и приклеиваем к основной части. Вырезаем тоненькую полоску и приклеиваем из середины основной части, получился хвостик. Нарисуем глазки, хвостик, усики.</w:t>
      </w:r>
    </w:p>
    <w:p w:rsidR="00FC39F3" w:rsidRPr="00F11791" w:rsidRDefault="00FC39F3" w:rsidP="00FC39F3">
      <w:pPr>
        <w:pStyle w:val="a3"/>
        <w:spacing w:line="360" w:lineRule="auto"/>
        <w:ind w:left="75" w:right="75" w:firstLine="709"/>
        <w:jc w:val="both"/>
        <w:rPr>
          <w:color w:val="000080"/>
          <w:sz w:val="28"/>
          <w:szCs w:val="28"/>
          <w:shd w:val="clear" w:color="auto" w:fill="FBF4FB"/>
        </w:rPr>
      </w:pPr>
    </w:p>
    <w:p w:rsidR="00FC39F3" w:rsidRPr="00F11791" w:rsidRDefault="00FC39F3" w:rsidP="00FC39F3">
      <w:pPr>
        <w:pStyle w:val="a3"/>
        <w:spacing w:line="360" w:lineRule="auto"/>
        <w:ind w:left="75" w:right="75" w:firstLine="709"/>
        <w:jc w:val="both"/>
        <w:rPr>
          <w:color w:val="000080"/>
          <w:sz w:val="28"/>
          <w:szCs w:val="28"/>
          <w:shd w:val="clear" w:color="auto" w:fill="FBF4FB"/>
        </w:rPr>
      </w:pPr>
      <w:r w:rsidRPr="00F11791">
        <w:rPr>
          <w:color w:val="000080"/>
          <w:sz w:val="28"/>
          <w:szCs w:val="28"/>
          <w:shd w:val="clear" w:color="auto" w:fill="FBF4FB"/>
        </w:rPr>
        <w:t>       </w:t>
      </w:r>
      <w:r w:rsidRPr="00F11791">
        <w:rPr>
          <w:rStyle w:val="apple-converted-space"/>
          <w:color w:val="000080"/>
          <w:sz w:val="28"/>
          <w:szCs w:val="28"/>
          <w:shd w:val="clear" w:color="auto" w:fill="FBF4FB"/>
        </w:rPr>
        <w:t> </w:t>
      </w:r>
      <w:r w:rsidRPr="00F11791">
        <w:rPr>
          <w:noProof/>
          <w:color w:val="000080"/>
          <w:sz w:val="28"/>
          <w:szCs w:val="28"/>
          <w:shd w:val="clear" w:color="auto" w:fill="FBF4FB"/>
        </w:rPr>
        <w:drawing>
          <wp:inline distT="0" distB="0" distL="0" distR="0">
            <wp:extent cx="952500" cy="676275"/>
            <wp:effectExtent l="19050" t="0" r="0" b="0"/>
            <wp:docPr id="85" name="Рисунок 13" descr="http://www.umnyedetki.ru/images/podelki/mysh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umnyedetki.ru/images/podelki/myshka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791">
        <w:rPr>
          <w:color w:val="000080"/>
          <w:sz w:val="28"/>
          <w:szCs w:val="28"/>
          <w:shd w:val="clear" w:color="auto" w:fill="FBF4FB"/>
        </w:rPr>
        <w:t>  </w:t>
      </w:r>
      <w:r w:rsidRPr="00F11791">
        <w:rPr>
          <w:rStyle w:val="apple-converted-space"/>
          <w:color w:val="000080"/>
          <w:sz w:val="28"/>
          <w:szCs w:val="28"/>
          <w:shd w:val="clear" w:color="auto" w:fill="FBF4FB"/>
        </w:rPr>
        <w:t> </w:t>
      </w:r>
      <w:r w:rsidRPr="00F11791">
        <w:rPr>
          <w:noProof/>
          <w:color w:val="000080"/>
          <w:sz w:val="28"/>
          <w:szCs w:val="28"/>
          <w:shd w:val="clear" w:color="auto" w:fill="FBF4FB"/>
        </w:rPr>
        <w:drawing>
          <wp:inline distT="0" distB="0" distL="0" distR="0">
            <wp:extent cx="952500" cy="676275"/>
            <wp:effectExtent l="19050" t="0" r="0" b="0"/>
            <wp:docPr id="86" name="Рисунок 14" descr="http://www.umnyedetki.ru/images/podelki/myshk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umnyedetki.ru/images/podelki/myshka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791">
        <w:rPr>
          <w:color w:val="000080"/>
          <w:sz w:val="28"/>
          <w:szCs w:val="28"/>
          <w:shd w:val="clear" w:color="auto" w:fill="FBF4FB"/>
        </w:rPr>
        <w:t>  </w:t>
      </w:r>
      <w:r w:rsidRPr="00F11791">
        <w:rPr>
          <w:rStyle w:val="apple-converted-space"/>
          <w:color w:val="000080"/>
          <w:sz w:val="28"/>
          <w:szCs w:val="28"/>
          <w:shd w:val="clear" w:color="auto" w:fill="FBF4FB"/>
        </w:rPr>
        <w:t> </w:t>
      </w:r>
      <w:r w:rsidRPr="00F11791">
        <w:rPr>
          <w:noProof/>
          <w:color w:val="000080"/>
          <w:sz w:val="28"/>
          <w:szCs w:val="28"/>
          <w:shd w:val="clear" w:color="auto" w:fill="FBF4FB"/>
        </w:rPr>
        <w:drawing>
          <wp:inline distT="0" distB="0" distL="0" distR="0">
            <wp:extent cx="952500" cy="676275"/>
            <wp:effectExtent l="19050" t="0" r="0" b="0"/>
            <wp:docPr id="87" name="Рисунок 15" descr="http://www.umnyedetki.ru/images/podelki/mysh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umnyedetki.ru/images/podelki/myshka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791">
        <w:rPr>
          <w:color w:val="000080"/>
          <w:sz w:val="28"/>
          <w:szCs w:val="28"/>
          <w:shd w:val="clear" w:color="auto" w:fill="FBF4FB"/>
        </w:rPr>
        <w:t> </w:t>
      </w:r>
      <w:r w:rsidRPr="00F11791">
        <w:rPr>
          <w:rStyle w:val="apple-converted-space"/>
          <w:color w:val="000080"/>
          <w:sz w:val="28"/>
          <w:szCs w:val="28"/>
          <w:shd w:val="clear" w:color="auto" w:fill="FBF4FB"/>
        </w:rPr>
        <w:t> </w:t>
      </w:r>
      <w:r w:rsidRPr="00F11791">
        <w:rPr>
          <w:noProof/>
          <w:color w:val="000080"/>
          <w:sz w:val="28"/>
          <w:szCs w:val="28"/>
          <w:shd w:val="clear" w:color="auto" w:fill="FBF4FB"/>
        </w:rPr>
        <w:drawing>
          <wp:inline distT="0" distB="0" distL="0" distR="0">
            <wp:extent cx="952500" cy="676275"/>
            <wp:effectExtent l="19050" t="0" r="0" b="0"/>
            <wp:docPr id="88" name="Рисунок 16" descr="http://www.umnyedetki.ru/images/podelki/mysh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umnyedetki.ru/images/podelki/myshka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791">
        <w:rPr>
          <w:color w:val="000080"/>
          <w:sz w:val="28"/>
          <w:szCs w:val="28"/>
          <w:shd w:val="clear" w:color="auto" w:fill="FBF4FB"/>
        </w:rPr>
        <w:t> </w:t>
      </w:r>
      <w:r w:rsidRPr="00F11791">
        <w:rPr>
          <w:rStyle w:val="apple-converted-space"/>
          <w:color w:val="000080"/>
          <w:sz w:val="28"/>
          <w:szCs w:val="28"/>
          <w:shd w:val="clear" w:color="auto" w:fill="FBF4FB"/>
        </w:rPr>
        <w:t> </w:t>
      </w:r>
      <w:r w:rsidRPr="00F11791">
        <w:rPr>
          <w:noProof/>
          <w:color w:val="000080"/>
          <w:sz w:val="28"/>
          <w:szCs w:val="28"/>
          <w:shd w:val="clear" w:color="auto" w:fill="FBF4FB"/>
        </w:rPr>
        <w:drawing>
          <wp:inline distT="0" distB="0" distL="0" distR="0">
            <wp:extent cx="952500" cy="676275"/>
            <wp:effectExtent l="19050" t="0" r="0" b="0"/>
            <wp:docPr id="89" name="Рисунок 17" descr="http://www.umnyedetki.ru/images/podelki/mysh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umnyedetki.ru/images/podelki/myshka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9F3" w:rsidRPr="00F11791" w:rsidRDefault="00FC39F3" w:rsidP="00FC39F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791">
        <w:rPr>
          <w:rFonts w:ascii="Times New Roman" w:hAnsi="Times New Roman" w:cs="Times New Roman"/>
          <w:color w:val="000080"/>
          <w:sz w:val="28"/>
          <w:szCs w:val="28"/>
          <w:shd w:val="clear" w:color="auto" w:fill="FBF4FB"/>
        </w:rPr>
        <w:t> </w:t>
      </w:r>
      <w:r w:rsidRPr="00F11791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F11791">
        <w:rPr>
          <w:rFonts w:ascii="Times New Roman" w:hAnsi="Times New Roman" w:cs="Times New Roman"/>
          <w:b/>
          <w:sz w:val="28"/>
          <w:szCs w:val="28"/>
        </w:rPr>
        <w:t xml:space="preserve"> «Детская поделка «Осьминог»</w:t>
      </w:r>
    </w:p>
    <w:p w:rsidR="00FC39F3" w:rsidRPr="00F11791" w:rsidRDefault="00FC39F3" w:rsidP="00FC39F3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F11791">
        <w:rPr>
          <w:rFonts w:ascii="Times New Roman" w:hAnsi="Times New Roman" w:cs="Times New Roman"/>
          <w:sz w:val="28"/>
          <w:szCs w:val="28"/>
        </w:rPr>
        <w:t xml:space="preserve">  </w:t>
      </w:r>
      <w:r w:rsidRPr="00F11791">
        <w:rPr>
          <w:rStyle w:val="a5"/>
          <w:rFonts w:ascii="Times New Roman" w:hAnsi="Times New Roman" w:cs="Times New Roman"/>
          <w:color w:val="444444"/>
          <w:sz w:val="28"/>
          <w:szCs w:val="28"/>
        </w:rPr>
        <w:t>развитие памяти, внимания,  воображения и творческого мышления.</w:t>
      </w:r>
      <w:r w:rsidRPr="00F11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9F3" w:rsidRPr="00F11791" w:rsidRDefault="00FC39F3" w:rsidP="00FC39F3">
      <w:pPr>
        <w:pStyle w:val="a3"/>
        <w:spacing w:before="0" w:beforeAutospacing="0" w:after="0" w:afterAutospacing="0" w:line="360" w:lineRule="auto"/>
        <w:ind w:right="272" w:firstLine="709"/>
        <w:jc w:val="both"/>
        <w:rPr>
          <w:sz w:val="28"/>
          <w:szCs w:val="28"/>
        </w:rPr>
      </w:pPr>
      <w:r w:rsidRPr="00F11791">
        <w:rPr>
          <w:sz w:val="28"/>
          <w:szCs w:val="28"/>
          <w:u w:val="single"/>
        </w:rPr>
        <w:lastRenderedPageBreak/>
        <w:t>Материалы:</w:t>
      </w:r>
      <w:r w:rsidRPr="00F11791">
        <w:rPr>
          <w:sz w:val="28"/>
          <w:szCs w:val="28"/>
        </w:rPr>
        <w:t xml:space="preserve">  цветная бумага разных цветов, клей, ножницы, карандаш.</w:t>
      </w:r>
    </w:p>
    <w:p w:rsidR="00FC39F3" w:rsidRPr="00F11791" w:rsidRDefault="00FC39F3" w:rsidP="00FC39F3">
      <w:pPr>
        <w:pStyle w:val="a3"/>
        <w:spacing w:line="360" w:lineRule="auto"/>
        <w:ind w:left="74" w:right="74" w:firstLine="709"/>
        <w:jc w:val="both"/>
        <w:rPr>
          <w:sz w:val="28"/>
          <w:szCs w:val="28"/>
        </w:rPr>
      </w:pPr>
      <w:r w:rsidRPr="00F11791">
        <w:rPr>
          <w:sz w:val="28"/>
          <w:szCs w:val="28"/>
          <w:u w:val="single"/>
        </w:rPr>
        <w:t>Ход занятия:</w:t>
      </w:r>
      <w:r w:rsidRPr="00F11791">
        <w:rPr>
          <w:sz w:val="28"/>
          <w:szCs w:val="28"/>
        </w:rPr>
        <w:t xml:space="preserve">  из цветной бумаги вырезаем заготовки. Верхняя часть поделки может быть светлого тона, а нижняя – более темного цвета. На верхней части поделки рисуем глазки и ротик, затем приклеиваем нижнюю часть поделки </w:t>
      </w:r>
      <w:proofErr w:type="gramStart"/>
      <w:r w:rsidRPr="00F11791">
        <w:rPr>
          <w:sz w:val="28"/>
          <w:szCs w:val="28"/>
        </w:rPr>
        <w:t>к</w:t>
      </w:r>
      <w:proofErr w:type="gramEnd"/>
      <w:r w:rsidRPr="00F11791">
        <w:rPr>
          <w:sz w:val="28"/>
          <w:szCs w:val="28"/>
        </w:rPr>
        <w:t xml:space="preserve"> верхней. Разрезаем «ножки» осьминога, склеиваем бока поделки.</w:t>
      </w:r>
    </w:p>
    <w:p w:rsidR="00FC39F3" w:rsidRPr="00F11791" w:rsidRDefault="00FC39F3" w:rsidP="00FC39F3">
      <w:pPr>
        <w:pStyle w:val="a3"/>
        <w:spacing w:line="360" w:lineRule="auto"/>
        <w:ind w:left="75" w:right="75" w:firstLine="709"/>
        <w:jc w:val="both"/>
        <w:rPr>
          <w:color w:val="000080"/>
          <w:sz w:val="28"/>
          <w:szCs w:val="28"/>
          <w:shd w:val="clear" w:color="auto" w:fill="FBF4FB"/>
        </w:rPr>
      </w:pPr>
      <w:r w:rsidRPr="00F11791">
        <w:rPr>
          <w:noProof/>
          <w:color w:val="0000FF"/>
          <w:sz w:val="28"/>
          <w:szCs w:val="28"/>
          <w:shd w:val="clear" w:color="auto" w:fill="FBF4FB"/>
        </w:rPr>
        <w:drawing>
          <wp:inline distT="0" distB="0" distL="0" distR="0">
            <wp:extent cx="1428750" cy="714375"/>
            <wp:effectExtent l="19050" t="0" r="0" b="0"/>
            <wp:docPr id="90" name="Рисунок 25" descr="поделки / верхняя часть поделк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делки / верхняя часть поделк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791">
        <w:rPr>
          <w:color w:val="000080"/>
          <w:sz w:val="28"/>
          <w:szCs w:val="28"/>
          <w:shd w:val="clear" w:color="auto" w:fill="FBF4FB"/>
        </w:rPr>
        <w:t>   </w:t>
      </w:r>
      <w:r w:rsidRPr="00F11791">
        <w:rPr>
          <w:rStyle w:val="apple-converted-space"/>
          <w:color w:val="000080"/>
          <w:sz w:val="28"/>
          <w:szCs w:val="28"/>
          <w:shd w:val="clear" w:color="auto" w:fill="FBF4FB"/>
        </w:rPr>
        <w:t> </w:t>
      </w:r>
      <w:r w:rsidRPr="00F11791">
        <w:rPr>
          <w:noProof/>
          <w:color w:val="0000FF"/>
          <w:sz w:val="28"/>
          <w:szCs w:val="28"/>
          <w:shd w:val="clear" w:color="auto" w:fill="FBF4FB"/>
        </w:rPr>
        <w:drawing>
          <wp:inline distT="0" distB="0" distL="0" distR="0">
            <wp:extent cx="1428750" cy="714375"/>
            <wp:effectExtent l="19050" t="0" r="0" b="0"/>
            <wp:docPr id="91" name="Рисунок 26" descr="поделки / нижняя часть поделки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делки / нижняя часть поделки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9F3" w:rsidRPr="00F11791" w:rsidRDefault="00FC39F3" w:rsidP="00FC39F3">
      <w:pPr>
        <w:pStyle w:val="a3"/>
        <w:spacing w:line="360" w:lineRule="auto"/>
        <w:ind w:left="75" w:right="75" w:firstLine="709"/>
        <w:jc w:val="both"/>
        <w:rPr>
          <w:color w:val="000080"/>
          <w:sz w:val="28"/>
          <w:szCs w:val="28"/>
          <w:shd w:val="clear" w:color="auto" w:fill="FBF4FB"/>
        </w:rPr>
      </w:pPr>
      <w:r w:rsidRPr="00F11791">
        <w:rPr>
          <w:noProof/>
          <w:color w:val="0000FF"/>
          <w:sz w:val="28"/>
          <w:szCs w:val="28"/>
          <w:shd w:val="clear" w:color="auto" w:fill="FBF4FB"/>
        </w:rPr>
        <w:drawing>
          <wp:inline distT="0" distB="0" distL="0" distR="0">
            <wp:extent cx="1428750" cy="952500"/>
            <wp:effectExtent l="19050" t="0" r="0" b="0"/>
            <wp:docPr id="92" name="Рисунок 27" descr="поделки / заготовки 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оделки / заготовки 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791">
        <w:rPr>
          <w:color w:val="000080"/>
          <w:sz w:val="28"/>
          <w:szCs w:val="28"/>
          <w:shd w:val="clear" w:color="auto" w:fill="FBF4FB"/>
        </w:rPr>
        <w:t>     </w:t>
      </w:r>
      <w:r w:rsidRPr="00F11791">
        <w:rPr>
          <w:rStyle w:val="apple-converted-space"/>
          <w:color w:val="000080"/>
          <w:sz w:val="28"/>
          <w:szCs w:val="28"/>
          <w:shd w:val="clear" w:color="auto" w:fill="FBF4FB"/>
        </w:rPr>
        <w:t> </w:t>
      </w:r>
      <w:r w:rsidRPr="00F11791">
        <w:rPr>
          <w:noProof/>
          <w:color w:val="0000FF"/>
          <w:sz w:val="28"/>
          <w:szCs w:val="28"/>
          <w:shd w:val="clear" w:color="auto" w:fill="FBF4FB"/>
        </w:rPr>
        <w:drawing>
          <wp:inline distT="0" distB="0" distL="0" distR="0">
            <wp:extent cx="1428750" cy="952500"/>
            <wp:effectExtent l="19050" t="0" r="0" b="0"/>
            <wp:docPr id="93" name="Рисунок 28" descr="поделки / заготовки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делки / заготовки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791">
        <w:rPr>
          <w:color w:val="000080"/>
          <w:sz w:val="28"/>
          <w:szCs w:val="28"/>
          <w:shd w:val="clear" w:color="auto" w:fill="FBF4FB"/>
        </w:rPr>
        <w:t>   </w:t>
      </w:r>
      <w:r w:rsidRPr="00F11791">
        <w:rPr>
          <w:rStyle w:val="apple-converted-space"/>
          <w:color w:val="000080"/>
          <w:sz w:val="28"/>
          <w:szCs w:val="28"/>
          <w:shd w:val="clear" w:color="auto" w:fill="FBF4FB"/>
        </w:rPr>
        <w:t> </w:t>
      </w:r>
      <w:r w:rsidRPr="00F11791">
        <w:rPr>
          <w:noProof/>
          <w:color w:val="0000FF"/>
          <w:sz w:val="28"/>
          <w:szCs w:val="28"/>
          <w:shd w:val="clear" w:color="auto" w:fill="FBF4FB"/>
        </w:rPr>
        <w:drawing>
          <wp:inline distT="0" distB="0" distL="0" distR="0">
            <wp:extent cx="1428750" cy="952500"/>
            <wp:effectExtent l="19050" t="0" r="0" b="0"/>
            <wp:docPr id="94" name="Рисунок 29" descr="поделки / заготовки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оделки / заготовки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9F3" w:rsidRPr="00F11791" w:rsidRDefault="00FC39F3" w:rsidP="00FC39F3">
      <w:pPr>
        <w:pStyle w:val="a3"/>
        <w:spacing w:line="360" w:lineRule="auto"/>
        <w:ind w:left="75" w:right="75" w:firstLine="709"/>
        <w:jc w:val="both"/>
        <w:rPr>
          <w:color w:val="000080"/>
          <w:sz w:val="28"/>
          <w:szCs w:val="28"/>
          <w:shd w:val="clear" w:color="auto" w:fill="FBF4FB"/>
        </w:rPr>
      </w:pPr>
    </w:p>
    <w:p w:rsidR="00FC39F3" w:rsidRPr="00F11791" w:rsidRDefault="00FC39F3" w:rsidP="00FC39F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1791">
        <w:rPr>
          <w:rFonts w:ascii="Times New Roman" w:hAnsi="Times New Roman" w:cs="Times New Roman"/>
          <w:b/>
          <w:sz w:val="28"/>
          <w:szCs w:val="28"/>
        </w:rPr>
        <w:t>Занятие 4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11791">
        <w:rPr>
          <w:rFonts w:ascii="Times New Roman" w:hAnsi="Times New Roman" w:cs="Times New Roman"/>
          <w:b/>
          <w:sz w:val="28"/>
          <w:szCs w:val="28"/>
        </w:rPr>
        <w:t xml:space="preserve">  «Вот такой пластилин!»</w:t>
      </w:r>
    </w:p>
    <w:p w:rsidR="00FC39F3" w:rsidRPr="00F11791" w:rsidRDefault="00FC39F3" w:rsidP="00FC39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>Цель занятия:</w:t>
      </w:r>
      <w:r w:rsidRPr="00F11791">
        <w:rPr>
          <w:rFonts w:ascii="Times New Roman" w:hAnsi="Times New Roman" w:cs="Times New Roman"/>
          <w:sz w:val="28"/>
          <w:szCs w:val="28"/>
        </w:rPr>
        <w:t xml:space="preserve"> познакомить детей с пластилином и его свойствами; научить детей разминать пластилин пальцами и ладонями обеих рук; формировать интерес к работе с пластилином; развивать мелкую моторику.</w:t>
      </w:r>
    </w:p>
    <w:p w:rsidR="00FC39F3" w:rsidRPr="00F11791" w:rsidRDefault="00FC39F3" w:rsidP="00FC39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F11791">
        <w:rPr>
          <w:rFonts w:ascii="Times New Roman" w:hAnsi="Times New Roman" w:cs="Times New Roman"/>
          <w:sz w:val="28"/>
          <w:szCs w:val="28"/>
        </w:rPr>
        <w:t xml:space="preserve"> кусочки мягкого пластилина среднего размера разных цветов.</w:t>
      </w:r>
    </w:p>
    <w:p w:rsidR="00FC39F3" w:rsidRPr="00F11791" w:rsidRDefault="00FC39F3" w:rsidP="00FC39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>Прием лепки:</w:t>
      </w:r>
      <w:r w:rsidRPr="00F11791">
        <w:rPr>
          <w:rFonts w:ascii="Times New Roman" w:hAnsi="Times New Roman" w:cs="Times New Roman"/>
          <w:sz w:val="28"/>
          <w:szCs w:val="28"/>
        </w:rPr>
        <w:t xml:space="preserve"> разминание.</w:t>
      </w:r>
    </w:p>
    <w:p w:rsidR="00FC39F3" w:rsidRPr="00F11791" w:rsidRDefault="00FC39F3" w:rsidP="00FC39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91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 w:rsidRPr="00F11791">
        <w:rPr>
          <w:rFonts w:ascii="Times New Roman" w:hAnsi="Times New Roman" w:cs="Times New Roman"/>
          <w:sz w:val="28"/>
          <w:szCs w:val="28"/>
        </w:rPr>
        <w:t xml:space="preserve"> покажите детям коробку пластилина. Расскажите о его качествах. Повторите названия цветов. «Пластилин бывает разных цветов, он мягкий и пластичный, из него можно лепить разные интересные и красивые поделки. Затем покажите детям, как надо разрезать пластилин, разрежьте </w:t>
      </w:r>
      <w:r w:rsidRPr="00F11791">
        <w:rPr>
          <w:rFonts w:ascii="Times New Roman" w:hAnsi="Times New Roman" w:cs="Times New Roman"/>
          <w:sz w:val="28"/>
          <w:szCs w:val="28"/>
        </w:rPr>
        <w:lastRenderedPageBreak/>
        <w:t>несколько пластилиновых брусков разных цветов на кусочки средней величины». Предложите детям выбрать кусочек пластилина. Который нравится, покажите, как можно размять пластилин пальцами. Сдавливать его в разных направлениях, изменяя его форму. Дайте детям возможность поиграть с пластилином, не ограничивая во времени. Скажите, что на следующем занятии дети будут делать из пластилина поделки, и уберите пластилин в недоступное для них место.</w:t>
      </w:r>
    </w:p>
    <w:p w:rsidR="00154B17" w:rsidRDefault="00154B17"/>
    <w:sectPr w:rsidR="00154B17" w:rsidSect="0015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9F3"/>
    <w:rsid w:val="00043522"/>
    <w:rsid w:val="00154B17"/>
    <w:rsid w:val="007E5B30"/>
    <w:rsid w:val="00A8797C"/>
    <w:rsid w:val="00AE488F"/>
    <w:rsid w:val="00FC39F3"/>
    <w:rsid w:val="00FD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C39F3"/>
  </w:style>
  <w:style w:type="character" w:customStyle="1" w:styleId="apple-converted-space">
    <w:name w:val="apple-converted-space"/>
    <w:basedOn w:val="a0"/>
    <w:rsid w:val="00FC39F3"/>
  </w:style>
  <w:style w:type="character" w:styleId="a4">
    <w:name w:val="Hyperlink"/>
    <w:basedOn w:val="a0"/>
    <w:uiPriority w:val="99"/>
    <w:semiHidden/>
    <w:unhideWhenUsed/>
    <w:rsid w:val="00FC39F3"/>
    <w:rPr>
      <w:color w:val="0000FF"/>
      <w:u w:val="single"/>
    </w:rPr>
  </w:style>
  <w:style w:type="character" w:styleId="a5">
    <w:name w:val="Emphasis"/>
    <w:basedOn w:val="a0"/>
    <w:uiPriority w:val="20"/>
    <w:qFormat/>
    <w:rsid w:val="00FC39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9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kids.paint-net.ru/igry_dlja_detej/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hyperlink" Target="http://www.umnyedetki.ru/images/podelki/osm1.jpg" TargetMode="External"/><Relationship Id="rId7" Type="http://schemas.openxmlformats.org/officeDocument/2006/relationships/hyperlink" Target="http://kids.paint-net.ru/images/?img=00071-jpg" TargetMode="External"/><Relationship Id="rId12" Type="http://schemas.openxmlformats.org/officeDocument/2006/relationships/hyperlink" Target="http://kids.paint-net.ru/podelki_dlja_detej/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://www.umnyedetki.ru/dowloads/osminog2.rar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://www.umnyedetki.ru/dowloads/osminog3.rar" TargetMode="External"/><Relationship Id="rId1" Type="http://schemas.openxmlformats.org/officeDocument/2006/relationships/styles" Target="styles.xml"/><Relationship Id="rId6" Type="http://schemas.openxmlformats.org/officeDocument/2006/relationships/hyperlink" Target="http://kids.paint-net.ru/podelki_dlja_detej/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23" Type="http://schemas.openxmlformats.org/officeDocument/2006/relationships/hyperlink" Target="http://www.umnyedetki.ru/images/podelki/osm2.jpg" TargetMode="External"/><Relationship Id="rId28" Type="http://schemas.openxmlformats.org/officeDocument/2006/relationships/image" Target="media/image15.jpeg"/><Relationship Id="rId10" Type="http://schemas.openxmlformats.org/officeDocument/2006/relationships/hyperlink" Target="http://kids.paint-net.ru/podelki_dlja_detej/" TargetMode="External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kids.paint-net.ru/podelki_dlja_detej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hyperlink" Target="http://www.umnyedetki.ru/dowloads/osminog1.rar" TargetMode="External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1533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2012-06-14T08:52:00Z</dcterms:created>
  <dcterms:modified xsi:type="dcterms:W3CDTF">2012-06-15T08:49:00Z</dcterms:modified>
</cp:coreProperties>
</file>