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67" w:rsidRDefault="00311C67" w:rsidP="00311C67">
      <w:pPr>
        <w:rPr>
          <w:sz w:val="44"/>
          <w:szCs w:val="44"/>
        </w:rPr>
      </w:pPr>
      <w:r>
        <w:rPr>
          <w:sz w:val="44"/>
          <w:szCs w:val="44"/>
        </w:rPr>
        <w:t>ОПЫТЫ ЗНАКОМЯЩИЕ ДЕТЕЙ С ПРИРОДОЙ</w:t>
      </w:r>
    </w:p>
    <w:p w:rsidR="00311C67" w:rsidRDefault="00311C67" w:rsidP="00311C67">
      <w:pPr>
        <w:rPr>
          <w:sz w:val="44"/>
          <w:szCs w:val="44"/>
        </w:rPr>
      </w:pPr>
      <w:r>
        <w:rPr>
          <w:sz w:val="44"/>
          <w:szCs w:val="44"/>
        </w:rPr>
        <w:t>по теме "Кудесница матушка природа"</w:t>
      </w:r>
    </w:p>
    <w:p w:rsidR="00311C67" w:rsidRDefault="00311C67" w:rsidP="00311C67">
      <w:pPr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936"/>
        <w:gridCol w:w="2098"/>
        <w:gridCol w:w="2184"/>
        <w:gridCol w:w="1707"/>
        <w:gridCol w:w="2646"/>
      </w:tblGrid>
      <w:tr w:rsidR="00311C67" w:rsidTr="00586A57">
        <w:tc>
          <w:tcPr>
            <w:tcW w:w="936" w:type="dxa"/>
          </w:tcPr>
          <w:p w:rsidR="00311C67" w:rsidRPr="00FD18E2" w:rsidRDefault="00311C67" w:rsidP="00586A57">
            <w:r>
              <w:t>Время года</w:t>
            </w:r>
          </w:p>
        </w:tc>
        <w:tc>
          <w:tcPr>
            <w:tcW w:w="2098" w:type="dxa"/>
          </w:tcPr>
          <w:p w:rsidR="00311C67" w:rsidRPr="00FD18E2" w:rsidRDefault="00311C67" w:rsidP="00586A57">
            <w:r>
              <w:t xml:space="preserve">        Название</w:t>
            </w:r>
          </w:p>
        </w:tc>
        <w:tc>
          <w:tcPr>
            <w:tcW w:w="2184" w:type="dxa"/>
          </w:tcPr>
          <w:p w:rsidR="00311C67" w:rsidRPr="00FD18E2" w:rsidRDefault="00311C67" w:rsidP="00586A57">
            <w:r>
              <w:t xml:space="preserve">          Цель</w:t>
            </w:r>
          </w:p>
        </w:tc>
        <w:tc>
          <w:tcPr>
            <w:tcW w:w="1707" w:type="dxa"/>
          </w:tcPr>
          <w:p w:rsidR="00311C67" w:rsidRPr="00FD18E2" w:rsidRDefault="00311C67" w:rsidP="00586A57">
            <w:r>
              <w:t>Оборудование</w:t>
            </w:r>
          </w:p>
        </w:tc>
        <w:tc>
          <w:tcPr>
            <w:tcW w:w="2646" w:type="dxa"/>
          </w:tcPr>
          <w:p w:rsidR="00311C67" w:rsidRPr="00FD18E2" w:rsidRDefault="00311C67" w:rsidP="00586A57">
            <w:r>
              <w:t>Содержание</w:t>
            </w:r>
          </w:p>
        </w:tc>
      </w:tr>
      <w:tr w:rsidR="00311C67" w:rsidTr="00586A57">
        <w:trPr>
          <w:trHeight w:val="10052"/>
        </w:trPr>
        <w:tc>
          <w:tcPr>
            <w:tcW w:w="936" w:type="dxa"/>
            <w:tcBorders>
              <w:bottom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11C67" w:rsidRPr="00FD18E2" w:rsidRDefault="00311C67" w:rsidP="00586A57">
            <w:r w:rsidRPr="00FD18E2">
              <w:rPr>
                <w:rFonts w:ascii="Arial" w:eastAsia="Times New Roman" w:hAnsi="Arial" w:cs="Arial"/>
                <w:color w:val="444444"/>
                <w:lang w:eastAsia="ru-RU"/>
              </w:rPr>
              <w:t>Почему снег мягкий?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311C67" w:rsidRPr="00FD18E2" w:rsidRDefault="00311C67" w:rsidP="00586A57">
            <w:r w:rsidRPr="00FD18E2">
              <w:rPr>
                <w:rFonts w:ascii="Arial" w:eastAsia="Times New Roman" w:hAnsi="Arial" w:cs="Arial"/>
                <w:color w:val="444444"/>
                <w:lang w:eastAsia="ru-RU"/>
              </w:rPr>
              <w:t>Совершенствовать знание детей о снеге.</w:t>
            </w:r>
          </w:p>
          <w:p w:rsidR="00311C67" w:rsidRPr="00FD18E2" w:rsidRDefault="00311C67" w:rsidP="00586A57"/>
        </w:tc>
        <w:tc>
          <w:tcPr>
            <w:tcW w:w="1707" w:type="dxa"/>
            <w:tcBorders>
              <w:bottom w:val="single" w:sz="4" w:space="0" w:color="auto"/>
            </w:tcBorders>
          </w:tcPr>
          <w:p w:rsidR="00311C67" w:rsidRPr="00FD18E2" w:rsidRDefault="00311C67" w:rsidP="00586A57"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Лопатки, ведёрки, лупа, чёрная бархатная бумага.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311C67" w:rsidRPr="00F42F19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42F1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      </w:r>
          </w:p>
          <w:p w:rsidR="00311C67" w:rsidRPr="00F42F19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42F1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      </w:r>
          </w:p>
          <w:p w:rsidR="00311C67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42F1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Вывод. Снег легче песка, так как  он состоит из снежинок, между которыми много воздуха.  Дети дополняют из личного опыта, называют, что тяжелее снега: вода, земля, песок и многое другое.</w:t>
            </w:r>
          </w:p>
          <w:p w:rsidR="00311C67" w:rsidRPr="00F42F19" w:rsidRDefault="00311C67" w:rsidP="00586A57">
            <w:pPr>
              <w:shd w:val="clear" w:color="auto" w:fill="FFFFFF"/>
              <w:spacing w:before="83" w:after="83" w:line="360" w:lineRule="auto"/>
              <w:rPr>
                <w:sz w:val="18"/>
                <w:szCs w:val="18"/>
              </w:rPr>
            </w:pPr>
          </w:p>
        </w:tc>
      </w:tr>
      <w:tr w:rsidR="00311C67" w:rsidTr="00586A57">
        <w:trPr>
          <w:trHeight w:val="962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FD18E2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Где лучики?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FD18E2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Показать детям, что форма снежинок меняется в зависимости от погоды.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Чёрная шерстяная ткань, лупа, вертушки.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 Дать детям понаблюдать за ветром.  Отметить его силу и направление при помощи вертушек.  Спросить  у детей, как они думают, влияет ли это на снежинки, которые сейчас падают. Дети высказывают свои предположения.</w:t>
            </w:r>
          </w:p>
          <w:p w:rsidR="00311C67" w:rsidRPr="00F42F19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 xml:space="preserve">Воспитатель предлагает рассмотреть их на 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чёрном полотне, через лупу.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Вывод. Снежинки очень мелкие и у них нет лучиков, они поломались из-за сильного ветра.</w:t>
            </w:r>
          </w:p>
          <w:p w:rsidR="00311C67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311C67" w:rsidRPr="00F42F19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311C67" w:rsidTr="00586A57">
        <w:trPr>
          <w:trHeight w:val="12946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Почему снег греет?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Помочь детям понять, что снег согревает землю от промерзания.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Лопатки, две бутылки с тёплой водой.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Предложить детям  вспомнить, как их родители в саду, на даче защищают растения от морозов. (Укрывают их снегом).  Спросите детей, надо ли уплотнять, прихлопывать снег около деревьев? (Нет). А почему? (В рыхлом снеге, много воздуха и он лучше сохраняет тепло).</w:t>
            </w:r>
          </w:p>
          <w:p w:rsidR="00311C67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 xml:space="preserve"> Это можно проверить. Перед прогулкой налить в две одинаковые бутылки тёплую воду и закупорить их. Предложить  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</w:t>
            </w:r>
          </w:p>
          <w:p w:rsidR="00311C67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311C67" w:rsidTr="00586A57">
        <w:trPr>
          <w:trHeight w:val="10661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Замерзание жидкостей.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Познакомить детей с различными жидкостями, выявить различия в процессах их замерзания.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Формочки с одинаковым количеством обычной и солёной воды, молока, сока, растительного масла.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 После прогулки дети рассматривают и определяют, какие жидкости замёрзли, а какие – нет.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Вывод. Жидкости  замерзают с разной скоростью, некоторые не замерзают вообще. Чем жидкость гуще, тем длительнее время замерзания.</w:t>
            </w:r>
          </w:p>
          <w:p w:rsidR="00311C67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311C67" w:rsidTr="00586A57">
        <w:trPr>
          <w:trHeight w:val="10717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Откуда берётся иней?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Дать детям доступное объяснение происхождения осадков.</w:t>
            </w:r>
          </w:p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Термос с горячей водой, тарелка.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На прогулку выносится термос с горячей водой.  Открыв его, дети увидят пар. Над паром необходимо подержать холодную тарелку. Дети видят, как пар превращается в капельки воды.  Затем эту запотевшую тарелку оставляют до конца прогулки.  В конце  прогулке дети легко увидят на ней образование инея.  Опыт следует дополнить рассказом о том, как образуются осадки на земле.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Вывод. При нагревании вода превращается в пар, пар - при охлаждении  превращается в воду, вода в иней.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311C67" w:rsidTr="00586A57">
        <w:trPr>
          <w:trHeight w:val="17397"/>
        </w:trPr>
        <w:tc>
          <w:tcPr>
            <w:tcW w:w="936" w:type="dxa"/>
            <w:tcBorders>
              <w:top w:val="single" w:sz="4" w:space="0" w:color="auto"/>
            </w:tcBorders>
          </w:tcPr>
          <w:p w:rsidR="00311C67" w:rsidRDefault="00311C67" w:rsidP="0058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Зачем Деду Морозу и Снегурочке шубы?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Помочь детям выявить некоторые особенности одежды (защита от холода и тепла).</w:t>
            </w:r>
          </w:p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Подносы для снеговых фигурок.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 внести их в группу. Деда Мороза закутать меховой тканью, а Снегурочку оставить на подносе. Через несколько  минут Снегурочка станет таять, а Дед Мороз будет таким же прочным, каким его принесли. Дети высказывают предположения: шуба  защищает от тепла комнаты, снежный Дед Мороз  не растаял. Дети выясняют, что Дед Мороз и Снегурочка приходят в шубах и тем самым, спасаются от тепла.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CE250D">
              <w:rPr>
                <w:rFonts w:ascii="Arial" w:eastAsia="Times New Roman" w:hAnsi="Arial" w:cs="Arial"/>
                <w:color w:val="444444"/>
                <w:lang w:eastAsia="ru-RU"/>
              </w:rPr>
              <w:t>Вывод. Одежда может защищать не только от холода, но и от тепла.</w:t>
            </w:r>
          </w:p>
          <w:p w:rsidR="00311C67" w:rsidRPr="00CE250D" w:rsidRDefault="00311C67" w:rsidP="00586A57">
            <w:pPr>
              <w:shd w:val="clear" w:color="auto" w:fill="FFFFFF"/>
              <w:spacing w:before="83" w:after="83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683519" w:rsidRDefault="00683519"/>
    <w:sectPr w:rsidR="00683519" w:rsidSect="006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C67"/>
    <w:rsid w:val="00022A48"/>
    <w:rsid w:val="000A58DA"/>
    <w:rsid w:val="001156DE"/>
    <w:rsid w:val="00150D14"/>
    <w:rsid w:val="0020561D"/>
    <w:rsid w:val="0023286F"/>
    <w:rsid w:val="002575D6"/>
    <w:rsid w:val="0028177C"/>
    <w:rsid w:val="002A0253"/>
    <w:rsid w:val="002B6386"/>
    <w:rsid w:val="002F703E"/>
    <w:rsid w:val="003012C0"/>
    <w:rsid w:val="00311C67"/>
    <w:rsid w:val="00445066"/>
    <w:rsid w:val="00473621"/>
    <w:rsid w:val="00517AEF"/>
    <w:rsid w:val="00623C6A"/>
    <w:rsid w:val="00683519"/>
    <w:rsid w:val="00725AAA"/>
    <w:rsid w:val="007D008D"/>
    <w:rsid w:val="00896A02"/>
    <w:rsid w:val="00977639"/>
    <w:rsid w:val="009A1DCB"/>
    <w:rsid w:val="00A325AC"/>
    <w:rsid w:val="00AF036B"/>
    <w:rsid w:val="00B5402D"/>
    <w:rsid w:val="00B96B6D"/>
    <w:rsid w:val="00BA7313"/>
    <w:rsid w:val="00BB29A2"/>
    <w:rsid w:val="00C60163"/>
    <w:rsid w:val="00C91EDB"/>
    <w:rsid w:val="00E50B0B"/>
    <w:rsid w:val="00FB7C7C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626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2013-05-04T18:23:00Z</dcterms:created>
  <dcterms:modified xsi:type="dcterms:W3CDTF">2013-05-04T18:26:00Z</dcterms:modified>
</cp:coreProperties>
</file>