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AD" w:rsidRDefault="00822FAD" w:rsidP="00822FA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Консультация для родителей</w:t>
      </w:r>
    </w:p>
    <w:p w:rsidR="00822FAD" w:rsidRPr="003F7D34" w:rsidRDefault="00822FAD" w:rsidP="00822FAD">
      <w:pPr>
        <w:jc w:val="center"/>
        <w:rPr>
          <w:sz w:val="28"/>
          <w:szCs w:val="28"/>
        </w:rPr>
      </w:pPr>
    </w:p>
    <w:p w:rsidR="00822FAD" w:rsidRPr="003F7D34" w:rsidRDefault="00822FAD" w:rsidP="00822FA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3F7D34">
        <w:rPr>
          <w:b/>
          <w:sz w:val="28"/>
          <w:szCs w:val="28"/>
        </w:rPr>
        <w:t>Дидактические игры и занятия</w:t>
      </w:r>
      <w:r>
        <w:rPr>
          <w:b/>
          <w:sz w:val="28"/>
          <w:szCs w:val="28"/>
        </w:rPr>
        <w:t>»</w:t>
      </w:r>
    </w:p>
    <w:p w:rsidR="00822FAD" w:rsidRPr="00816590" w:rsidRDefault="00822FAD" w:rsidP="00822FAD">
      <w:pPr>
        <w:rPr>
          <w:b/>
          <w:sz w:val="32"/>
          <w:szCs w:val="32"/>
        </w:rPr>
      </w:pPr>
    </w:p>
    <w:p w:rsidR="00822FAD" w:rsidRPr="004F0CBB" w:rsidRDefault="00822FAD" w:rsidP="00822FA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F0CBB">
        <w:rPr>
          <w:sz w:val="28"/>
          <w:szCs w:val="28"/>
        </w:rPr>
        <w:t xml:space="preserve">Педагогика не отождествляет и не противопоставляет дидактическую </w:t>
      </w:r>
      <w:bookmarkStart w:id="0" w:name="_GoBack"/>
      <w:bookmarkEnd w:id="0"/>
      <w:r w:rsidRPr="004F0CBB">
        <w:rPr>
          <w:sz w:val="28"/>
          <w:szCs w:val="28"/>
        </w:rPr>
        <w:t>игру и занятие, а широко использует их взаимосвязь в воспитательном и обучающем воздействии на детей.</w:t>
      </w:r>
    </w:p>
    <w:p w:rsidR="00822FAD" w:rsidRPr="004F0CBB" w:rsidRDefault="00822FAD" w:rsidP="00822FAD">
      <w:pPr>
        <w:rPr>
          <w:sz w:val="28"/>
          <w:szCs w:val="28"/>
        </w:rPr>
      </w:pPr>
      <w:r w:rsidRPr="004F0CBB">
        <w:rPr>
          <w:sz w:val="28"/>
          <w:szCs w:val="28"/>
        </w:rPr>
        <w:t xml:space="preserve">      Общим в дидактических играх и занятиях является направленность их содержания на ознакомление детей с предметами, фактами, явлениями окружающей жизни, на формирование правильного отношения к ним детей, способности их противостоять отрицательным фактам и явлениям. Общим является и направленность игр и занятий на осуществление за их последовательное расширение, углубление и систематизацию, развитие познавательных процессов, мыслительной активности детей. Обучение на занятиях проводится с учетом дидактических принципов, разнообразными методами, обеспечивающими успешность учения. Знания и умения не усваиваются и не могут быть усвоены «с ходу». Их усвоение требует времени и разнообразных форм деятельности педагога и детей. Неотъемлемой частью обучения являются упражнения. Они входят в процесс обучения на занятиях и содействуют тому, что знания, передаваемые детям педагогом, «присваиваются» детьми, становятся знаниями самих детей.</w:t>
      </w:r>
    </w:p>
    <w:p w:rsidR="00822FAD" w:rsidRPr="004F0CBB" w:rsidRDefault="00822FAD" w:rsidP="00822FAD">
      <w:pPr>
        <w:rPr>
          <w:sz w:val="28"/>
          <w:szCs w:val="28"/>
        </w:rPr>
      </w:pPr>
      <w:r w:rsidRPr="004F0CBB">
        <w:rPr>
          <w:sz w:val="28"/>
          <w:szCs w:val="28"/>
        </w:rPr>
        <w:t xml:space="preserve">        Обучение на занятиях осуществляется как учебный процесс. Занятия имеют четкое программное содержание по тому или иному разделу знаний, постоянно действующее расписание по дням недели. Отличительной особенностью занятия является его структура: краткая беседа, объяснение, включающее задание, выполнение задания детьми, проверка правильности выполнения, оценка.</w:t>
      </w:r>
    </w:p>
    <w:p w:rsidR="00822FAD" w:rsidRPr="004F0CBB" w:rsidRDefault="00822FAD" w:rsidP="00822FAD">
      <w:pPr>
        <w:rPr>
          <w:sz w:val="28"/>
          <w:szCs w:val="28"/>
        </w:rPr>
      </w:pPr>
      <w:r w:rsidRPr="004F0CBB">
        <w:rPr>
          <w:sz w:val="28"/>
          <w:szCs w:val="28"/>
        </w:rPr>
        <w:t xml:space="preserve">      Обучение на занятиях обеспечивает формирование учебной деятельности детей: умение слушать воспитателя, его указания,</w:t>
      </w:r>
      <w:proofErr w:type="gramStart"/>
      <w:r w:rsidRPr="004F0CBB">
        <w:rPr>
          <w:sz w:val="28"/>
          <w:szCs w:val="28"/>
        </w:rPr>
        <w:t xml:space="preserve"> .</w:t>
      </w:r>
      <w:proofErr w:type="gramEnd"/>
      <w:r w:rsidRPr="004F0CBB">
        <w:rPr>
          <w:sz w:val="28"/>
          <w:szCs w:val="28"/>
        </w:rPr>
        <w:t>воспринимать задание и способы творческого его выполнения, развитие самоконтроля. В учебную деятельность входит умение работать в коллективе, не мешать друг другу, способность продолжать работу товарища, проявлять доброжелательное отношение к успехам товарищей и готовность оказать помощь.</w:t>
      </w:r>
    </w:p>
    <w:p w:rsidR="00822FAD" w:rsidRPr="004F0CBB" w:rsidRDefault="00822FAD" w:rsidP="00822FAD">
      <w:pPr>
        <w:rPr>
          <w:sz w:val="28"/>
          <w:szCs w:val="28"/>
        </w:rPr>
      </w:pPr>
      <w:r w:rsidRPr="004F0CBB">
        <w:rPr>
          <w:sz w:val="28"/>
          <w:szCs w:val="28"/>
        </w:rPr>
        <w:t xml:space="preserve">     Дидактическая игра также осуществляет задачи обучения, но имеет свои особенности. Одна из них — обучение средствами активной и интересной для детей игровой деятельности.</w:t>
      </w:r>
    </w:p>
    <w:p w:rsidR="00822FAD" w:rsidRPr="004F0CBB" w:rsidRDefault="00822FAD" w:rsidP="00822FAD">
      <w:pPr>
        <w:rPr>
          <w:sz w:val="28"/>
          <w:szCs w:val="28"/>
        </w:rPr>
      </w:pPr>
      <w:r w:rsidRPr="004F0CBB">
        <w:rPr>
          <w:sz w:val="28"/>
          <w:szCs w:val="28"/>
        </w:rPr>
        <w:t xml:space="preserve">     Дидактическая игра лишь отчасти отвечает требованиям полной системности знаний: иногда это — «взрыв удивления» детей от восприятия чего-то нового, неизведанного; иногда игра — «поиск и открытие», и всегда игра — радость, путь детей к мечте. Наполненность обучения эмоционально-познавательным содержанием — особенность дидактической игры.</w:t>
      </w:r>
    </w:p>
    <w:p w:rsidR="008E303D" w:rsidRPr="00822FAD" w:rsidRDefault="00822FA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F0CBB">
        <w:rPr>
          <w:sz w:val="28"/>
          <w:szCs w:val="28"/>
        </w:rPr>
        <w:t>Дидактическая игра объединяет разный состав детей по количеству и интересам. Игра по методам обучения имеет некоторое сходство и вместе с тем существенное различие с занятиями, например, экскурсии как форма занятий</w:t>
      </w:r>
      <w:r>
        <w:rPr>
          <w:sz w:val="28"/>
          <w:szCs w:val="28"/>
        </w:rPr>
        <w:t xml:space="preserve"> и «путешествие» как форма игры.</w:t>
      </w:r>
    </w:p>
    <w:sectPr w:rsidR="008E303D" w:rsidRPr="0082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AD"/>
    <w:rsid w:val="00822FAD"/>
    <w:rsid w:val="008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2013-09-22T12:36:00Z</dcterms:created>
  <dcterms:modified xsi:type="dcterms:W3CDTF">2013-09-22T12:37:00Z</dcterms:modified>
</cp:coreProperties>
</file>