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center"/>
      </w:pPr>
    </w:p>
    <w:p w:rsidR="00221A73" w:rsidRDefault="00221A73" w:rsidP="00221A73">
      <w:pPr>
        <w:spacing w:line="480" w:lineRule="auto"/>
        <w:jc w:val="center"/>
        <w:rPr>
          <w:b/>
          <w:sz w:val="32"/>
          <w:szCs w:val="32"/>
        </w:rPr>
      </w:pPr>
    </w:p>
    <w:p w:rsidR="00221A73" w:rsidRDefault="00221A73" w:rsidP="00221A73">
      <w:pPr>
        <w:spacing w:line="480" w:lineRule="auto"/>
        <w:jc w:val="center"/>
        <w:rPr>
          <w:b/>
          <w:sz w:val="32"/>
          <w:szCs w:val="32"/>
        </w:rPr>
      </w:pPr>
    </w:p>
    <w:p w:rsidR="00221A73" w:rsidRDefault="00221A73" w:rsidP="00221A73">
      <w:pPr>
        <w:spacing w:line="480" w:lineRule="auto"/>
        <w:jc w:val="center"/>
        <w:rPr>
          <w:b/>
          <w:sz w:val="32"/>
          <w:szCs w:val="32"/>
        </w:rPr>
      </w:pPr>
    </w:p>
    <w:p w:rsidR="00221A73" w:rsidRDefault="00221A73" w:rsidP="00221A73">
      <w:pPr>
        <w:spacing w:line="480" w:lineRule="auto"/>
        <w:jc w:val="center"/>
        <w:rPr>
          <w:b/>
          <w:sz w:val="32"/>
          <w:szCs w:val="32"/>
        </w:rPr>
      </w:pPr>
    </w:p>
    <w:p w:rsidR="00221A73" w:rsidRDefault="00221A73" w:rsidP="00221A73">
      <w:pPr>
        <w:spacing w:line="480" w:lineRule="auto"/>
        <w:jc w:val="center"/>
        <w:rPr>
          <w:b/>
          <w:sz w:val="32"/>
          <w:szCs w:val="32"/>
        </w:rPr>
      </w:pPr>
    </w:p>
    <w:p w:rsidR="00221A73" w:rsidRDefault="00221A73" w:rsidP="00221A73">
      <w:pPr>
        <w:spacing w:line="480" w:lineRule="auto"/>
        <w:jc w:val="center"/>
        <w:rPr>
          <w:b/>
          <w:sz w:val="32"/>
          <w:szCs w:val="32"/>
        </w:rPr>
      </w:pPr>
    </w:p>
    <w:p w:rsidR="00221A73" w:rsidRDefault="00221A73" w:rsidP="00221A73">
      <w:pPr>
        <w:spacing w:line="480" w:lineRule="auto"/>
        <w:jc w:val="center"/>
        <w:rPr>
          <w:b/>
          <w:sz w:val="32"/>
          <w:szCs w:val="32"/>
        </w:rPr>
      </w:pPr>
      <w:r w:rsidRPr="0088690E">
        <w:rPr>
          <w:b/>
          <w:sz w:val="32"/>
          <w:szCs w:val="32"/>
        </w:rPr>
        <w:t xml:space="preserve">Конспект </w:t>
      </w:r>
      <w:proofErr w:type="gramStart"/>
      <w:r w:rsidRPr="0088690E">
        <w:rPr>
          <w:b/>
          <w:sz w:val="32"/>
          <w:szCs w:val="32"/>
        </w:rPr>
        <w:t>организованной</w:t>
      </w:r>
      <w:proofErr w:type="gramEnd"/>
      <w:r w:rsidRPr="0088690E">
        <w:rPr>
          <w:b/>
          <w:sz w:val="32"/>
          <w:szCs w:val="32"/>
        </w:rPr>
        <w:t xml:space="preserve"> образовательной</w:t>
      </w:r>
    </w:p>
    <w:p w:rsidR="00221A73" w:rsidRDefault="00221A73" w:rsidP="00221A73">
      <w:pPr>
        <w:spacing w:line="480" w:lineRule="auto"/>
        <w:jc w:val="center"/>
        <w:rPr>
          <w:b/>
          <w:sz w:val="32"/>
          <w:szCs w:val="32"/>
        </w:rPr>
      </w:pPr>
      <w:r w:rsidRPr="0088690E">
        <w:rPr>
          <w:b/>
          <w:sz w:val="32"/>
          <w:szCs w:val="32"/>
        </w:rPr>
        <w:t>деятельности в первой младшей группе</w:t>
      </w:r>
    </w:p>
    <w:p w:rsidR="00221A73" w:rsidRPr="0088690E" w:rsidRDefault="00221A73" w:rsidP="00221A7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«Купание куклы Тани»</w:t>
      </w:r>
    </w:p>
    <w:p w:rsidR="00221A73" w:rsidRDefault="00221A73" w:rsidP="00221A73">
      <w:pPr>
        <w:spacing w:line="480" w:lineRule="auto"/>
        <w:jc w:val="right"/>
        <w:rPr>
          <w:b/>
          <w:sz w:val="32"/>
          <w:szCs w:val="32"/>
        </w:rPr>
      </w:pPr>
    </w:p>
    <w:p w:rsidR="00221A73" w:rsidRDefault="00221A73" w:rsidP="00221A73">
      <w:pPr>
        <w:spacing w:line="480" w:lineRule="auto"/>
        <w:jc w:val="right"/>
        <w:rPr>
          <w:b/>
          <w:sz w:val="32"/>
          <w:szCs w:val="32"/>
        </w:rPr>
      </w:pPr>
    </w:p>
    <w:p w:rsidR="00221A73" w:rsidRDefault="00221A73" w:rsidP="00221A73">
      <w:pPr>
        <w:spacing w:line="480" w:lineRule="auto"/>
        <w:jc w:val="right"/>
        <w:rPr>
          <w:b/>
          <w:sz w:val="32"/>
          <w:szCs w:val="32"/>
        </w:rPr>
      </w:pPr>
    </w:p>
    <w:p w:rsidR="00221A73" w:rsidRDefault="00221A73" w:rsidP="00221A73">
      <w:pPr>
        <w:spacing w:line="480" w:lineRule="auto"/>
        <w:jc w:val="right"/>
        <w:rPr>
          <w:b/>
          <w:sz w:val="32"/>
          <w:szCs w:val="32"/>
        </w:rPr>
      </w:pPr>
    </w:p>
    <w:p w:rsidR="00221A73" w:rsidRPr="005C0709" w:rsidRDefault="00221A73" w:rsidP="00221A73">
      <w:pPr>
        <w:spacing w:line="480" w:lineRule="auto"/>
        <w:jc w:val="right"/>
        <w:rPr>
          <w:b/>
          <w:sz w:val="28"/>
          <w:szCs w:val="32"/>
        </w:rPr>
      </w:pPr>
      <w:r w:rsidRPr="005C0709">
        <w:rPr>
          <w:b/>
          <w:sz w:val="28"/>
          <w:szCs w:val="32"/>
        </w:rPr>
        <w:t xml:space="preserve">Воспитатель: </w:t>
      </w:r>
      <w:proofErr w:type="spellStart"/>
      <w:r w:rsidRPr="005C0709">
        <w:rPr>
          <w:b/>
          <w:sz w:val="28"/>
          <w:szCs w:val="32"/>
        </w:rPr>
        <w:t>Валькова</w:t>
      </w:r>
      <w:proofErr w:type="spellEnd"/>
      <w:r w:rsidRPr="005C0709">
        <w:rPr>
          <w:b/>
          <w:sz w:val="28"/>
          <w:szCs w:val="32"/>
        </w:rPr>
        <w:t xml:space="preserve"> Елена Викторовна</w:t>
      </w:r>
    </w:p>
    <w:p w:rsidR="00221A73" w:rsidRPr="005C0709" w:rsidRDefault="00221A73" w:rsidP="00221A73">
      <w:pPr>
        <w:spacing w:line="480" w:lineRule="auto"/>
        <w:jc w:val="right"/>
        <w:rPr>
          <w:b/>
          <w:sz w:val="28"/>
          <w:szCs w:val="32"/>
        </w:rPr>
      </w:pPr>
      <w:r w:rsidRPr="005C0709">
        <w:rPr>
          <w:b/>
          <w:sz w:val="28"/>
          <w:szCs w:val="32"/>
        </w:rPr>
        <w:t>МКДОУ Д/С № 33 КВ, г. Сатка</w:t>
      </w:r>
    </w:p>
    <w:p w:rsidR="00221A73" w:rsidRDefault="00221A73" w:rsidP="00221A73"/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>
      <w:pPr>
        <w:jc w:val="right"/>
      </w:pPr>
    </w:p>
    <w:p w:rsidR="00221A73" w:rsidRDefault="00221A73" w:rsidP="00221A73"/>
    <w:p w:rsidR="00221A73" w:rsidRDefault="00221A73" w:rsidP="00221A73">
      <w:pPr>
        <w:jc w:val="right"/>
      </w:pPr>
    </w:p>
    <w:p w:rsidR="00221A73" w:rsidRPr="00221A73" w:rsidRDefault="00221A73" w:rsidP="00221A73">
      <w:pPr>
        <w:ind w:firstLine="720"/>
        <w:jc w:val="both"/>
        <w:rPr>
          <w:szCs w:val="28"/>
        </w:rPr>
      </w:pPr>
      <w:r w:rsidRPr="00221A73">
        <w:rPr>
          <w:b/>
          <w:szCs w:val="28"/>
        </w:rPr>
        <w:t>Цель:</w:t>
      </w:r>
      <w:r w:rsidRPr="00221A73">
        <w:rPr>
          <w:szCs w:val="28"/>
        </w:rPr>
        <w:t xml:space="preserve"> приучать детей снимать последовательно вещи, аккуратно вешать и складывать на стульчик; воспитывать опрятность. </w:t>
      </w:r>
      <w:proofErr w:type="gramStart"/>
      <w:r w:rsidRPr="00221A73">
        <w:rPr>
          <w:szCs w:val="28"/>
        </w:rPr>
        <w:t>Закреплять свойства воды: чистая, прозрачная, теплая; мыло – сухое,  мокрое; приучать засучивать рукава.</w:t>
      </w:r>
      <w:proofErr w:type="gramEnd"/>
    </w:p>
    <w:p w:rsidR="00221A73" w:rsidRPr="00221A73" w:rsidRDefault="00221A73" w:rsidP="00221A73">
      <w:pPr>
        <w:ind w:firstLine="720"/>
        <w:jc w:val="both"/>
        <w:rPr>
          <w:szCs w:val="28"/>
        </w:rPr>
      </w:pPr>
      <w:proofErr w:type="gramStart"/>
      <w:r w:rsidRPr="00221A73">
        <w:rPr>
          <w:b/>
          <w:szCs w:val="28"/>
        </w:rPr>
        <w:t>Оборудование:</w:t>
      </w:r>
      <w:r w:rsidRPr="00221A73">
        <w:rPr>
          <w:szCs w:val="28"/>
        </w:rPr>
        <w:t xml:space="preserve"> кукла в одежде, ванночка, вода в кувшине, мыло, мочалка, полотенце, мыльница.</w:t>
      </w:r>
      <w:proofErr w:type="gramEnd"/>
    </w:p>
    <w:p w:rsidR="00221A73" w:rsidRPr="00221A73" w:rsidRDefault="00221A73" w:rsidP="00221A73">
      <w:pPr>
        <w:ind w:firstLine="720"/>
        <w:jc w:val="both"/>
        <w:rPr>
          <w:szCs w:val="28"/>
        </w:rPr>
      </w:pPr>
    </w:p>
    <w:p w:rsidR="00221A73" w:rsidRPr="00221A73" w:rsidRDefault="00221A73" w:rsidP="00221A73">
      <w:pPr>
        <w:ind w:firstLine="720"/>
        <w:jc w:val="both"/>
        <w:rPr>
          <w:szCs w:val="28"/>
        </w:rPr>
      </w:pPr>
      <w:r w:rsidRPr="00221A73">
        <w:rPr>
          <w:b/>
          <w:szCs w:val="28"/>
        </w:rPr>
        <w:t>Воспитатель:</w:t>
      </w:r>
      <w:r w:rsidRPr="00221A73">
        <w:rPr>
          <w:szCs w:val="28"/>
        </w:rPr>
        <w:t xml:space="preserve"> </w:t>
      </w:r>
      <w:proofErr w:type="gramStart"/>
      <w:r w:rsidRPr="00221A73">
        <w:rPr>
          <w:szCs w:val="28"/>
        </w:rPr>
        <w:t>(</w:t>
      </w:r>
      <w:r w:rsidRPr="00221A73">
        <w:rPr>
          <w:i/>
          <w:szCs w:val="28"/>
        </w:rPr>
        <w:t>Стук в дверь.</w:t>
      </w:r>
      <w:proofErr w:type="gramEnd"/>
      <w:r w:rsidRPr="00221A73">
        <w:rPr>
          <w:i/>
          <w:szCs w:val="28"/>
        </w:rPr>
        <w:t xml:space="preserve"> </w:t>
      </w:r>
      <w:proofErr w:type="gramStart"/>
      <w:r w:rsidRPr="00221A73">
        <w:rPr>
          <w:i/>
          <w:szCs w:val="28"/>
        </w:rPr>
        <w:t>Появляется плачущая кукла Таня)</w:t>
      </w:r>
      <w:r w:rsidRPr="00221A73">
        <w:rPr>
          <w:szCs w:val="28"/>
        </w:rPr>
        <w:t xml:space="preserve"> Что случилось с тобой Танечка?</w:t>
      </w:r>
      <w:proofErr w:type="gramEnd"/>
      <w:r w:rsidRPr="00221A73">
        <w:rPr>
          <w:szCs w:val="28"/>
        </w:rPr>
        <w:t xml:space="preserve"> Почему у тебя ручки и ножки грязные? Я очень спешила к вам в гости, </w:t>
      </w:r>
      <w:proofErr w:type="spellStart"/>
      <w:r w:rsidRPr="00221A73">
        <w:rPr>
          <w:szCs w:val="28"/>
        </w:rPr>
        <w:t>подскользнулась</w:t>
      </w:r>
      <w:proofErr w:type="spellEnd"/>
      <w:r w:rsidRPr="00221A73">
        <w:rPr>
          <w:szCs w:val="28"/>
        </w:rPr>
        <w:t xml:space="preserve"> и упала. Не переживай, мы тебе с ребятками поможем.</w:t>
      </w:r>
    </w:p>
    <w:p w:rsidR="00221A73" w:rsidRPr="00221A73" w:rsidRDefault="00221A73" w:rsidP="00221A73">
      <w:pPr>
        <w:ind w:firstLine="720"/>
        <w:jc w:val="center"/>
        <w:rPr>
          <w:i/>
          <w:szCs w:val="28"/>
        </w:rPr>
      </w:pPr>
      <w:r w:rsidRPr="00221A73">
        <w:rPr>
          <w:i/>
          <w:szCs w:val="28"/>
        </w:rPr>
        <w:t>Спрашиваю детей, что надо для того, чтобы искупать куколку? (ванночку, мыло, полотенце).</w:t>
      </w:r>
    </w:p>
    <w:p w:rsidR="00221A73" w:rsidRPr="00221A73" w:rsidRDefault="00221A73" w:rsidP="00221A73">
      <w:pPr>
        <w:ind w:firstLine="720"/>
        <w:jc w:val="center"/>
        <w:rPr>
          <w:i/>
          <w:szCs w:val="28"/>
        </w:rPr>
      </w:pPr>
      <w:r w:rsidRPr="00221A73">
        <w:rPr>
          <w:i/>
          <w:szCs w:val="28"/>
        </w:rPr>
        <w:t>Обращаю внимание детей на чудесный мешочек.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 xml:space="preserve">                                          Я - чудесный мешочек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 xml:space="preserve">                                          Вам, ребята, я дружочек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 xml:space="preserve">                                          Очень хочется мне знать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 xml:space="preserve">                                          Как вы любите играть?</w:t>
      </w:r>
    </w:p>
    <w:p w:rsidR="00221A73" w:rsidRPr="00221A73" w:rsidRDefault="00221A73" w:rsidP="00221A73">
      <w:pPr>
        <w:ind w:left="360"/>
        <w:jc w:val="center"/>
        <w:rPr>
          <w:i/>
          <w:szCs w:val="28"/>
        </w:rPr>
      </w:pPr>
      <w:r w:rsidRPr="00221A73">
        <w:rPr>
          <w:i/>
          <w:szCs w:val="28"/>
        </w:rPr>
        <w:t>Предлагаю поочерёдно детям вытащить из чудесного мешочка разноцветное мыло, мочалку и мыльницу. Рассматриваем все предметы.</w:t>
      </w:r>
    </w:p>
    <w:p w:rsidR="00221A73" w:rsidRPr="00221A73" w:rsidRDefault="00221A73" w:rsidP="00221A73">
      <w:pPr>
        <w:ind w:left="360"/>
        <w:jc w:val="center"/>
        <w:rPr>
          <w:i/>
          <w:szCs w:val="28"/>
        </w:rPr>
      </w:pPr>
      <w:r w:rsidRPr="00221A73">
        <w:rPr>
          <w:i/>
          <w:szCs w:val="28"/>
        </w:rPr>
        <w:t xml:space="preserve">Обращаю внимание на поднос с разноцветным мылом: </w:t>
      </w:r>
      <w:proofErr w:type="spellStart"/>
      <w:r w:rsidRPr="00221A73">
        <w:rPr>
          <w:i/>
          <w:szCs w:val="28"/>
        </w:rPr>
        <w:t>розовым</w:t>
      </w:r>
      <w:proofErr w:type="spellEnd"/>
      <w:r w:rsidRPr="00221A73">
        <w:rPr>
          <w:i/>
          <w:szCs w:val="28"/>
        </w:rPr>
        <w:t xml:space="preserve">, белым, зеленым, </w:t>
      </w:r>
      <w:proofErr w:type="spellStart"/>
      <w:r w:rsidRPr="00221A73">
        <w:rPr>
          <w:i/>
          <w:szCs w:val="28"/>
        </w:rPr>
        <w:t>голубым</w:t>
      </w:r>
      <w:proofErr w:type="spellEnd"/>
      <w:r w:rsidRPr="00221A73">
        <w:rPr>
          <w:i/>
          <w:szCs w:val="28"/>
        </w:rPr>
        <w:t>.</w:t>
      </w:r>
    </w:p>
    <w:p w:rsidR="00221A73" w:rsidRPr="00221A73" w:rsidRDefault="00221A73" w:rsidP="00221A73">
      <w:pPr>
        <w:ind w:left="360"/>
        <w:jc w:val="center"/>
        <w:rPr>
          <w:szCs w:val="28"/>
        </w:rPr>
      </w:pPr>
      <w:r w:rsidRPr="00221A73">
        <w:rPr>
          <w:szCs w:val="28"/>
        </w:rPr>
        <w:t>Мыло бывает разным-преразным,</w:t>
      </w:r>
    </w:p>
    <w:p w:rsidR="00221A73" w:rsidRPr="00221A73" w:rsidRDefault="00221A73" w:rsidP="00221A73">
      <w:pPr>
        <w:ind w:left="360"/>
        <w:jc w:val="center"/>
        <w:rPr>
          <w:szCs w:val="28"/>
        </w:rPr>
      </w:pPr>
      <w:r w:rsidRPr="00221A73">
        <w:rPr>
          <w:szCs w:val="28"/>
        </w:rPr>
        <w:t xml:space="preserve">        Синим, зеленым, оранжевым, красным,</w:t>
      </w:r>
    </w:p>
    <w:p w:rsidR="00221A73" w:rsidRPr="00221A73" w:rsidRDefault="00221A73" w:rsidP="00221A73">
      <w:pPr>
        <w:ind w:left="360"/>
        <w:rPr>
          <w:szCs w:val="28"/>
        </w:rPr>
      </w:pPr>
      <w:r w:rsidRPr="00221A73">
        <w:rPr>
          <w:szCs w:val="28"/>
        </w:rPr>
        <w:t xml:space="preserve">                                   Но не пойму, </w:t>
      </w:r>
      <w:proofErr w:type="gramStart"/>
      <w:r w:rsidRPr="00221A73">
        <w:rPr>
          <w:szCs w:val="28"/>
        </w:rPr>
        <w:t>отчего</w:t>
      </w:r>
      <w:proofErr w:type="gramEnd"/>
      <w:r w:rsidRPr="00221A73">
        <w:rPr>
          <w:szCs w:val="28"/>
        </w:rPr>
        <w:t xml:space="preserve"> же всегда</w:t>
      </w:r>
    </w:p>
    <w:p w:rsidR="00221A73" w:rsidRPr="00221A73" w:rsidRDefault="00221A73" w:rsidP="00221A73">
      <w:pPr>
        <w:ind w:left="360"/>
        <w:jc w:val="center"/>
        <w:rPr>
          <w:szCs w:val="28"/>
        </w:rPr>
      </w:pPr>
      <w:r w:rsidRPr="00221A73">
        <w:rPr>
          <w:szCs w:val="28"/>
        </w:rPr>
        <w:t xml:space="preserve">             Черной-пречерной бывает вода? (от грязи)</w:t>
      </w:r>
    </w:p>
    <w:p w:rsidR="00221A73" w:rsidRPr="00221A73" w:rsidRDefault="00221A73" w:rsidP="00221A73">
      <w:pPr>
        <w:jc w:val="both"/>
        <w:rPr>
          <w:szCs w:val="28"/>
        </w:rPr>
      </w:pP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>Предлагаю потрогать мыло, понюхать. Спрашиваю детей, почему мыло не пенится? (его надо смочить водой). Показываю мыльницу и спрашиваю: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 xml:space="preserve">Что это? Для чего? (для мыла). Предлагаю рассмотреть и потрогать полотенце. Спрашиваю, какое оно - </w:t>
      </w:r>
      <w:proofErr w:type="spellStart"/>
      <w:r w:rsidRPr="00221A73">
        <w:rPr>
          <w:szCs w:val="28"/>
        </w:rPr>
        <w:t>розовое</w:t>
      </w:r>
      <w:proofErr w:type="spellEnd"/>
      <w:r w:rsidRPr="00221A73">
        <w:rPr>
          <w:szCs w:val="28"/>
        </w:rPr>
        <w:t>, мягкое, пушистое. Предлагаю детям рассмотреть и потрогать мочалку. На что она похожа? (цветок)</w:t>
      </w:r>
    </w:p>
    <w:p w:rsidR="00221A73" w:rsidRPr="00221A73" w:rsidRDefault="00221A73" w:rsidP="00221A73">
      <w:pPr>
        <w:ind w:left="360" w:hanging="720"/>
        <w:jc w:val="both"/>
        <w:rPr>
          <w:szCs w:val="28"/>
        </w:rPr>
      </w:pPr>
      <w:r w:rsidRPr="00221A73">
        <w:rPr>
          <w:szCs w:val="28"/>
        </w:rPr>
        <w:t xml:space="preserve">          Спрашиваю, какую водичку надо налить в ванночку? (теплую)   Спрашиваю, а можно налить горячую? Почему нельзя? (можно обжечься)</w:t>
      </w:r>
    </w:p>
    <w:p w:rsidR="00221A73" w:rsidRPr="00221A73" w:rsidRDefault="00221A73" w:rsidP="00221A73">
      <w:pPr>
        <w:ind w:left="360" w:hanging="720"/>
        <w:jc w:val="both"/>
        <w:rPr>
          <w:szCs w:val="28"/>
        </w:rPr>
      </w:pPr>
      <w:r w:rsidRPr="00221A73">
        <w:rPr>
          <w:szCs w:val="28"/>
        </w:rPr>
        <w:t xml:space="preserve">          Напоминаю, что перед купанием надо засучить рукава, у кого они длинные. Предлагаю детям потрогать воду.</w:t>
      </w:r>
    </w:p>
    <w:p w:rsidR="00221A73" w:rsidRPr="00221A73" w:rsidRDefault="00221A73" w:rsidP="00221A73">
      <w:pPr>
        <w:numPr>
          <w:ilvl w:val="0"/>
          <w:numId w:val="1"/>
        </w:numPr>
        <w:jc w:val="both"/>
        <w:rPr>
          <w:szCs w:val="28"/>
        </w:rPr>
      </w:pPr>
      <w:r w:rsidRPr="00221A73">
        <w:rPr>
          <w:szCs w:val="28"/>
        </w:rPr>
        <w:t>Сажу куклу в ванночку и намыливаю мочалку, мою куклу.</w:t>
      </w:r>
    </w:p>
    <w:p w:rsidR="00221A73" w:rsidRPr="00221A73" w:rsidRDefault="00221A73" w:rsidP="00221A73">
      <w:pPr>
        <w:ind w:left="360"/>
        <w:jc w:val="center"/>
        <w:rPr>
          <w:szCs w:val="28"/>
        </w:rPr>
      </w:pPr>
      <w:r w:rsidRPr="00221A73">
        <w:rPr>
          <w:szCs w:val="28"/>
        </w:rPr>
        <w:t>Кто тут будет куп-куп-куп,</w:t>
      </w:r>
    </w:p>
    <w:p w:rsidR="00221A73" w:rsidRPr="00221A73" w:rsidRDefault="00221A73" w:rsidP="00221A73">
      <w:pPr>
        <w:ind w:left="360"/>
        <w:rPr>
          <w:szCs w:val="28"/>
        </w:rPr>
      </w:pPr>
      <w:r w:rsidRPr="00221A73">
        <w:rPr>
          <w:szCs w:val="28"/>
        </w:rPr>
        <w:t xml:space="preserve">                                         По водичке хлюп-хлюп?</w:t>
      </w:r>
    </w:p>
    <w:p w:rsidR="00221A73" w:rsidRPr="00221A73" w:rsidRDefault="00221A73" w:rsidP="00221A73">
      <w:pPr>
        <w:ind w:left="360"/>
        <w:jc w:val="center"/>
        <w:rPr>
          <w:szCs w:val="28"/>
        </w:rPr>
      </w:pPr>
      <w:r w:rsidRPr="00221A73">
        <w:rPr>
          <w:szCs w:val="28"/>
        </w:rPr>
        <w:t xml:space="preserve">  В ванной ножкой дрыг-дрыг</w:t>
      </w:r>
    </w:p>
    <w:p w:rsidR="00221A73" w:rsidRPr="00221A73" w:rsidRDefault="00221A73" w:rsidP="00221A73">
      <w:pPr>
        <w:ind w:left="360"/>
        <w:rPr>
          <w:szCs w:val="28"/>
        </w:rPr>
      </w:pPr>
      <w:r w:rsidRPr="00221A73">
        <w:rPr>
          <w:szCs w:val="28"/>
        </w:rPr>
        <w:t xml:space="preserve">                                         Будет мыло пениться,</w:t>
      </w:r>
    </w:p>
    <w:p w:rsidR="00221A73" w:rsidRPr="00221A73" w:rsidRDefault="00221A73" w:rsidP="00221A73">
      <w:pPr>
        <w:ind w:left="360"/>
        <w:rPr>
          <w:szCs w:val="28"/>
        </w:rPr>
      </w:pPr>
      <w:r w:rsidRPr="00221A73">
        <w:rPr>
          <w:szCs w:val="28"/>
        </w:rPr>
        <w:t xml:space="preserve">                                         И грязь куда-то денется.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>Мою кукле голову, обливаю из кувшина чистой водой и заворачиваю в полотенце.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 xml:space="preserve">     Ребята, без чего мы бы не смогли искупать куклу Таню? (водички, мыла и т.д.)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>Загадываю загадку:</w:t>
      </w:r>
    </w:p>
    <w:p w:rsidR="00221A73" w:rsidRPr="00221A73" w:rsidRDefault="00221A73" w:rsidP="00221A73">
      <w:pPr>
        <w:ind w:left="360"/>
        <w:jc w:val="center"/>
        <w:rPr>
          <w:szCs w:val="28"/>
        </w:rPr>
      </w:pPr>
      <w:r w:rsidRPr="00221A73">
        <w:rPr>
          <w:szCs w:val="28"/>
        </w:rPr>
        <w:t>Их лишь две и нет им скуки</w:t>
      </w:r>
    </w:p>
    <w:p w:rsidR="00221A73" w:rsidRPr="00221A73" w:rsidRDefault="00221A73" w:rsidP="00221A73">
      <w:pPr>
        <w:ind w:left="360"/>
        <w:rPr>
          <w:szCs w:val="28"/>
        </w:rPr>
      </w:pPr>
      <w:r w:rsidRPr="00221A73">
        <w:rPr>
          <w:szCs w:val="28"/>
        </w:rPr>
        <w:t xml:space="preserve">                                        Эта пара</w:t>
      </w:r>
      <w:r>
        <w:rPr>
          <w:szCs w:val="28"/>
        </w:rPr>
        <w:t xml:space="preserve"> </w:t>
      </w:r>
      <w:r w:rsidRPr="00221A73">
        <w:rPr>
          <w:szCs w:val="28"/>
        </w:rPr>
        <w:t>-</w:t>
      </w:r>
      <w:r>
        <w:rPr>
          <w:szCs w:val="28"/>
        </w:rPr>
        <w:t xml:space="preserve"> </w:t>
      </w:r>
      <w:r w:rsidRPr="00221A73">
        <w:rPr>
          <w:szCs w:val="28"/>
        </w:rPr>
        <w:t>наши руки.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>После купания последовательно одеваем куклу. Привлекаю к посильной помощи детей. В процессе одеваем, закрепляем название вещей и их цвет.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</w:p>
    <w:p w:rsidR="00221A73" w:rsidRPr="00221A73" w:rsidRDefault="00221A73" w:rsidP="00221A73">
      <w:pPr>
        <w:ind w:left="360"/>
        <w:jc w:val="center"/>
        <w:rPr>
          <w:szCs w:val="28"/>
        </w:rPr>
      </w:pPr>
      <w:r w:rsidRPr="00221A73">
        <w:rPr>
          <w:szCs w:val="28"/>
        </w:rPr>
        <w:t>Как у нашей Танечки</w:t>
      </w:r>
    </w:p>
    <w:p w:rsidR="00221A73" w:rsidRPr="00221A73" w:rsidRDefault="00221A73" w:rsidP="00221A73">
      <w:pPr>
        <w:ind w:left="360"/>
        <w:rPr>
          <w:szCs w:val="28"/>
        </w:rPr>
      </w:pPr>
      <w:r w:rsidRPr="00221A73">
        <w:rPr>
          <w:szCs w:val="28"/>
        </w:rPr>
        <w:t xml:space="preserve">                                              </w:t>
      </w:r>
      <w:proofErr w:type="spellStart"/>
      <w:r w:rsidRPr="00221A73">
        <w:rPr>
          <w:szCs w:val="28"/>
        </w:rPr>
        <w:t>Розовые</w:t>
      </w:r>
      <w:proofErr w:type="spellEnd"/>
      <w:r w:rsidRPr="00221A73">
        <w:rPr>
          <w:szCs w:val="28"/>
        </w:rPr>
        <w:t xml:space="preserve"> щёчки,</w:t>
      </w:r>
    </w:p>
    <w:p w:rsidR="00221A73" w:rsidRPr="00221A73" w:rsidRDefault="00221A73" w:rsidP="00221A73">
      <w:pPr>
        <w:ind w:left="360"/>
        <w:rPr>
          <w:szCs w:val="28"/>
        </w:rPr>
      </w:pPr>
      <w:r w:rsidRPr="00221A73">
        <w:rPr>
          <w:szCs w:val="28"/>
        </w:rPr>
        <w:t xml:space="preserve">                                              Чистые ладошки,</w:t>
      </w:r>
    </w:p>
    <w:p w:rsidR="00221A73" w:rsidRPr="00221A73" w:rsidRDefault="00221A73" w:rsidP="00221A73">
      <w:pPr>
        <w:ind w:left="360"/>
        <w:rPr>
          <w:szCs w:val="28"/>
        </w:rPr>
      </w:pPr>
      <w:r w:rsidRPr="00221A73">
        <w:rPr>
          <w:szCs w:val="28"/>
        </w:rPr>
        <w:t xml:space="preserve">                                              Чистые и ножки.</w:t>
      </w:r>
    </w:p>
    <w:p w:rsidR="00221A73" w:rsidRPr="00221A73" w:rsidRDefault="00221A73" w:rsidP="00221A73">
      <w:pPr>
        <w:ind w:left="360"/>
        <w:rPr>
          <w:szCs w:val="28"/>
        </w:rPr>
      </w:pPr>
      <w:r w:rsidRPr="00221A73">
        <w:rPr>
          <w:szCs w:val="28"/>
        </w:rPr>
        <w:t xml:space="preserve">                                              Всем улыбается</w:t>
      </w:r>
    </w:p>
    <w:p w:rsidR="00221A73" w:rsidRPr="00221A73" w:rsidRDefault="00221A73" w:rsidP="00221A73">
      <w:pPr>
        <w:ind w:left="360"/>
        <w:rPr>
          <w:szCs w:val="28"/>
        </w:rPr>
      </w:pPr>
      <w:r w:rsidRPr="00221A73">
        <w:rPr>
          <w:szCs w:val="28"/>
        </w:rPr>
        <w:t xml:space="preserve">                                              Очень ей нравится!</w:t>
      </w:r>
    </w:p>
    <w:p w:rsidR="00221A73" w:rsidRPr="00221A73" w:rsidRDefault="00221A73" w:rsidP="00221A73">
      <w:pPr>
        <w:ind w:left="360"/>
        <w:jc w:val="both"/>
        <w:rPr>
          <w:szCs w:val="28"/>
        </w:rPr>
      </w:pPr>
      <w:r w:rsidRPr="00221A73">
        <w:rPr>
          <w:szCs w:val="28"/>
        </w:rPr>
        <w:t xml:space="preserve">От имени куклы благодарю детей за купание. </w:t>
      </w:r>
    </w:p>
    <w:p w:rsidR="006C5066" w:rsidRDefault="006C5066"/>
    <w:sectPr w:rsidR="006C5066" w:rsidSect="00221A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260B"/>
    <w:multiLevelType w:val="hybridMultilevel"/>
    <w:tmpl w:val="5302D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1A73"/>
    <w:rsid w:val="00221A73"/>
    <w:rsid w:val="006C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>МКДОУ д/c №33 КВ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</cp:revision>
  <dcterms:created xsi:type="dcterms:W3CDTF">2013-04-24T04:17:00Z</dcterms:created>
  <dcterms:modified xsi:type="dcterms:W3CDTF">2013-04-24T04:18:00Z</dcterms:modified>
</cp:coreProperties>
</file>