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A1" w:rsidRDefault="00294FA1" w:rsidP="00294FA1">
      <w:pPr>
        <w:pStyle w:val="1"/>
        <w:jc w:val="center"/>
      </w:pPr>
      <w:r>
        <w:t>Правила этикета. Приветствие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38100" distB="38100" distL="57150" distR="57150" simplePos="0" relativeHeight="251659264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2540" r="4445" b="0"/>
                <wp:wrapSquare wrapText="bothSides"/>
                <wp:docPr id="1" name="Прямоугольник 1" descr="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Описание: 166" style="position:absolute;margin-left:0;margin-top:0;width:24pt;height:24pt;z-index:251659264;visibility:visible;mso-wrap-style:square;mso-width-percent:0;mso-height-percent:0;mso-wrap-distance-left:4.5pt;mso-wrap-distance-top:3pt;mso-wrap-distance-right:4.5pt;mso-wrap-distance-bottom:3pt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yzJ4AIAANQ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en8syeACAADUBQAADgAAAAAAAAAAAAAAAAAuAgAA&#10;ZHJzL2Uyb0RvYy54bWxQSwECLQAUAAYACAAAACEATKDpLNgAAAADAQAADwAAAAAAAAAAAAAAAAA6&#10;BQAAZHJzL2Rvd25yZXYueG1sUEsFBgAAAAAEAAQA8wAAAD8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FF7619">
        <w:rPr>
          <w:sz w:val="28"/>
          <w:szCs w:val="28"/>
        </w:rPr>
        <w:t xml:space="preserve">Этикету общения нужно учить с малолетства, чтобы потом у взрослого человека не возникало трудностей в общении. Конечно, каждый хочет держаться уверенно, раскованно в любом обществе или компании. Все мы, хотя бы в глубине души, стремимся нравиться, привлекать к себе окружающих манерами, внешностью, умением чувствовать себя свободно в самой сложной ситуации. Но учиться этикету общения никогда не поздно – было бы желание!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Любое общение начинается с приветствия. По этикету, приветствовать человека нужно словами: «Здравствуйте!», «Доброе утро!», «Добрый день!», «Добрый вечер!». Это наиболее распространенные и приемлемые формы приветствия. Среди близких людей чаще всего принято говорить «привет».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В приветствии очень важна интонация, теплая и дружелюбная, потому что даже обычные приветственные слова, высказанные грубым или сухим тоном, могут обидеть человека, с которым вы здороваетесь. А если при словах приветствия вы будете улыбаться, это сразу расположит к вам человека. Только улыбка должна быть искренней.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Приветствие принято сопровождать поклоном, кивком головы, рукопожатием, объятиями. Во время приветствия не следует опускать глаза. Нужно встретиться взглядом с тем, кого вы приветствуете, а иначе человек подумает, что вам неприятно с ним общаться, что вы что-то скрываете и т. д. Во время приветствия неприлично держать руки в карманах и сигарету во рту. Это выражает неуважение к собеседнику.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Ситуации обмена приветствиями бывают разные. Следует помнить некоторые особенности, если вы хотите быть вежливым человеком и не оскорблять чувства других.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• Если вы заметили знакомого вдалеке (на другой стороне улицы, в автобусе и т. п.), и если заметили и вас, нужно поприветствовать человека кивком головы, взмахом руки, поклоном, улыбкой. Кричать во весь голос не следует - вы поставите в неловкую ситуацию и его, и себя.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• Если вы увидели знакомого, который приближается к вам, не нужно кричать «здравствуй» издалека. Дождитесь, когда расстояние между вами сократится до нескольких шагов, и тогда поприветствуйте его.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• Если вы идете с кем-нибудь, и ваш спутник поздоровался с незнакомым вам человеком, следует поздороваться и вам.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• Если вы встречаете знакомого в компании незнакомца, нужно поприветствовать их обоих. Также нужно поприветствовать всех в группе, к которой вы подходите.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• Если вы идете в группе и встречаете своего знакомого,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lastRenderedPageBreak/>
        <w:t xml:space="preserve">необязательно знакомить с ним остальных. Можно, извинившись, на несколько секунд отойти в сторону и поговорить со знакомым. Но не затягивайте разговор, ведь вас ждут другие люди.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• Обязательно нужно приветствовать тех людей, с которыми часто встречаетесь, даже если вы с ними и не знакомы. Например, с продавцом ближайшего магазина, с почтальоном, соседями из подъезда. Это элементарная вежливость.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• Если вы входите в комнату, где находится много людей, нужно не здороваться с каждым в отдельности, а сказать общее «здравствуйте».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Часто здороваясь, люди обмениваются рукопожатиями. Тут этикет тоже обращает внимание на некоторые тонкости.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- Первыми подают руку старшие младшим, а не наоборот.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- Среди ровесников первыми подают руку женщины мужчинам.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- Если встречаются две супружеские пары, то сначала здороваются друг с другом женщины, затем мужчины приветствуют женщин, после этого мужчины здороваются между собой.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- Перед рукопожатием мужчина должен обязательно снять перчатку. Женщине это делать необязательно. Однако, приветствуя </w:t>
      </w:r>
      <w:proofErr w:type="gramStart"/>
      <w:r w:rsidRPr="00FF7619">
        <w:rPr>
          <w:sz w:val="28"/>
          <w:szCs w:val="28"/>
        </w:rPr>
        <w:t>заметно старших</w:t>
      </w:r>
      <w:proofErr w:type="gramEnd"/>
      <w:r w:rsidRPr="00FF7619">
        <w:rPr>
          <w:sz w:val="28"/>
          <w:szCs w:val="28"/>
        </w:rPr>
        <w:t xml:space="preserve"> по возрасту, перчатку должны снимать все.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По этикету существует три основных вида обращения: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1. </w:t>
      </w:r>
      <w:proofErr w:type="gramStart"/>
      <w:r w:rsidRPr="00FF7619">
        <w:rPr>
          <w:sz w:val="28"/>
          <w:szCs w:val="28"/>
        </w:rPr>
        <w:t>Официальное</w:t>
      </w:r>
      <w:proofErr w:type="gramEnd"/>
      <w:r w:rsidRPr="00FF7619">
        <w:rPr>
          <w:sz w:val="28"/>
          <w:szCs w:val="28"/>
        </w:rPr>
        <w:t xml:space="preserve"> - гражданин, господин;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2. </w:t>
      </w:r>
      <w:proofErr w:type="gramStart"/>
      <w:r w:rsidRPr="00FF7619">
        <w:rPr>
          <w:sz w:val="28"/>
          <w:szCs w:val="28"/>
        </w:rPr>
        <w:t>Дружеское</w:t>
      </w:r>
      <w:proofErr w:type="gramEnd"/>
      <w:r w:rsidRPr="00FF7619">
        <w:rPr>
          <w:sz w:val="28"/>
          <w:szCs w:val="28"/>
        </w:rPr>
        <w:t xml:space="preserve"> - уважаемый коллега, старина, дорогой друг и т. д.;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3. </w:t>
      </w:r>
      <w:proofErr w:type="gramStart"/>
      <w:r w:rsidRPr="00FF7619">
        <w:rPr>
          <w:sz w:val="28"/>
          <w:szCs w:val="28"/>
        </w:rPr>
        <w:t>Фамильярное</w:t>
      </w:r>
      <w:proofErr w:type="gramEnd"/>
      <w:r w:rsidRPr="00FF7619">
        <w:rPr>
          <w:sz w:val="28"/>
          <w:szCs w:val="28"/>
        </w:rPr>
        <w:t xml:space="preserve"> - милая, бабуля и. д., допустимое только среди самых близких людей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- К старшим по возрасту и к незнакомым ровесникам принято обращаться на «вы». «Ты» допускается говорить только самым близким друзьям.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- Если вам нужно обратиться к своему родственнику или близкому знакомому, который является руководителем, в присутствии посторонних, лучше назвать его по имени-отчеству и на «вы». В данном случае родственные или приятельские связи неуместно демонстрировать всем.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- Если, например, в новом для вас коллективе все обращаются друг к другу на «ты», а вы привыкли на «вы», лучше все-таки принять правила коллектива, чем диктовать свои.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proofErr w:type="gramStart"/>
      <w:r w:rsidRPr="00FF7619">
        <w:rPr>
          <w:sz w:val="28"/>
          <w:szCs w:val="28"/>
        </w:rPr>
        <w:t>- Если вас кто-нибудь невежливо окликает (например:</w:t>
      </w:r>
      <w:proofErr w:type="gramEnd"/>
      <w:r w:rsidRPr="00FF7619">
        <w:rPr>
          <w:sz w:val="28"/>
          <w:szCs w:val="28"/>
        </w:rPr>
        <w:t xml:space="preserve"> </w:t>
      </w:r>
      <w:proofErr w:type="gramStart"/>
      <w:r w:rsidRPr="00FF7619">
        <w:rPr>
          <w:sz w:val="28"/>
          <w:szCs w:val="28"/>
        </w:rPr>
        <w:t>«Эй, ты!»), не стоит отзываться на этот оклик.</w:t>
      </w:r>
      <w:proofErr w:type="gramEnd"/>
      <w:r w:rsidRPr="00FF7619">
        <w:rPr>
          <w:sz w:val="28"/>
          <w:szCs w:val="28"/>
        </w:rPr>
        <w:t xml:space="preserve"> Однако не нужно читать нотаций, воспитывать других во время короткой встречи. Лучше преподать урок этикета собственным примером.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lastRenderedPageBreak/>
        <w:t xml:space="preserve">- Рассказывая кому-нибудь о людях, не принято говорить о них в третьем лице: «он» или «она». Даже о близких родственниках нужно сказать: «Анна Ивановна просила передать...», «Иван Петрович будет ждать вас...».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То, как мы начинаем общение с человеком, во многом определяет дальнейшую судьбу этого общения, поэтому стоит соблюдать нехитрые правила этикет, это точно не повредит!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- Первыми приветствуют младшие старших, мужчины - женщин.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- Женщина первой приветствует мужчину, если он намного старше ее. Исключения из этого правила: вошедший в комнату, будь то мужчина или женщина, первым здоровается с присутствующими, уходящий - первым прощается </w:t>
      </w:r>
      <w:proofErr w:type="gramStart"/>
      <w:r w:rsidRPr="00FF7619">
        <w:rPr>
          <w:sz w:val="28"/>
          <w:szCs w:val="28"/>
        </w:rPr>
        <w:t>с</w:t>
      </w:r>
      <w:proofErr w:type="gramEnd"/>
      <w:r w:rsidRPr="00FF7619">
        <w:rPr>
          <w:sz w:val="28"/>
          <w:szCs w:val="28"/>
        </w:rPr>
        <w:t xml:space="preserve"> остающимися.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- Когда в комнате несколько человек, здороваются сначала с хозяйкой дома, потом с другими женщинами, затем - с хозяином дома и мужчинами.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- Здороваясь с мужчиной, женщина должна первая подать руку. Если она ограничивается поклоном, мужчине не следует протягивать ей руку. То же между старшими и младшими мужчинами.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- Мужчина всегда встает (за исключением очень пожилых и больных, которым трудно подниматься), здороваясь и с женщинами, и с мужчинами. Женщина, здороваясь с мужчиной, не встает. Исключения; хозяйка дома, принимая гостей, всегда встает, здороваясь с ними.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- Женщины также встают, когда здороваются с пожилыми мужчинами.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- Поздоровавшись со своим сверстником, мужчина может сесть. Если же он здоровается с более пожилым мужчиной или с женщиной, то он может сесть лишь после того, как сядут они, или по их позволению. Если хозяйка дома предлагает сесть, а сама продолжает стоять - садиться не следует. Учтите это, когда у вас будут гости.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 xml:space="preserve">- Не принято здороваться через порог, через стол, через какую-либо перегородку. </w:t>
      </w:r>
    </w:p>
    <w:p w:rsidR="00294FA1" w:rsidRPr="00FF7619" w:rsidRDefault="00294FA1" w:rsidP="00294FA1">
      <w:pPr>
        <w:pStyle w:val="a3"/>
        <w:rPr>
          <w:sz w:val="28"/>
          <w:szCs w:val="28"/>
        </w:rPr>
      </w:pPr>
      <w:r w:rsidRPr="00FF7619">
        <w:rPr>
          <w:sz w:val="28"/>
          <w:szCs w:val="28"/>
        </w:rPr>
        <w:t>Можно, конечно, общаться привычным образом, не обращая внимания на все тонкости этикета, если это устраивает ваше окружение. Но, оказавшись в другом обществе, в другой, незнакомой компании, переходя на новую работу или вышестоящую должность, правила общения стоит соблюдать. Иногда от них зависит слишком многое: решение проблемы, установление нужных контактов, дела в бизнесе или начало долгосрочных важных отношений.</w:t>
      </w:r>
    </w:p>
    <w:p w:rsidR="00294FA1" w:rsidRDefault="00294FA1" w:rsidP="00294FA1">
      <w:pPr>
        <w:rPr>
          <w:sz w:val="28"/>
          <w:szCs w:val="28"/>
        </w:rPr>
      </w:pPr>
    </w:p>
    <w:p w:rsidR="00294FA1" w:rsidRDefault="00294FA1" w:rsidP="00294FA1">
      <w:pPr>
        <w:rPr>
          <w:sz w:val="28"/>
          <w:szCs w:val="28"/>
        </w:rPr>
      </w:pPr>
    </w:p>
    <w:p w:rsidR="00294FA1" w:rsidRDefault="00294FA1" w:rsidP="00294FA1">
      <w:pPr>
        <w:rPr>
          <w:sz w:val="28"/>
          <w:szCs w:val="28"/>
        </w:rPr>
      </w:pPr>
    </w:p>
    <w:p w:rsidR="00294FA1" w:rsidRDefault="00294FA1" w:rsidP="00294FA1">
      <w:pPr>
        <w:rPr>
          <w:sz w:val="28"/>
          <w:szCs w:val="28"/>
        </w:rPr>
      </w:pPr>
    </w:p>
    <w:p w:rsidR="00294FA1" w:rsidRDefault="00294FA1" w:rsidP="00294FA1">
      <w:pPr>
        <w:rPr>
          <w:sz w:val="28"/>
          <w:szCs w:val="28"/>
        </w:rPr>
      </w:pPr>
      <w:bookmarkStart w:id="0" w:name="_GoBack"/>
      <w:bookmarkEnd w:id="0"/>
    </w:p>
    <w:p w:rsidR="00294FA1" w:rsidRDefault="00294FA1" w:rsidP="00294FA1">
      <w:pPr>
        <w:rPr>
          <w:sz w:val="28"/>
          <w:szCs w:val="28"/>
        </w:rPr>
      </w:pPr>
    </w:p>
    <w:sectPr w:rsidR="00294FA1" w:rsidSect="00294F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37"/>
    <w:rsid w:val="00294FA1"/>
    <w:rsid w:val="002C744C"/>
    <w:rsid w:val="004106AC"/>
    <w:rsid w:val="006D3D37"/>
    <w:rsid w:val="00AD55C1"/>
    <w:rsid w:val="00B16668"/>
    <w:rsid w:val="00C63ADB"/>
    <w:rsid w:val="00C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94FA1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FA1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3">
    <w:name w:val="Normal (Web)"/>
    <w:basedOn w:val="a"/>
    <w:rsid w:val="00294FA1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94FA1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FA1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3">
    <w:name w:val="Normal (Web)"/>
    <w:basedOn w:val="a"/>
    <w:rsid w:val="00294FA1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2013-09-26T14:26:00Z</dcterms:created>
  <dcterms:modified xsi:type="dcterms:W3CDTF">2013-09-26T18:21:00Z</dcterms:modified>
</cp:coreProperties>
</file>