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EF" w:rsidRDefault="00556A62">
      <w:r>
        <w:t xml:space="preserve">                                         МБОУ </w:t>
      </w:r>
      <w:proofErr w:type="spellStart"/>
      <w:r>
        <w:t>Аулкошкульская</w:t>
      </w:r>
      <w:proofErr w:type="spellEnd"/>
      <w:r>
        <w:t xml:space="preserve"> ООШ</w:t>
      </w:r>
    </w:p>
    <w:p w:rsidR="00556A62" w:rsidRDefault="00556A62">
      <w:r>
        <w:t xml:space="preserve">                              структурное подразделение (</w:t>
      </w:r>
      <w:proofErr w:type="spellStart"/>
      <w:r>
        <w:t>детсий</w:t>
      </w:r>
      <w:proofErr w:type="spellEnd"/>
      <w:r>
        <w:t xml:space="preserve"> сад)</w:t>
      </w:r>
    </w:p>
    <w:p w:rsidR="00556A62" w:rsidRDefault="00556A62"/>
    <w:p w:rsidR="00556A62" w:rsidRDefault="00556A62"/>
    <w:p w:rsidR="00556A62" w:rsidRDefault="00556A62"/>
    <w:p w:rsidR="00556A62" w:rsidRDefault="00556A62"/>
    <w:p w:rsidR="00556A62" w:rsidRDefault="00556A62"/>
    <w:p w:rsidR="00556A62" w:rsidRDefault="00556A62"/>
    <w:p w:rsidR="00556A62" w:rsidRDefault="00556A62"/>
    <w:p w:rsidR="00556A62" w:rsidRPr="00556A62" w:rsidRDefault="00556A62">
      <w:pPr>
        <w:rPr>
          <w:b/>
          <w:color w:val="FF0000"/>
        </w:rPr>
      </w:pPr>
    </w:p>
    <w:p w:rsidR="00556A62" w:rsidRDefault="00556A62" w:rsidP="00556A62">
      <w:pPr>
        <w:pStyle w:val="a4"/>
        <w:rPr>
          <w:b/>
          <w:color w:val="FF0000"/>
        </w:rPr>
      </w:pPr>
      <w:r w:rsidRPr="00556A62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  </w:t>
      </w:r>
      <w:r w:rsidRPr="00556A62">
        <w:rPr>
          <w:b/>
          <w:color w:val="FF0000"/>
        </w:rPr>
        <w:t xml:space="preserve"> Родительское собрание                             </w:t>
      </w:r>
      <w:r w:rsidR="00984F00">
        <w:rPr>
          <w:b/>
          <w:color w:val="FF0000"/>
        </w:rPr>
        <w:t xml:space="preserve">                              « Здоровая семья</w:t>
      </w:r>
      <w:r w:rsidRPr="00556A62">
        <w:rPr>
          <w:b/>
          <w:color w:val="FF0000"/>
        </w:rPr>
        <w:t xml:space="preserve"> – здоровые дети»</w:t>
      </w:r>
    </w:p>
    <w:p w:rsidR="00556A62" w:rsidRDefault="00556A62" w:rsidP="00556A62"/>
    <w:p w:rsidR="00556A62" w:rsidRDefault="00556A62" w:rsidP="00556A62"/>
    <w:p w:rsidR="00556A62" w:rsidRDefault="00556A62" w:rsidP="00556A62"/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</w:p>
    <w:p w:rsidR="00556A62" w:rsidRP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  <w:r w:rsidRPr="00556A62"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556A62">
        <w:rPr>
          <w:b/>
          <w:sz w:val="24"/>
          <w:szCs w:val="24"/>
        </w:rPr>
        <w:t xml:space="preserve"> Составила: </w:t>
      </w:r>
      <w:proofErr w:type="spellStart"/>
      <w:r w:rsidRPr="00556A62">
        <w:rPr>
          <w:b/>
          <w:sz w:val="24"/>
          <w:szCs w:val="24"/>
        </w:rPr>
        <w:t>Хабибулина</w:t>
      </w:r>
      <w:proofErr w:type="spellEnd"/>
      <w:r w:rsidRPr="00556A62">
        <w:rPr>
          <w:b/>
          <w:sz w:val="24"/>
          <w:szCs w:val="24"/>
        </w:rPr>
        <w:t xml:space="preserve"> А.В.</w:t>
      </w:r>
    </w:p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</w:p>
    <w:p w:rsidR="00556A62" w:rsidRDefault="00556A62" w:rsidP="00556A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2013г</w:t>
      </w:r>
    </w:p>
    <w:p w:rsidR="00556A62" w:rsidRPr="00185C5C" w:rsidRDefault="00556A62" w:rsidP="00556A62">
      <w:pPr>
        <w:rPr>
          <w:rFonts w:ascii="Times New Roman" w:hAnsi="Times New Roman" w:cs="Times New Roman"/>
          <w:b/>
          <w:sz w:val="24"/>
          <w:szCs w:val="24"/>
        </w:rPr>
      </w:pPr>
      <w:r w:rsidRPr="00185C5C">
        <w:rPr>
          <w:rFonts w:ascii="Times New Roman" w:hAnsi="Times New Roman" w:cs="Times New Roman"/>
          <w:b/>
          <w:sz w:val="24"/>
          <w:szCs w:val="24"/>
        </w:rPr>
        <w:lastRenderedPageBreak/>
        <w:t>Доброе утро! Перед тем как озвучить тему родительского собрания, я предлагаю вам посмотреть небольшой видеоролик</w:t>
      </w:r>
      <w:proofErr w:type="gramStart"/>
      <w:r w:rsidRPr="00185C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85C5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85C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5C5C">
        <w:rPr>
          <w:rFonts w:ascii="Times New Roman" w:hAnsi="Times New Roman" w:cs="Times New Roman"/>
          <w:b/>
          <w:sz w:val="24"/>
          <w:szCs w:val="24"/>
        </w:rPr>
        <w:t>оказ видеоролика «Я, ты, он, она – спортивная семья»).</w:t>
      </w:r>
    </w:p>
    <w:p w:rsidR="00556A62" w:rsidRPr="00185C5C" w:rsidRDefault="00556A62" w:rsidP="00556A62">
      <w:pPr>
        <w:rPr>
          <w:rFonts w:ascii="Times New Roman" w:hAnsi="Times New Roman" w:cs="Times New Roman"/>
          <w:b/>
          <w:sz w:val="24"/>
          <w:szCs w:val="24"/>
        </w:rPr>
      </w:pPr>
      <w:r w:rsidRPr="00185C5C">
        <w:rPr>
          <w:rFonts w:ascii="Times New Roman" w:hAnsi="Times New Roman" w:cs="Times New Roman"/>
          <w:b/>
          <w:sz w:val="24"/>
          <w:szCs w:val="24"/>
        </w:rPr>
        <w:t>Вы конечно уже догадались</w:t>
      </w:r>
      <w:r w:rsidR="00770735">
        <w:rPr>
          <w:rFonts w:ascii="Times New Roman" w:hAnsi="Times New Roman" w:cs="Times New Roman"/>
          <w:b/>
          <w:sz w:val="24"/>
          <w:szCs w:val="24"/>
        </w:rPr>
        <w:t>,</w:t>
      </w:r>
      <w:r w:rsidRPr="00185C5C">
        <w:rPr>
          <w:rFonts w:ascii="Times New Roman" w:hAnsi="Times New Roman" w:cs="Times New Roman"/>
          <w:b/>
          <w:sz w:val="24"/>
          <w:szCs w:val="24"/>
        </w:rPr>
        <w:t xml:space="preserve"> о чем будет идти речь на нашем родительском собрании. Итак, тема </w:t>
      </w:r>
      <w:r w:rsidR="00984F00">
        <w:rPr>
          <w:rFonts w:ascii="Times New Roman" w:hAnsi="Times New Roman" w:cs="Times New Roman"/>
          <w:b/>
          <w:sz w:val="24"/>
          <w:szCs w:val="24"/>
        </w:rPr>
        <w:t>нашего родительского собрания « Здоровая семья</w:t>
      </w:r>
      <w:r w:rsidRPr="00185C5C">
        <w:rPr>
          <w:rFonts w:ascii="Times New Roman" w:hAnsi="Times New Roman" w:cs="Times New Roman"/>
          <w:b/>
          <w:sz w:val="24"/>
          <w:szCs w:val="24"/>
        </w:rPr>
        <w:t xml:space="preserve"> - здоровые дети».</w:t>
      </w:r>
    </w:p>
    <w:p w:rsidR="00185C5C" w:rsidRPr="00185C5C" w:rsidRDefault="00556A62" w:rsidP="00185C5C">
      <w:pPr>
        <w:rPr>
          <w:rFonts w:ascii="Times New Roman" w:hAnsi="Times New Roman" w:cs="Times New Roman"/>
          <w:b/>
          <w:sz w:val="24"/>
          <w:szCs w:val="24"/>
        </w:rPr>
      </w:pPr>
      <w:r w:rsidRPr="00185C5C">
        <w:rPr>
          <w:rFonts w:ascii="Times New Roman" w:hAnsi="Times New Roman" w:cs="Times New Roman"/>
          <w:b/>
          <w:sz w:val="24"/>
          <w:szCs w:val="24"/>
        </w:rPr>
        <w:t>Цель родительского</w:t>
      </w:r>
      <w:r w:rsidR="00185C5C" w:rsidRPr="00185C5C">
        <w:rPr>
          <w:rFonts w:ascii="Times New Roman" w:hAnsi="Times New Roman" w:cs="Times New Roman"/>
          <w:b/>
          <w:sz w:val="24"/>
          <w:szCs w:val="24"/>
        </w:rPr>
        <w:t xml:space="preserve"> собрания: </w:t>
      </w:r>
    </w:p>
    <w:p w:rsidR="00185C5C" w:rsidRPr="00185C5C" w:rsidRDefault="00185C5C" w:rsidP="0018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85C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185C5C" w:rsidRPr="00185C5C" w:rsidRDefault="00185C5C" w:rsidP="0018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C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Формирование у родителей мотивации здорового образа жизни, ответственности за свое здоровье и здоровье своих детей.</w:t>
      </w:r>
    </w:p>
    <w:p w:rsidR="00185C5C" w:rsidRDefault="00185C5C" w:rsidP="0018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Давайте сначала дадим определение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термину «Здоровье» - </w:t>
      </w:r>
      <w:r w:rsidR="00770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состояние полного физического, психического, духовного и социального благополучия.</w:t>
      </w:r>
    </w:p>
    <w:p w:rsidR="00770735" w:rsidRPr="00185C5C" w:rsidRDefault="00770735" w:rsidP="0018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</w:p>
    <w:p w:rsidR="00185C5C" w:rsidRPr="00395A1F" w:rsidRDefault="00185C5C" w:rsidP="0018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</w:t>
      </w:r>
    </w:p>
    <w:p w:rsidR="00770735" w:rsidRPr="00395A1F" w:rsidRDefault="00770735" w:rsidP="0018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</w:t>
      </w:r>
    </w:p>
    <w:p w:rsidR="00770735" w:rsidRDefault="00770735" w:rsidP="00185C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 xml:space="preserve">  </w:t>
      </w:r>
      <w:r w:rsidR="00AC1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Рассмотрим основные компоненты</w:t>
      </w:r>
      <w:r w:rsidR="005D2526"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2526" w:rsidRPr="00395A1F">
        <w:rPr>
          <w:rFonts w:ascii="Times New Roman" w:hAnsi="Times New Roman" w:cs="Times New Roman"/>
          <w:b/>
          <w:sz w:val="24"/>
          <w:szCs w:val="24"/>
        </w:rPr>
        <w:t xml:space="preserve"> здоровья, позволяющие при правиль</w:t>
      </w:r>
      <w:r w:rsidR="00494999">
        <w:rPr>
          <w:rFonts w:ascii="Times New Roman" w:hAnsi="Times New Roman" w:cs="Times New Roman"/>
          <w:b/>
          <w:sz w:val="24"/>
          <w:szCs w:val="24"/>
        </w:rPr>
        <w:t>ном использовании оставаться нашим детям</w:t>
      </w:r>
      <w:r w:rsidR="005D2526" w:rsidRPr="00395A1F">
        <w:rPr>
          <w:rFonts w:ascii="Times New Roman" w:hAnsi="Times New Roman" w:cs="Times New Roman"/>
          <w:b/>
          <w:sz w:val="24"/>
          <w:szCs w:val="24"/>
        </w:rPr>
        <w:t xml:space="preserve"> здоровыми и жизнерадостными до глубокой старости.</w:t>
      </w:r>
    </w:p>
    <w:p w:rsidR="00DB11B9" w:rsidRPr="00DB11B9" w:rsidRDefault="00DB11B9" w:rsidP="00DB11B9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B11B9">
        <w:rPr>
          <w:rFonts w:ascii="Times New Roman" w:hAnsi="Times New Roman" w:cs="Times New Roman"/>
          <w:b/>
          <w:sz w:val="24"/>
          <w:szCs w:val="24"/>
        </w:rPr>
        <w:t>Соблюдение режима дня.</w:t>
      </w:r>
    </w:p>
    <w:p w:rsidR="00DB11B9" w:rsidRDefault="00494999" w:rsidP="00DB11B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 </w:t>
      </w:r>
      <w:r w:rsidR="00DB11B9" w:rsidRPr="003F6F20">
        <w:rPr>
          <w:rFonts w:ascii="Times New Roman" w:hAnsi="Times New Roman" w:cs="Times New Roman"/>
          <w:sz w:val="24"/>
          <w:szCs w:val="24"/>
        </w:rPr>
        <w:t xml:space="preserve">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</w:t>
      </w:r>
      <w:r w:rsidR="00DB1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B9" w:rsidRPr="003F6F20" w:rsidRDefault="00DB11B9" w:rsidP="00DB11B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режим в выходные должен соответствовать режиму дошкольного учреждения. Установленный распорядок не следует нарушать без </w:t>
      </w:r>
      <w:r w:rsidR="00623719">
        <w:rPr>
          <w:rFonts w:ascii="Times New Roman" w:hAnsi="Times New Roman" w:cs="Times New Roman"/>
          <w:sz w:val="24"/>
          <w:szCs w:val="24"/>
        </w:rPr>
        <w:t>серьезной</w:t>
      </w:r>
      <w:r>
        <w:rPr>
          <w:rFonts w:ascii="Times New Roman" w:hAnsi="Times New Roman" w:cs="Times New Roman"/>
          <w:sz w:val="24"/>
          <w:szCs w:val="24"/>
        </w:rPr>
        <w:t xml:space="preserve"> причины. </w:t>
      </w:r>
      <w:r w:rsidRP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</w:t>
      </w:r>
      <w:r w:rsidRP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формированию таких важных качеств поведения, как организованность и самодисциплина, чувство времени, умение экономить его.</w:t>
      </w:r>
    </w:p>
    <w:p w:rsidR="00DB11B9" w:rsidRDefault="00DB11B9" w:rsidP="00DB11B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важен и общий распорядок жизни. К сожалению, во многих семьях, особенно молодых, пренебрегают режимом, а это неизбежно идёт во вред ребёнку</w:t>
      </w:r>
      <w:proofErr w:type="gramStart"/>
      <w:r w:rsidRP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11B9" w:rsidRPr="00494999" w:rsidRDefault="00DB11B9" w:rsidP="0049499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выходные дни следует больше проводить время на воздухе. Особенно благоприятны как в физическом, так и в психологичес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плане прогулки всей семьей.</w:t>
      </w:r>
      <w:r w:rsidRP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</w:t>
      </w:r>
      <w:r w:rsidRP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</w:t>
      </w:r>
      <w:r w:rsidRPr="003F6F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очень важно. Он восстанавливает нормальную деятельность организма,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F6F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</w:t>
      </w:r>
      <w:r w:rsidRPr="003F6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F6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F6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Дневной сон</w:t>
      </w:r>
      <w:r w:rsidRPr="003F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</w:t>
      </w:r>
      <w:r w:rsidR="005F6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999" w:rsidRDefault="005D2526" w:rsidP="00494999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r w:rsidRPr="00DB11B9">
        <w:rPr>
          <w:b/>
          <w:sz w:val="24"/>
          <w:szCs w:val="24"/>
        </w:rPr>
        <w:t>Правильное питание.</w:t>
      </w:r>
    </w:p>
    <w:p w:rsidR="00395A1F" w:rsidRPr="00494999" w:rsidRDefault="00395A1F" w:rsidP="00494999">
      <w:pPr>
        <w:pStyle w:val="a6"/>
        <w:rPr>
          <w:b/>
          <w:sz w:val="24"/>
          <w:szCs w:val="24"/>
        </w:rPr>
      </w:pPr>
      <w:r w:rsidRPr="00494999">
        <w:rPr>
          <w:rFonts w:ascii="Times New Roman" w:hAnsi="Times New Roman" w:cs="Times New Roman"/>
          <w:sz w:val="24"/>
          <w:szCs w:val="24"/>
        </w:rPr>
        <w:t>Питание дошкольника должно быть сбалансированным и должно отличаться от нашего ежедневного рациона</w:t>
      </w:r>
    </w:p>
    <w:p w:rsidR="00AE2312" w:rsidRPr="00395A1F" w:rsidRDefault="00AE2312" w:rsidP="00AE2312">
      <w:pPr>
        <w:pStyle w:val="a6"/>
        <w:rPr>
          <w:rFonts w:ascii="Times New Roman" w:hAnsi="Times New Roman" w:cs="Times New Roman"/>
        </w:rPr>
      </w:pPr>
      <w:r w:rsidRPr="00395A1F">
        <w:rPr>
          <w:rFonts w:ascii="Times New Roman" w:hAnsi="Times New Roman" w:cs="Times New Roman"/>
        </w:rPr>
        <w:t>На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</w:t>
      </w:r>
    </w:p>
    <w:p w:rsidR="00AE2312" w:rsidRPr="00494999" w:rsidRDefault="00AE2312" w:rsidP="00AE2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важно соблюдать несколько </w:t>
      </w:r>
      <w:r w:rsidRPr="0049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принципов</w:t>
      </w: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питания:</w:t>
      </w:r>
    </w:p>
    <w:p w:rsidR="00AE2312" w:rsidRPr="00494999" w:rsidRDefault="00AE2312" w:rsidP="00AE2312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AE2312" w:rsidRPr="00494999" w:rsidRDefault="00AE2312" w:rsidP="00AE2312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должно быть сбалансированным, содержать пищевые вещества всех типов (так называемые </w:t>
      </w:r>
      <w:proofErr w:type="spellStart"/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нутриенты</w:t>
      </w:r>
      <w:proofErr w:type="spellEnd"/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E2312" w:rsidRPr="00494999" w:rsidRDefault="00AE2312" w:rsidP="00AE2312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AE2312" w:rsidRPr="00494999" w:rsidRDefault="00AE2312" w:rsidP="00AE2312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AE2312" w:rsidRPr="00494999" w:rsidRDefault="00AE2312" w:rsidP="00AE2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условием является строгий </w:t>
      </w:r>
      <w:r w:rsidRPr="0049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питания</w:t>
      </w: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предусматривает не менее 4 приемов пищи. Причем 3 из них должны обяза</w:t>
      </w:r>
      <w:r w:rsidR="00395A1F"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 включать горячее блюдо. </w:t>
      </w:r>
    </w:p>
    <w:p w:rsidR="00AE2312" w:rsidRPr="00494999" w:rsidRDefault="00AE2312" w:rsidP="00AE2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Ориентировочно в сутки ребенок 4-6 лет должен получать следующие продукты:</w:t>
      </w:r>
    </w:p>
    <w:p w:rsidR="00AE2312" w:rsidRPr="00494999" w:rsidRDefault="00AE231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молоко (с </w:t>
      </w:r>
      <w:proofErr w:type="gramStart"/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gramEnd"/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идущего на приготовление блюд) и кисломолочные продукты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творог </w:t>
      </w:r>
      <w:r w:rsidR="00AE2312"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сметана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твердый сыр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масло сливочное </w:t>
      </w:r>
    </w:p>
    <w:p w:rsidR="00AE2312" w:rsidRPr="00494999" w:rsidRDefault="00AE231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="00EF0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зательно растительное масло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</w:t>
      </w:r>
      <w:r w:rsidR="00AE2312"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рыба </w:t>
      </w:r>
      <w:r w:rsidR="00AE2312"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312" w:rsidRPr="00494999" w:rsidRDefault="00AE231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яйцо</w:t>
      </w:r>
      <w:r w:rsidR="00EF0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- 1/2</w:t>
      </w:r>
    </w:p>
    <w:p w:rsidR="00AE2312" w:rsidRPr="00494999" w:rsidRDefault="00AE231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(с учетом к</w:t>
      </w:r>
      <w:r w:rsidR="00EF0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ондитерских изделий)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пшеничный хлеб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ржаной хлеб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312"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E2312" w:rsidRPr="0049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упы, макаронные изделия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картофель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овощи </w:t>
      </w:r>
    </w:p>
    <w:p w:rsidR="00AE2312" w:rsidRPr="00494999" w:rsidRDefault="00EF03C2" w:rsidP="00AE2312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 и ягоды </w:t>
      </w:r>
    </w:p>
    <w:p w:rsidR="005D2526" w:rsidRPr="00DB11B9" w:rsidRDefault="005D2526" w:rsidP="00DB11B9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B9">
        <w:rPr>
          <w:b/>
          <w:sz w:val="24"/>
          <w:szCs w:val="24"/>
        </w:rPr>
        <w:t>Оптимальный двигательный режим</w:t>
      </w:r>
      <w:r w:rsidR="00EF03C2">
        <w:rPr>
          <w:b/>
          <w:sz w:val="24"/>
          <w:szCs w:val="24"/>
        </w:rPr>
        <w:t xml:space="preserve"> в семье</w:t>
      </w:r>
    </w:p>
    <w:p w:rsidR="00DB11B9" w:rsidRDefault="006B3A6C" w:rsidP="00DB11B9">
      <w:pPr>
        <w:pStyle w:val="a7"/>
        <w:ind w:left="360"/>
        <w:rPr>
          <w:color w:val="585858"/>
          <w:sz w:val="27"/>
          <w:szCs w:val="27"/>
        </w:rPr>
      </w:pPr>
      <w:r w:rsidRPr="003F6F20">
        <w:rPr>
          <w:sz w:val="22"/>
          <w:szCs w:val="22"/>
        </w:rPr>
        <w:t xml:space="preserve">Движение является средством познания окружающего мира, удовлетворения биологических потребностей организма. Трудно переоценить роль </w:t>
      </w:r>
      <w:r w:rsidRPr="003F6F20">
        <w:t>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</w:t>
      </w:r>
      <w:r>
        <w:rPr>
          <w:color w:val="585858"/>
          <w:sz w:val="27"/>
          <w:szCs w:val="27"/>
        </w:rPr>
        <w:t xml:space="preserve"> </w:t>
      </w:r>
      <w:r w:rsidRPr="003F6F20">
        <w:t>культуры в жизнь детей, формирует у них потребность в здоровом образе жизни</w:t>
      </w:r>
      <w:r>
        <w:rPr>
          <w:color w:val="585858"/>
          <w:sz w:val="27"/>
          <w:szCs w:val="27"/>
        </w:rPr>
        <w:t>.</w:t>
      </w:r>
    </w:p>
    <w:p w:rsidR="00494999" w:rsidRDefault="00494999" w:rsidP="00DB11B9">
      <w:pPr>
        <w:pStyle w:val="a7"/>
        <w:ind w:left="360"/>
      </w:pPr>
      <w:r w:rsidRPr="00494999">
        <w:t>Основные правила:</w:t>
      </w:r>
    </w:p>
    <w:p w:rsidR="00494999" w:rsidRDefault="00494999" w:rsidP="00DB11B9">
      <w:pPr>
        <w:pStyle w:val="a7"/>
        <w:ind w:left="360"/>
      </w:pPr>
      <w:r>
        <w:t xml:space="preserve">Воспитание у детей осознанного отношения к выполнению </w:t>
      </w:r>
      <w:proofErr w:type="gramStart"/>
      <w:r>
        <w:t>двигательной</w:t>
      </w:r>
      <w:proofErr w:type="gramEnd"/>
      <w:r>
        <w:t xml:space="preserve"> </w:t>
      </w:r>
      <w:proofErr w:type="spellStart"/>
      <w:r>
        <w:t>активноси</w:t>
      </w:r>
      <w:proofErr w:type="spellEnd"/>
      <w:r>
        <w:t>.</w:t>
      </w:r>
    </w:p>
    <w:p w:rsidR="00494999" w:rsidRDefault="00494999" w:rsidP="00DB11B9">
      <w:pPr>
        <w:pStyle w:val="a7"/>
        <w:ind w:left="360"/>
      </w:pPr>
      <w:r>
        <w:t>Развитие воображения при выполнении двигательных действий.</w:t>
      </w:r>
    </w:p>
    <w:p w:rsidR="00494999" w:rsidRDefault="00494999" w:rsidP="00DB11B9">
      <w:pPr>
        <w:pStyle w:val="a7"/>
        <w:ind w:left="360"/>
      </w:pPr>
      <w:r>
        <w:t>Включение сенсорных систем при воспитании двигательной культуры.</w:t>
      </w:r>
    </w:p>
    <w:p w:rsidR="00494999" w:rsidRDefault="00494999" w:rsidP="00DB11B9">
      <w:pPr>
        <w:pStyle w:val="a7"/>
        <w:ind w:left="360"/>
      </w:pPr>
      <w:r>
        <w:t>Создание оптимальных условий для каждого ребенка в процессе освоения двигательного опыта.</w:t>
      </w:r>
    </w:p>
    <w:p w:rsidR="005D2526" w:rsidRPr="00DB11B9" w:rsidRDefault="00494999" w:rsidP="00494999">
      <w:pPr>
        <w:pStyle w:val="a7"/>
        <w:rPr>
          <w:rFonts w:ascii="Tahoma" w:hAnsi="Tahoma" w:cs="Tahoma"/>
          <w:color w:val="585858"/>
        </w:rPr>
      </w:pPr>
      <w:r>
        <w:t>4..</w:t>
      </w:r>
      <w:r w:rsidR="005D2526" w:rsidRPr="00DB11B9">
        <w:rPr>
          <w:b/>
        </w:rPr>
        <w:t>Закаливание.</w:t>
      </w:r>
    </w:p>
    <w:p w:rsidR="005D2526" w:rsidRDefault="006B3A6C" w:rsidP="001542D7">
      <w:pPr>
        <w:pStyle w:val="a7"/>
        <w:ind w:left="360"/>
      </w:pPr>
      <w:r w:rsidRPr="009E387D">
        <w:t>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</w:t>
      </w:r>
    </w:p>
    <w:p w:rsidR="001542D7" w:rsidRDefault="001542D7" w:rsidP="001542D7">
      <w:pPr>
        <w:pStyle w:val="a7"/>
        <w:ind w:left="360"/>
      </w:pPr>
      <w:r>
        <w:t>Виды закаливания:</w:t>
      </w:r>
    </w:p>
    <w:p w:rsidR="001542D7" w:rsidRDefault="001542D7" w:rsidP="001542D7">
      <w:pPr>
        <w:pStyle w:val="a7"/>
        <w:ind w:left="360"/>
      </w:pPr>
      <w:r>
        <w:t>Умывание - самый доступный в быту способ, следует начинать с теплой воды, постепенно снижая температуру.</w:t>
      </w:r>
    </w:p>
    <w:p w:rsidR="001542D7" w:rsidRDefault="001542D7" w:rsidP="001542D7">
      <w:pPr>
        <w:pStyle w:val="a7"/>
        <w:ind w:left="360"/>
      </w:pPr>
      <w:r>
        <w:t>Ножные ванны – действенный способ закаливания, поскольку  ноги наиболее чувствительны к охлаждению.</w:t>
      </w:r>
    </w:p>
    <w:p w:rsidR="001542D7" w:rsidRDefault="001542D7" w:rsidP="001542D7">
      <w:pPr>
        <w:pStyle w:val="a7"/>
        <w:ind w:left="360"/>
      </w:pPr>
      <w:r>
        <w:lastRenderedPageBreak/>
        <w:t>Прогулки на свежем воздухе – можно использовать велосипед, лыжи, ролики.</w:t>
      </w:r>
    </w:p>
    <w:p w:rsidR="001542D7" w:rsidRDefault="001542D7" w:rsidP="001542D7">
      <w:pPr>
        <w:pStyle w:val="a7"/>
        <w:ind w:left="360"/>
      </w:pPr>
      <w:r>
        <w:t>Хождение босиком – происходит тренировка мышц ног. Начинать хождение босиком  следует с 1 мин., прибавляя через каждые 7 дней по 1 минуте.</w:t>
      </w:r>
    </w:p>
    <w:p w:rsidR="001542D7" w:rsidRDefault="001542D7" w:rsidP="001542D7">
      <w:pPr>
        <w:pStyle w:val="a7"/>
        <w:ind w:left="360"/>
      </w:pPr>
      <w:r>
        <w:t>Солнечные ванны – оказывают на детский организм укрепляющее действие, усиливает обмен веществ, сопротивляемость организма к заболеваниям.</w:t>
      </w:r>
    </w:p>
    <w:p w:rsidR="001542D7" w:rsidRPr="001542D7" w:rsidRDefault="001542D7" w:rsidP="001542D7">
      <w:pPr>
        <w:pStyle w:val="a7"/>
        <w:ind w:left="360"/>
        <w:rPr>
          <w:rFonts w:ascii="Tahoma" w:hAnsi="Tahoma" w:cs="Tahoma"/>
        </w:rPr>
      </w:pPr>
      <w:r>
        <w:t>Купание в водоемах – купание в летнее время, в безветренную погоду при температуре воды 22-23 градусов, при температуре воздуха 25-26 градусов.</w:t>
      </w:r>
    </w:p>
    <w:p w:rsidR="005D2526" w:rsidRDefault="005D2526" w:rsidP="00DB11B9">
      <w:pPr>
        <w:pStyle w:val="a6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Соблюдение личной гигиены.</w:t>
      </w:r>
    </w:p>
    <w:p w:rsidR="005D2526" w:rsidRPr="009E387D" w:rsidRDefault="000D468A" w:rsidP="009E387D">
      <w:pPr>
        <w:pStyle w:val="a7"/>
      </w:pPr>
      <w:r>
        <w:rPr>
          <w:b/>
          <w:bCs/>
        </w:rPr>
        <w:t>Гигиеническое воспитание дошкольников</w:t>
      </w:r>
      <w:r>
        <w:t xml:space="preserve">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</w:t>
      </w:r>
      <w:r w:rsidRPr="000D468A">
        <w:rPr>
          <w:b/>
          <w:bCs/>
        </w:rPr>
        <w:t xml:space="preserve"> </w:t>
      </w:r>
      <w:r>
        <w:rPr>
          <w:b/>
          <w:bCs/>
        </w:rPr>
        <w:t>Гигиеническое воспитание дошкольников</w:t>
      </w:r>
      <w:r>
        <w:t>, очень ответственный этап в развитии и становлении ребёнка как личности. Ведь на этом этапе закладываются основы для существования ребёнка в социуме.</w:t>
      </w:r>
      <w:r w:rsidR="0064000B">
        <w:t xml:space="preserve"> См. презентацию.</w:t>
      </w:r>
    </w:p>
    <w:p w:rsidR="005D2526" w:rsidRPr="009E387D" w:rsidRDefault="005D2526" w:rsidP="00DB11B9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E387D">
        <w:rPr>
          <w:rFonts w:ascii="Times New Roman" w:hAnsi="Times New Roman" w:cs="Times New Roman"/>
          <w:b/>
          <w:sz w:val="24"/>
          <w:szCs w:val="24"/>
        </w:rPr>
        <w:t>Положительные эмоции.</w:t>
      </w:r>
    </w:p>
    <w:p w:rsidR="00815F4B" w:rsidRPr="0064000B" w:rsidRDefault="00815F4B" w:rsidP="006400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9E387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Ребенку необходим</w:t>
      </w:r>
      <w:r w:rsidRPr="009E387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Pr="009E387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спокойный, доброжелательный психологический климат в семье</w:t>
      </w:r>
      <w:r w:rsidRPr="0064000B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.</w:t>
      </w:r>
      <w:r w:rsidR="009E387D" w:rsidRPr="0064000B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</w:t>
      </w:r>
      <w:r w:rsidRPr="0064000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64000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эндорфину</w:t>
      </w:r>
      <w:proofErr w:type="spellEnd"/>
      <w:r w:rsidRPr="0064000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</w:t>
      </w:r>
      <w:r w:rsidR="00EF03C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Pr="0064000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  <w:r w:rsidR="009E387D" w:rsidRPr="0064000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Pr="0064000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</w:t>
      </w:r>
      <w:r w:rsidR="0064000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815F4B" w:rsidRDefault="00815F4B" w:rsidP="00815F4B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Отказ от вредных привычек</w:t>
      </w:r>
      <w:r w:rsidR="00EF03C2">
        <w:rPr>
          <w:b/>
          <w:sz w:val="24"/>
          <w:szCs w:val="24"/>
        </w:rPr>
        <w:t xml:space="preserve"> в семье</w:t>
      </w:r>
      <w:r>
        <w:rPr>
          <w:b/>
          <w:sz w:val="24"/>
          <w:szCs w:val="24"/>
        </w:rPr>
        <w:t>.</w:t>
      </w:r>
    </w:p>
    <w:p w:rsidR="009E387D" w:rsidRDefault="00815F4B" w:rsidP="009E387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</w:t>
      </w:r>
      <w:r w:rsidR="009E38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</w:t>
      </w:r>
    </w:p>
    <w:p w:rsidR="00815F4B" w:rsidRPr="00815F4B" w:rsidRDefault="00815F4B" w:rsidP="009E387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вредным привычкам</w:t>
      </w:r>
      <w:r w:rsidR="009E38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9E38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употребление алкоголя и табакокурение, причем в литературе курение представляется как более распространенная привычка, </w:t>
      </w:r>
      <w:proofErr w:type="gramStart"/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и как большее зло для человека.</w:t>
      </w:r>
    </w:p>
    <w:p w:rsidR="00815F4B" w:rsidRPr="00815F4B" w:rsidRDefault="00815F4B" w:rsidP="00815F4B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Курение подвергает опасности многие жизненно важные органы. Курильщики рискуют получить легочные заболевания, а также подвергаются повышенной опасности ишемической болезни сердца и инсульта. “Сигареты ускоряют сужение артерий, уменьшают содержание кислорода в крови на целых 15%, а, следовательно, создают перегрузку всей </w:t>
      </w:r>
      <w:proofErr w:type="spellStart"/>
      <w:proofErr w:type="gramStart"/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системы”</w:t>
      </w:r>
      <w:r w:rsidR="009E3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87D" w:rsidRDefault="00815F4B" w:rsidP="009E387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вреден для организма и алкоголь. У тех, кто злоупотребляет им, чаще встречается повышенное артериальное давление. Ну а то, что алкоголь разрушает печень, известно всем. Особенно прискорбен тот факт, что алкоголь и табак отрицательно влияют на врожденные характеристики детей и могут вызвать серьезные отклонения в их развитии.</w:t>
      </w:r>
    </w:p>
    <w:p w:rsidR="00815F4B" w:rsidRDefault="00815F4B" w:rsidP="009E387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</w:t>
      </w:r>
    </w:p>
    <w:p w:rsidR="009E387D" w:rsidRPr="00815F4B" w:rsidRDefault="009E387D" w:rsidP="009E387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4B" w:rsidRPr="009E387D" w:rsidRDefault="00815F4B" w:rsidP="00815F4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387D">
        <w:rPr>
          <w:rFonts w:ascii="Times New Roman" w:hAnsi="Times New Roman" w:cs="Times New Roman"/>
          <w:color w:val="000000"/>
          <w:sz w:val="24"/>
          <w:szCs w:val="24"/>
        </w:rPr>
        <w:t>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</w:t>
      </w:r>
    </w:p>
    <w:p w:rsidR="0054021B" w:rsidRPr="009E387D" w:rsidRDefault="0054021B" w:rsidP="00815F4B">
      <w:pPr>
        <w:pStyle w:val="a6"/>
        <w:rPr>
          <w:rFonts w:ascii="Times New Roman" w:hAnsi="Times New Roman" w:cs="Times New Roman"/>
          <w:sz w:val="24"/>
          <w:szCs w:val="24"/>
        </w:rPr>
      </w:pPr>
      <w:r w:rsidRPr="009E387D">
        <w:rPr>
          <w:rFonts w:ascii="Times New Roman" w:hAnsi="Times New Roman" w:cs="Times New Roman"/>
          <w:sz w:val="24"/>
          <w:szCs w:val="24"/>
        </w:rPr>
        <w:t xml:space="preserve">Полноценное воспитание дошкольника происходит в условиях тесного сотрудничества семьи и дошкольного учреждения. Как известно семья является первым и важнейшим институтом социализации ребенка. Но так как большинство родителей вынуждено заниматься «поиском» средств существования, дети проводят </w:t>
      </w:r>
      <w:proofErr w:type="gramStart"/>
      <w:r w:rsidRPr="009E387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9E387D">
        <w:rPr>
          <w:rFonts w:ascii="Times New Roman" w:hAnsi="Times New Roman" w:cs="Times New Roman"/>
          <w:sz w:val="24"/>
          <w:szCs w:val="24"/>
        </w:rPr>
        <w:t xml:space="preserve"> времени (9-10 часов в день) в детских садах. По сути, их воспитанием занимаются педагоги, действующие по специально разработанным программам. Но влияние семейного воспитания на формирование личности ребенка играет значительную роль. Если требования, предъявляемые к ребенку в детском саду и семье, не согласованы, то воспитание полезных навыков и привычек будет очень затруднено. Так как общеизвестно, что закрепление какого-либо умения происходит при многократном повторении. Дошкольные учреждения должны превратиться в открытый социально-педагогический комплекс с широким участием родителей в его работе. Это взаимодействие в интересах детей.</w:t>
      </w:r>
    </w:p>
    <w:p w:rsidR="009E387D" w:rsidRDefault="009E387D" w:rsidP="0054021B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форм работы с семьей:</w:t>
      </w:r>
    </w:p>
    <w:p w:rsidR="009E387D" w:rsidRPr="009E387D" w:rsidRDefault="009E387D" w:rsidP="009E387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E38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еседы.</w:t>
      </w:r>
    </w:p>
    <w:p w:rsidR="009E387D" w:rsidRDefault="009E387D" w:rsidP="009E387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</w:p>
    <w:p w:rsidR="009E387D" w:rsidRDefault="009E387D" w:rsidP="009E387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</w:t>
      </w:r>
    </w:p>
    <w:p w:rsidR="009E387D" w:rsidRDefault="009E387D" w:rsidP="009E387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мероприятия.</w:t>
      </w:r>
    </w:p>
    <w:p w:rsidR="009E387D" w:rsidRDefault="009E387D" w:rsidP="009E387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9E387D" w:rsidRDefault="009E387D" w:rsidP="009E387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семей.</w:t>
      </w:r>
    </w:p>
    <w:p w:rsidR="009941F2" w:rsidRDefault="002606EE" w:rsidP="002606EE">
      <w:p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детского сада с семьей поможет выявить какую-либо причину, найти пути ее решения. Необходимо стремиться  к установлению равноправия отношений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и родителем. </w:t>
      </w:r>
    </w:p>
    <w:p w:rsidR="009941F2" w:rsidRDefault="009941F2" w:rsidP="002606EE">
      <w:p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: «собрать цветок здоровья»</w:t>
      </w:r>
    </w:p>
    <w:p w:rsidR="0054021B" w:rsidRDefault="002606EE" w:rsidP="002606EE">
      <w:p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я предлагаю вам к просмо</w:t>
      </w:r>
      <w:r w:rsidR="006400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 небольшого мультфильма, в котором вы увидите все компоненты, рассмотренные сегодня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мультфильма «Здоровье начинается с дома»</w:t>
      </w:r>
      <w:r w:rsidR="00640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6EE" w:rsidRDefault="002606EE" w:rsidP="002606EE">
      <w:p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родительского собрания хотелось бы вам порекомендовать: «Если хочешь воспитать своего ребенка здоровым, сам иди по пути здоровья, иначе некуда его будет вести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606EE" w:rsidRPr="002606EE" w:rsidRDefault="002606EE" w:rsidP="002606EE">
      <w:pPr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(раздача буклетов)</w:t>
      </w:r>
    </w:p>
    <w:p w:rsidR="0054021B" w:rsidRPr="005D2526" w:rsidRDefault="0054021B" w:rsidP="00815F4B">
      <w:pPr>
        <w:pStyle w:val="a6"/>
        <w:rPr>
          <w:b/>
          <w:sz w:val="24"/>
          <w:szCs w:val="24"/>
        </w:rPr>
      </w:pPr>
    </w:p>
    <w:sectPr w:rsidR="0054021B" w:rsidRPr="005D2526" w:rsidSect="00556A62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643"/>
    <w:multiLevelType w:val="multilevel"/>
    <w:tmpl w:val="60C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8792B"/>
    <w:multiLevelType w:val="multilevel"/>
    <w:tmpl w:val="538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232"/>
    <w:multiLevelType w:val="hybridMultilevel"/>
    <w:tmpl w:val="F0E8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63E5"/>
    <w:multiLevelType w:val="hybridMultilevel"/>
    <w:tmpl w:val="6AC6AC90"/>
    <w:lvl w:ilvl="0" w:tplc="35009D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55C69EC"/>
    <w:multiLevelType w:val="multilevel"/>
    <w:tmpl w:val="8DD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77EE6"/>
    <w:multiLevelType w:val="hybridMultilevel"/>
    <w:tmpl w:val="31341050"/>
    <w:lvl w:ilvl="0" w:tplc="0BA2A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E7A"/>
    <w:multiLevelType w:val="hybridMultilevel"/>
    <w:tmpl w:val="DB6C640C"/>
    <w:lvl w:ilvl="0" w:tplc="780282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26A1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1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30EF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EE3F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1C9F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3401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3E60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2E34A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62"/>
    <w:rsid w:val="000D468A"/>
    <w:rsid w:val="001542D7"/>
    <w:rsid w:val="00185C5C"/>
    <w:rsid w:val="001D056E"/>
    <w:rsid w:val="002408EF"/>
    <w:rsid w:val="002606EE"/>
    <w:rsid w:val="00275BCA"/>
    <w:rsid w:val="00294DF1"/>
    <w:rsid w:val="00297CB9"/>
    <w:rsid w:val="00385DE8"/>
    <w:rsid w:val="00395A1F"/>
    <w:rsid w:val="003F6F20"/>
    <w:rsid w:val="0044629B"/>
    <w:rsid w:val="00494999"/>
    <w:rsid w:val="0054021B"/>
    <w:rsid w:val="00556A62"/>
    <w:rsid w:val="0058684E"/>
    <w:rsid w:val="005D2526"/>
    <w:rsid w:val="005E5AC1"/>
    <w:rsid w:val="005F6DE0"/>
    <w:rsid w:val="00623719"/>
    <w:rsid w:val="00624276"/>
    <w:rsid w:val="0064000B"/>
    <w:rsid w:val="006B3A6C"/>
    <w:rsid w:val="00770735"/>
    <w:rsid w:val="007A50F9"/>
    <w:rsid w:val="00815F4B"/>
    <w:rsid w:val="008C0219"/>
    <w:rsid w:val="009756BC"/>
    <w:rsid w:val="00984F00"/>
    <w:rsid w:val="009941F2"/>
    <w:rsid w:val="009E387D"/>
    <w:rsid w:val="00AC1D91"/>
    <w:rsid w:val="00AE2312"/>
    <w:rsid w:val="00BE1CE8"/>
    <w:rsid w:val="00DB11B9"/>
    <w:rsid w:val="00EF03C2"/>
    <w:rsid w:val="00F07B39"/>
    <w:rsid w:val="00FD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EF"/>
  </w:style>
  <w:style w:type="paragraph" w:styleId="1">
    <w:name w:val="heading 1"/>
    <w:basedOn w:val="a"/>
    <w:next w:val="a"/>
    <w:link w:val="10"/>
    <w:uiPriority w:val="9"/>
    <w:qFormat/>
    <w:rsid w:val="00556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6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E2312"/>
    <w:pPr>
      <w:spacing w:before="100" w:beforeAutospacing="1" w:after="12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556A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6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D252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231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E23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15F4B"/>
    <w:rPr>
      <w:strike w:val="0"/>
      <w:dstrike w:val="0"/>
      <w:color w:val="6600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5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77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D99E8-AD4E-487B-9589-1BB7DF2E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2013-09-15T13:03:00Z</cp:lastPrinted>
  <dcterms:created xsi:type="dcterms:W3CDTF">2013-09-13T06:56:00Z</dcterms:created>
  <dcterms:modified xsi:type="dcterms:W3CDTF">2013-09-16T13:26:00Z</dcterms:modified>
</cp:coreProperties>
</file>