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Муниципальное дошкольное образовательное учреждение детский сад №7 «Рябинушка» общеразвивающего вида городского округа Стрежевой.</w:t>
      </w: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333333"/>
          <w:sz w:val="72"/>
          <w:szCs w:val="72"/>
        </w:rPr>
      </w:pP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333333"/>
          <w:sz w:val="72"/>
          <w:szCs w:val="72"/>
        </w:rPr>
      </w:pPr>
      <w:r>
        <w:rPr>
          <w:color w:val="333333"/>
          <w:sz w:val="72"/>
          <w:szCs w:val="72"/>
        </w:rPr>
        <w:t xml:space="preserve"> «Воспитание чуткости </w:t>
      </w: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333333"/>
          <w:sz w:val="72"/>
          <w:szCs w:val="72"/>
        </w:rPr>
      </w:pPr>
      <w:r>
        <w:rPr>
          <w:color w:val="333333"/>
          <w:sz w:val="72"/>
          <w:szCs w:val="72"/>
        </w:rPr>
        <w:t>у детей через сказку»</w:t>
      </w: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333333"/>
          <w:sz w:val="72"/>
          <w:szCs w:val="72"/>
        </w:rPr>
      </w:pP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5A4D61" w:rsidRDefault="005A4D61" w:rsidP="005A4D61">
      <w:pPr>
        <w:pStyle w:val="a3"/>
        <w:shd w:val="clear" w:color="auto" w:fill="FFFFFF" w:themeFill="background1"/>
        <w:ind w:firstLine="709"/>
        <w:jc w:val="right"/>
        <w:rPr>
          <w:color w:val="333333"/>
          <w:sz w:val="28"/>
          <w:szCs w:val="28"/>
        </w:rPr>
      </w:pPr>
    </w:p>
    <w:p w:rsidR="005A4D61" w:rsidRDefault="005A4D61" w:rsidP="005A4D61">
      <w:pPr>
        <w:pStyle w:val="a3"/>
        <w:shd w:val="clear" w:color="auto" w:fill="FFFFFF" w:themeFill="background1"/>
        <w:ind w:firstLine="709"/>
        <w:jc w:val="right"/>
        <w:rPr>
          <w:color w:val="333333"/>
          <w:sz w:val="28"/>
          <w:szCs w:val="28"/>
        </w:rPr>
      </w:pPr>
    </w:p>
    <w:p w:rsidR="005A4D61" w:rsidRDefault="005A4D61" w:rsidP="005A4D61">
      <w:pPr>
        <w:pStyle w:val="a3"/>
        <w:shd w:val="clear" w:color="auto" w:fill="FFFFFF" w:themeFill="background1"/>
        <w:ind w:firstLine="709"/>
        <w:jc w:val="right"/>
        <w:rPr>
          <w:color w:val="333333"/>
          <w:sz w:val="28"/>
          <w:szCs w:val="28"/>
        </w:rPr>
      </w:pPr>
    </w:p>
    <w:p w:rsidR="005A4D61" w:rsidRDefault="005A4D61" w:rsidP="005A4D61">
      <w:pPr>
        <w:pStyle w:val="a3"/>
        <w:shd w:val="clear" w:color="auto" w:fill="FFFFFF" w:themeFill="background1"/>
        <w:ind w:firstLine="709"/>
        <w:jc w:val="right"/>
        <w:rPr>
          <w:color w:val="333333"/>
          <w:sz w:val="28"/>
          <w:szCs w:val="28"/>
        </w:rPr>
      </w:pPr>
    </w:p>
    <w:p w:rsidR="005A4D61" w:rsidRDefault="005A4D61" w:rsidP="005A4D61">
      <w:pPr>
        <w:pStyle w:val="a3"/>
        <w:shd w:val="clear" w:color="auto" w:fill="FFFFFF" w:themeFill="background1"/>
        <w:ind w:firstLine="709"/>
        <w:jc w:val="right"/>
        <w:rPr>
          <w:color w:val="333333"/>
          <w:sz w:val="28"/>
          <w:szCs w:val="28"/>
        </w:rPr>
      </w:pPr>
    </w:p>
    <w:p w:rsidR="005A4D61" w:rsidRDefault="005A4D61" w:rsidP="005A4D61">
      <w:pPr>
        <w:pStyle w:val="a3"/>
        <w:shd w:val="clear" w:color="auto" w:fill="FFFFFF" w:themeFill="background1"/>
        <w:ind w:firstLine="709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Из опыта работы воспитателя МДОУ </w:t>
      </w:r>
    </w:p>
    <w:p w:rsidR="005A4D61" w:rsidRDefault="005A4D61" w:rsidP="005A4D61">
      <w:pPr>
        <w:pStyle w:val="a3"/>
        <w:shd w:val="clear" w:color="auto" w:fill="FFFFFF" w:themeFill="background1"/>
        <w:ind w:firstLine="709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детский сад №7 «Рябинушка»  </w:t>
      </w:r>
    </w:p>
    <w:p w:rsidR="005A4D61" w:rsidRDefault="005A4D61" w:rsidP="005A4D61">
      <w:pPr>
        <w:pStyle w:val="a3"/>
        <w:shd w:val="clear" w:color="auto" w:fill="FFFFFF" w:themeFill="background1"/>
        <w:ind w:firstLine="709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Скворцовой Н. Н. </w:t>
      </w: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right"/>
        <w:rPr>
          <w:color w:val="333333"/>
          <w:sz w:val="28"/>
          <w:szCs w:val="28"/>
        </w:rPr>
      </w:pP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Основой духовной нравственности является чуткость,  доброта. Нет необходимости убеждать в важности поставленной проблемы: всем нам понятно, что чуткость  стала наиболее дефицитным явлением в окружающем мире.</w:t>
      </w:r>
      <w:r>
        <w:rPr>
          <w:sz w:val="28"/>
          <w:szCs w:val="28"/>
        </w:rPr>
        <w:t xml:space="preserve"> Что же значит быть чутким?</w:t>
      </w:r>
    </w:p>
    <w:p w:rsidR="005A4D61" w:rsidRDefault="005A4D61" w:rsidP="005A4D61">
      <w:pPr>
        <w:shd w:val="clear" w:color="auto" w:fill="FFFFFF" w:themeFill="background1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чутким – значит уважать чувства других людей, всегда думать о том, как твои поступки скажутся на окружающих, это значит не быть равнодушным к тому, что люди испытывают. Чуткий человек думает о других,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вниманием относится к их желаниям и старается поступать так, чтобы доставить другим радость. Чуткость – необходимое качество для настоящего Человека. Как же его привить? </w:t>
      </w:r>
    </w:p>
    <w:p w:rsidR="005A4D61" w:rsidRDefault="005A4D61" w:rsidP="005A4D61">
      <w:pPr>
        <w:shd w:val="clear" w:color="auto" w:fill="FFFFFF" w:themeFill="background1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Воспитание начинается с детства, поэтому воспитание таких качеств как чуткость, сострадание также надо начинать в детстве. В этом возрасте сердце особенно чувствительно к человеческим страданиям, беде, тоске, одиночеству.</w:t>
      </w: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Помогают в воспитании этого дефицитного качества личности сказки.</w:t>
      </w: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Ребенок впервые узнает из сказок, что  вокруг него существует какая-то другая жизнь, основанная на взаимодействии двух составляющих: добра, которое всегда вознаграждается за положительные поступки и действия, и зла, которое непременно к концу сказки оказывается наказанным. Так они учатся быть чуткими и снисходительными к близким, друзьям и знакомым, жить в окружающем мире, творить добро, помогать тем, кто нуждается в помощи.</w:t>
      </w: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Вместе с тем часто сказка учит отвечать злом на зло. Поэтому я стала менять  содержание сказок таким образом, чтобы чуткость, доброта, понимание побеждало зло. Например, вспомним сказку «Морозко».  Вроде бы все по справедливости,  </w:t>
      </w:r>
      <w:proofErr w:type="gramStart"/>
      <w:r>
        <w:rPr>
          <w:color w:val="333333"/>
          <w:sz w:val="28"/>
          <w:szCs w:val="28"/>
        </w:rPr>
        <w:t>но</w:t>
      </w:r>
      <w:proofErr w:type="gramEnd"/>
      <w:r>
        <w:rPr>
          <w:color w:val="333333"/>
          <w:sz w:val="28"/>
          <w:szCs w:val="28"/>
        </w:rPr>
        <w:t xml:space="preserve"> почему зло за зло? Разве не жалко бабу с ее дочкой-ленивицей? Да и где это видано, чтобы после смерти сразу свадьбы справляли? </w:t>
      </w: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того</w:t>
      </w:r>
      <w:proofErr w:type="gramStart"/>
      <w:r>
        <w:rPr>
          <w:color w:val="333333"/>
          <w:sz w:val="28"/>
          <w:szCs w:val="28"/>
        </w:rPr>
        <w:t>,</w:t>
      </w:r>
      <w:proofErr w:type="gramEnd"/>
      <w:r>
        <w:rPr>
          <w:color w:val="333333"/>
          <w:sz w:val="28"/>
          <w:szCs w:val="28"/>
        </w:rPr>
        <w:t xml:space="preserve"> чтобы активизировать детей и выяснить, кому они сопереживают в том или ином эпизоде, я использую карточки-символы или кружки различных  условных цветов: </w:t>
      </w:r>
    </w:p>
    <w:p w:rsidR="005A4D61" w:rsidRDefault="005A4D61" w:rsidP="005A4D61">
      <w:pPr>
        <w:pStyle w:val="a3"/>
        <w:shd w:val="clear" w:color="auto" w:fill="FFFFFF" w:themeFill="background1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-красный кружок - радуюсь; </w:t>
      </w:r>
    </w:p>
    <w:p w:rsidR="005A4D61" w:rsidRDefault="005A4D61" w:rsidP="005A4D61">
      <w:pPr>
        <w:pStyle w:val="a3"/>
        <w:shd w:val="clear" w:color="auto" w:fill="FFFFFF" w:themeFill="background1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gramStart"/>
      <w:r>
        <w:rPr>
          <w:color w:val="333333"/>
          <w:sz w:val="28"/>
          <w:szCs w:val="28"/>
        </w:rPr>
        <w:t>синий</w:t>
      </w:r>
      <w:proofErr w:type="gramEnd"/>
      <w:r>
        <w:rPr>
          <w:color w:val="333333"/>
          <w:sz w:val="28"/>
          <w:szCs w:val="28"/>
        </w:rPr>
        <w:t xml:space="preserve"> - мне жалко; </w:t>
      </w:r>
    </w:p>
    <w:p w:rsidR="005A4D61" w:rsidRDefault="005A4D61" w:rsidP="005A4D61">
      <w:pPr>
        <w:pStyle w:val="a3"/>
        <w:shd w:val="clear" w:color="auto" w:fill="FFFFFF" w:themeFill="background1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желтый - хочу помочь; </w:t>
      </w:r>
    </w:p>
    <w:p w:rsidR="005A4D61" w:rsidRDefault="005A4D61" w:rsidP="005A4D61">
      <w:pPr>
        <w:pStyle w:val="a3"/>
        <w:shd w:val="clear" w:color="auto" w:fill="FFFFFF" w:themeFill="background1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зеленый - справедливо; </w:t>
      </w:r>
    </w:p>
    <w:p w:rsidR="005A4D61" w:rsidRDefault="005A4D61" w:rsidP="005A4D61">
      <w:pPr>
        <w:pStyle w:val="a3"/>
        <w:shd w:val="clear" w:color="auto" w:fill="FFFFFF" w:themeFill="background1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коричневый - несправедливо. </w:t>
      </w: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Вначале выясняю с помощью кружков-символов, как оценивают дети  поступки героев сказки. И сама для себя выбераю  желтый кружок, объясняя детям: «Хочу помочь бабе и ее дочке, мне кажется, что слишком жестоко с </w:t>
      </w:r>
      <w:r>
        <w:rPr>
          <w:color w:val="333333"/>
          <w:sz w:val="28"/>
          <w:szCs w:val="28"/>
        </w:rPr>
        <w:lastRenderedPageBreak/>
        <w:t xml:space="preserve">ними поступил Морозко». После этого предлагаю  детям придумать более человечный способ перевоспитания злой мачехи и ее ленивой дочери. </w:t>
      </w: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Есть такая замечательная английская сказка "Мальчик-звезда». Автор Оскар Уайльд показывает сложный мир добра и зла. Сказка длинная, поэтому некоторые несущественные детали  опускала  при чтении  детям. Эта сказка сама по себе очень волнует детей. </w:t>
      </w: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Я выполнила  два портрета: нищенки и мальчика-звезды. Под портретами сделала кармашки. Перед чтением раздала  сделанные из картона сердечки. После чтения, когда  мальчик-звезда прогнал свою нищенку-мать, предложила подарить свои сердечки тому герою сказки, который им понравился. Конечно, все дети поместили  сердца в кармашек под портретом нищенки. И ни одного сердечка не было  в кармашке у мальчика-звезды. Незаметно для детей поместила  две  тарелочки под двумя портретами: у нищенки на тарелке серые треугольники, а у мальчика-звезды - яркие настоящие конфеты. При этом говорила: «Ребята, герои сказки тоже хотят сделать вам подарки. Выберите сами себе подарок, но у того героя, который вам очень нравится, у того человека, который вам приятен». Первая группа детей, самая маленькая, примерно пять процентов от общего числа, подошли   к нищенке и взяли   в подарок серые треугольники, вторая часть - примерно такая же по численности - решительно, не сомневаясь ни в чем, подошли  к мальчику-звезде и взяли   из тарелочки конфеты. Третья - самая многочисленная подгруппа - сомневаясь, смотрела  по сторонам и, уже непонятно по каким мотивам, пошла   за серыми треугольниками. </w:t>
      </w: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Затем я  обратилась  к детям</w:t>
      </w:r>
      <w:proofErr w:type="gramStart"/>
      <w:r>
        <w:rPr>
          <w:color w:val="333333"/>
          <w:sz w:val="28"/>
          <w:szCs w:val="28"/>
        </w:rPr>
        <w:t xml:space="preserve"> :</w:t>
      </w:r>
      <w:proofErr w:type="gramEnd"/>
      <w:r>
        <w:rPr>
          <w:color w:val="333333"/>
          <w:sz w:val="28"/>
          <w:szCs w:val="28"/>
        </w:rPr>
        <w:t xml:space="preserve"> «Ведь вы свои сердечки отдали нищенке, а почему же Оля, Наташа, Коля, Ваня решились взять конфеты у жестокого мальчика-звезды?» Нужно было видеть смятение этих детей. Ведь искушение велико. Говорить красиво легко, а поступать так всегда - сложно. Когда дочитали  сказку до конца, все дети радостно вздохнули от того, что мальчик-звезда изменился, стал добрым, чутким  и вновь красивым. </w:t>
      </w: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помощи сказок учу  детей решать возникшие противоречия. Нас самих постоянно окружают противоречия в делах, явлениях, поступках. Конечно, насыщены противоречиями и сказки.</w:t>
      </w: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В сказке «Петушок и бобовое зернышко» очень хотел съесть петушок зернышко, но ведь видел, что оно уж очень большое для его горлышка. Это и есть противоречие - хочется, но нельзя. И дети решали  вопрос безопасно для героя: смазать горлышко или раздробить зернышко на мелкие кусочки. </w:t>
      </w: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По опыту знаю, что  важно очень хорошо продумать вопрос, который побудил бы детей помогать любимым героям выходить из сложной ситуации, придумывать на ходу несколько возможных версий и выбирать самую оптимальную, подходящую, удобную. Например, к сказке  «Гуси-лебеди»  задала проблемный вопрос: «А если бы ни печка, ни яблонька не стали помогать девочке - что бы ей пришлось делать, чтобы спастись самой и спасти братца?» Может быть, она сама что-нибудь придумает? </w:t>
      </w: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Для воспитания у детей доброты, чуткости в работе со сказкой использую нетрадиционный подход.</w:t>
      </w: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 нетрадиционном  подходе  я  беру на себя нагрузку дать чуть-чуть непривычное пояснение: в чем нравственный урок, главный смысл сказки, на что нацеливает, какие моральные установки закладывает в  душе ребёнка, в его сознании. Не зря существует поговорка: «Сказка - ложь, да в ней намек, добрым молодцам урок». Выявить этот не всегда напрямую сформулированный «намек», прояснить его суть, дать себе урок - вот моя главная задача. </w:t>
      </w: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Нетрадиционный подход как раз дает и мне, и ребенку возможность уяснить, что в сказке или в герое хорошо, а что плохо, создать новую ситуацию, где бы герой исправился, добро восторжествовало, зло было наказано, но не жестоко и бесчеловечно.</w:t>
      </w:r>
    </w:p>
    <w:p w:rsidR="005A4D61" w:rsidRDefault="005A4D61" w:rsidP="005A4D61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сказке «Рукавичка» нравственный урок я  предлагаю раскрывать с помощью следующей поговорки: «В тесноте, да не в обиде». Да, не в обиде, но ведь в ущерб кому-то. Вот тут-то и начинаются противоречия, которое  не замечают дети. Все их внимание приковано к рукавичке и ее гостям. Все забыли про деда, который зимой остался без рукавички. А как важно рассмотреть различные стороны этого случая. Для кого хорошо, что так случилось, а для кого плохо. А может быть, не так плохо и для деда (баба свяжет новые рукавички). </w:t>
      </w:r>
    </w:p>
    <w:p w:rsidR="005A4D61" w:rsidRDefault="005A4D61" w:rsidP="005A4D61">
      <w:pPr>
        <w:shd w:val="clear" w:color="auto" w:fill="FFFFFF" w:themeFill="background1"/>
        <w:spacing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проведённой работы со сказкой  я сделала вывод: воспитание у детей чуткости просто необходимо, так современные дети недостаточно чутки к окружающим. Хоть они и могут посочувствовать,  хоть различают добро и зло, всё же работы по развитию этих чувств ещё непочатый край! </w:t>
      </w:r>
    </w:p>
    <w:p w:rsidR="005A4D61" w:rsidRDefault="005A4D61" w:rsidP="005A4D61">
      <w:pPr>
        <w:pStyle w:val="a3"/>
        <w:shd w:val="clear" w:color="auto" w:fill="FFFFFF" w:themeFill="background1"/>
        <w:ind w:firstLine="709"/>
        <w:jc w:val="center"/>
        <w:rPr>
          <w:color w:val="333333"/>
          <w:sz w:val="28"/>
          <w:szCs w:val="28"/>
        </w:rPr>
      </w:pPr>
    </w:p>
    <w:p w:rsidR="005A4D61" w:rsidRDefault="005A4D61" w:rsidP="005A4D61">
      <w:pPr>
        <w:pStyle w:val="a3"/>
        <w:shd w:val="clear" w:color="auto" w:fill="FFFFFF" w:themeFill="background1"/>
        <w:ind w:firstLine="709"/>
        <w:jc w:val="center"/>
        <w:rPr>
          <w:color w:val="333333"/>
          <w:sz w:val="28"/>
          <w:szCs w:val="28"/>
        </w:rPr>
      </w:pPr>
    </w:p>
    <w:p w:rsidR="005A4D61" w:rsidRDefault="005A4D61" w:rsidP="005A4D61">
      <w:pPr>
        <w:pStyle w:val="a3"/>
        <w:shd w:val="clear" w:color="auto" w:fill="FFFFFF" w:themeFill="background1"/>
        <w:ind w:firstLine="709"/>
        <w:jc w:val="center"/>
        <w:rPr>
          <w:color w:val="333333"/>
          <w:sz w:val="28"/>
          <w:szCs w:val="28"/>
        </w:rPr>
      </w:pPr>
    </w:p>
    <w:p w:rsidR="005A4D61" w:rsidRDefault="005A4D61" w:rsidP="005A4D61">
      <w:pPr>
        <w:pStyle w:val="a3"/>
        <w:shd w:val="clear" w:color="auto" w:fill="FFFFFF" w:themeFill="background1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Литература:</w:t>
      </w:r>
    </w:p>
    <w:p w:rsidR="005A4D61" w:rsidRDefault="005A4D61" w:rsidP="005A4D61">
      <w:pPr>
        <w:pStyle w:val="a3"/>
        <w:shd w:val="clear" w:color="auto" w:fill="FFFFFF" w:themeFill="background1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 Алексеенко В. Нравственное и эмоциональное развитие дошкольника,  М., 2008.</w:t>
      </w:r>
    </w:p>
    <w:p w:rsidR="005A4D61" w:rsidRDefault="005A4D61" w:rsidP="005A4D61">
      <w:pPr>
        <w:pStyle w:val="a3"/>
        <w:shd w:val="clear" w:color="auto" w:fill="FFFFFF" w:themeFill="background1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Кротов  В. « Капризы и обиды», М., 2007.</w:t>
      </w:r>
    </w:p>
    <w:p w:rsidR="005A4D61" w:rsidRDefault="005A4D61" w:rsidP="005A4D61">
      <w:pPr>
        <w:pStyle w:val="a3"/>
        <w:shd w:val="clear" w:color="auto" w:fill="FFFFFF" w:themeFill="background1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Петрова В.И. « Этические беседы с детьми», М., 2007.</w:t>
      </w:r>
    </w:p>
    <w:p w:rsidR="005A4D61" w:rsidRDefault="005A4D61" w:rsidP="005A4D61">
      <w:pPr>
        <w:pStyle w:val="a3"/>
        <w:shd w:val="clear" w:color="auto" w:fill="FFFFFF" w:themeFill="background1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5A4D61" w:rsidRDefault="005A4D61" w:rsidP="005A4D61">
      <w:pPr>
        <w:shd w:val="clear" w:color="auto" w:fill="FFFFFF" w:themeFill="background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4A7" w:rsidRPr="0070497F" w:rsidRDefault="00F074A7">
      <w:pPr>
        <w:rPr>
          <w:rFonts w:ascii="Times New Roman" w:hAnsi="Times New Roman" w:cs="Times New Roman"/>
          <w:sz w:val="28"/>
          <w:szCs w:val="28"/>
        </w:rPr>
      </w:pPr>
    </w:p>
    <w:sectPr w:rsidR="00F074A7" w:rsidRPr="0070497F" w:rsidSect="0056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4707"/>
    <w:rsid w:val="00186872"/>
    <w:rsid w:val="001F3A4D"/>
    <w:rsid w:val="002234FD"/>
    <w:rsid w:val="002312A9"/>
    <w:rsid w:val="00332465"/>
    <w:rsid w:val="003D10DF"/>
    <w:rsid w:val="003D18B1"/>
    <w:rsid w:val="0042166A"/>
    <w:rsid w:val="004311BB"/>
    <w:rsid w:val="004D1DB8"/>
    <w:rsid w:val="00564E39"/>
    <w:rsid w:val="005673D1"/>
    <w:rsid w:val="005A4D61"/>
    <w:rsid w:val="00677EF4"/>
    <w:rsid w:val="0070497F"/>
    <w:rsid w:val="007307D0"/>
    <w:rsid w:val="00776960"/>
    <w:rsid w:val="00953557"/>
    <w:rsid w:val="00A84707"/>
    <w:rsid w:val="00C70771"/>
    <w:rsid w:val="00CD640D"/>
    <w:rsid w:val="00D17B35"/>
    <w:rsid w:val="00F074A7"/>
    <w:rsid w:val="00F10338"/>
    <w:rsid w:val="00F9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</dc:creator>
  <cp:keywords/>
  <dc:description/>
  <cp:lastModifiedBy>Кулик</cp:lastModifiedBy>
  <cp:revision>13</cp:revision>
  <dcterms:created xsi:type="dcterms:W3CDTF">2011-04-26T23:54:00Z</dcterms:created>
  <dcterms:modified xsi:type="dcterms:W3CDTF">2011-05-27T02:17:00Z</dcterms:modified>
</cp:coreProperties>
</file>