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4" w:rsidRPr="00C70D43" w:rsidRDefault="00C70D43" w:rsidP="00C70D43">
      <w:pPr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  <w:r w:rsidRPr="00C70D43">
        <w:rPr>
          <w:rFonts w:ascii="Monotype Corsiva" w:hAnsi="Monotype Corsiva"/>
          <w:b/>
          <w:sz w:val="44"/>
          <w:szCs w:val="44"/>
          <w:u w:val="single"/>
        </w:rPr>
        <w:t>Режимные моменты в детском саду</w:t>
      </w:r>
    </w:p>
    <w:p w:rsidR="00C70D43" w:rsidRPr="00C70D43" w:rsidRDefault="00C70D43" w:rsidP="00C70D4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43" w:rsidRPr="00C70D43" w:rsidRDefault="00C70D43" w:rsidP="00C70D43">
      <w:pPr>
        <w:rPr>
          <w:b/>
          <w:sz w:val="28"/>
          <w:szCs w:val="28"/>
          <w:u w:val="single"/>
          <w:lang w:val="en-US"/>
        </w:rPr>
      </w:pP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Основные  режимные моменты детского сада: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1. Прием детей, осмотр, игры, утренняя гимнастика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2. Подготовка к завтраку, завтрак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3. Игры и детские виды деятельности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4. Непосредственная образовательная деятельность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5. Подготовка к прогулке, прогулка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6. Возвращение с прогулки, подготовка к обеду и обед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7. Подготовка к сну, дневной сон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8. Подъем после сна, водные процедуры, закаливающие мероприятия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9. Игры, самостоятельная деятельность детей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10. Подготовка к ужину, ужин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11. И</w:t>
      </w:r>
      <w:r>
        <w:rPr>
          <w:sz w:val="28"/>
          <w:szCs w:val="28"/>
        </w:rPr>
        <w:t>гры, прогулка, уход детей домой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Прием детей, осмотр, игры, утренняя гимнастика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 xml:space="preserve">Прием детей воспитателем может осуществляться  в группе, коридоре или на участке, что необходимо заранее указать при планировании работы. Самое главное - это создать хорошее </w:t>
      </w:r>
      <w:proofErr w:type="gramStart"/>
      <w:r w:rsidRPr="00C70D43">
        <w:rPr>
          <w:sz w:val="28"/>
          <w:szCs w:val="28"/>
        </w:rPr>
        <w:t>настроение</w:t>
      </w:r>
      <w:proofErr w:type="gramEnd"/>
      <w:r w:rsidRPr="00C70D43">
        <w:rPr>
          <w:sz w:val="28"/>
          <w:szCs w:val="28"/>
        </w:rPr>
        <w:t xml:space="preserve">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lastRenderedPageBreak/>
        <w:t xml:space="preserve">Во время утреннего приема необходимо обращать внимание на внешний вид детей. Конечно </w:t>
      </w:r>
      <w:proofErr w:type="gramStart"/>
      <w:r w:rsidRPr="00C70D43">
        <w:rPr>
          <w:sz w:val="28"/>
          <w:szCs w:val="28"/>
        </w:rPr>
        <w:t>же</w:t>
      </w:r>
      <w:proofErr w:type="gramEnd"/>
      <w:r w:rsidRPr="00C70D43">
        <w:rPr>
          <w:sz w:val="28"/>
          <w:szCs w:val="28"/>
        </w:rPr>
        <w:t xml:space="preserve"> пришедшие дети должны здороваться с воспитателем и другими детьми группы, включаться в игры,  разговаривать при этом негромко, не кричать.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В утренний отрезок времени воспитатель проводит гимнастику с детьми или отводит детей на гимнастику в физкультурный зал.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Подготовка к завтраку, завтрак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-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 xml:space="preserve"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</w:t>
      </w:r>
      <w:r w:rsidRPr="00C70D43">
        <w:rPr>
          <w:sz w:val="28"/>
          <w:szCs w:val="28"/>
        </w:rPr>
        <w:lastRenderedPageBreak/>
        <w:t>няни и поваров о детях, в нескольких словах обозначить важность и необходимость данных профессий.</w:t>
      </w:r>
    </w:p>
    <w:p w:rsidR="00C70D43" w:rsidRPr="00C70D43" w:rsidRDefault="00C70D43" w:rsidP="00C70D43">
      <w:pPr>
        <w:jc w:val="both"/>
        <w:rPr>
          <w:sz w:val="28"/>
          <w:szCs w:val="28"/>
          <w:u w:val="single"/>
        </w:rPr>
      </w:pPr>
      <w:r w:rsidRPr="00C70D43">
        <w:rPr>
          <w:sz w:val="28"/>
          <w:szCs w:val="28"/>
        </w:rPr>
        <w:t>В процессе еды воспитатель постоянно контролирует осанку детей, мотивирует, чтобы дети съели всю предложенную пищу. Однако</w:t>
      </w:r>
      <w:proofErr w:type="gramStart"/>
      <w:r w:rsidRPr="00C70D43">
        <w:rPr>
          <w:sz w:val="28"/>
          <w:szCs w:val="28"/>
        </w:rPr>
        <w:t>,</w:t>
      </w:r>
      <w:proofErr w:type="gramEnd"/>
      <w:r w:rsidRPr="00C70D43">
        <w:rPr>
          <w:sz w:val="28"/>
          <w:szCs w:val="28"/>
        </w:rPr>
        <w:t xml:space="preserve"> если аппетита у ребенка нет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Игры и детские виды деятельности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-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Непосредственная образовательная деятельность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перспективному плану, в котором указаны программное содержание и цели. Подробнее особенности организации и проведения НОД в свете современных требований мы рассмотрим в последующих наших публикациях.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Подготовка к прогулке, прогулка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 xml:space="preserve">Перед одеванием воспитатель напоминает детям правила поведения в раздевальной комнате. 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"Одежда". 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</w:t>
      </w:r>
      <w:r w:rsidRPr="00C70D43">
        <w:rPr>
          <w:sz w:val="28"/>
          <w:szCs w:val="28"/>
        </w:rPr>
        <w:lastRenderedPageBreak/>
        <w:t>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Организация прогулки.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процессом переодевания и прививает детям бережное отношение к вещам и навыки аккуратности.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Возвращение с прогулки, подготовка к обеду и обед</w:t>
      </w:r>
    </w:p>
    <w:p w:rsidR="00C70D43" w:rsidRPr="00C70D43" w:rsidRDefault="00C70D43" w:rsidP="00C70D43">
      <w:pPr>
        <w:jc w:val="center"/>
        <w:rPr>
          <w:sz w:val="28"/>
          <w:szCs w:val="28"/>
        </w:rPr>
      </w:pPr>
      <w:r w:rsidRPr="00C70D43">
        <w:rPr>
          <w:sz w:val="28"/>
          <w:szCs w:val="28"/>
        </w:rPr>
        <w:t>См. пункт "Подготовка к завтраку, завтрак".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Подготовка к сну, дневной сон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 xml:space="preserve"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благоухающая ароматическая лампа, нежная колыбельная песня, народные </w:t>
      </w:r>
      <w:proofErr w:type="spellStart"/>
      <w:r w:rsidRPr="00C70D43">
        <w:rPr>
          <w:sz w:val="28"/>
          <w:szCs w:val="28"/>
        </w:rPr>
        <w:t>потешки</w:t>
      </w:r>
      <w:proofErr w:type="spellEnd"/>
      <w:r w:rsidRPr="00C70D43">
        <w:rPr>
          <w:sz w:val="28"/>
          <w:szCs w:val="28"/>
        </w:rPr>
        <w:t xml:space="preserve"> и </w:t>
      </w:r>
      <w:proofErr w:type="gramStart"/>
      <w:r w:rsidRPr="00C70D43">
        <w:rPr>
          <w:sz w:val="28"/>
          <w:szCs w:val="28"/>
        </w:rPr>
        <w:t>приговорки</w:t>
      </w:r>
      <w:proofErr w:type="gramEnd"/>
      <w:r w:rsidRPr="00C70D43">
        <w:rPr>
          <w:sz w:val="28"/>
          <w:szCs w:val="28"/>
        </w:rPr>
        <w:t>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Подъем после сна, водные процедуры, закаливающие мероприятия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lastRenderedPageBreak/>
        <w:t>Подъем проводится 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После сна дети закрепляют навыки самостоятельного одевания,  а воспитатель помогает им при необходимости. Продолжается работа по воспитанию аккуратности, самостоятельности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Игры, самостоятельная деятельность детей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Организуется аналогично пункту "Игры и детские виды деятельности".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Подготовка к ужину, ужин</w:t>
      </w:r>
    </w:p>
    <w:p w:rsidR="00C70D43" w:rsidRPr="00C70D43" w:rsidRDefault="00C70D43" w:rsidP="00C70D43">
      <w:pPr>
        <w:rPr>
          <w:sz w:val="28"/>
          <w:szCs w:val="28"/>
        </w:rPr>
      </w:pPr>
      <w:r w:rsidRPr="00C70D43">
        <w:rPr>
          <w:sz w:val="28"/>
          <w:szCs w:val="28"/>
        </w:rPr>
        <w:t>Организуется аналогично пункту "Подготовка к завтраку, завтрак".</w:t>
      </w:r>
    </w:p>
    <w:p w:rsidR="00C70D43" w:rsidRPr="00C70D43" w:rsidRDefault="00C70D43" w:rsidP="00C70D43">
      <w:pPr>
        <w:jc w:val="center"/>
        <w:rPr>
          <w:sz w:val="28"/>
          <w:szCs w:val="28"/>
          <w:u w:val="single"/>
        </w:rPr>
      </w:pPr>
      <w:r w:rsidRPr="00C70D43">
        <w:rPr>
          <w:sz w:val="28"/>
          <w:szCs w:val="28"/>
          <w:u w:val="single"/>
        </w:rPr>
        <w:t>Игры, прогулка, уход детей домой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Организуется аналогично пунктам "Подготовка к прогулке", "Игры" и "Прием детей".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 xml:space="preserve">На вечерней </w:t>
      </w:r>
      <w:proofErr w:type="gramStart"/>
      <w:r w:rsidRPr="00C70D43">
        <w:rPr>
          <w:sz w:val="28"/>
          <w:szCs w:val="28"/>
        </w:rPr>
        <w:t>прогулке</w:t>
      </w:r>
      <w:proofErr w:type="gramEnd"/>
      <w:r w:rsidRPr="00C70D43">
        <w:rPr>
          <w:sz w:val="28"/>
          <w:szCs w:val="28"/>
        </w:rPr>
        <w:t xml:space="preserve"> а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 консультации по интересующим родителей вопросам.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 xml:space="preserve">ВАЖНО! Порядок именно такой: сначала </w:t>
      </w:r>
      <w:proofErr w:type="gramStart"/>
      <w:r w:rsidRPr="00C70D43">
        <w:rPr>
          <w:sz w:val="28"/>
          <w:szCs w:val="28"/>
        </w:rPr>
        <w:t>положительное</w:t>
      </w:r>
      <w:proofErr w:type="gramEnd"/>
      <w:r w:rsidRPr="00C70D43">
        <w:rPr>
          <w:sz w:val="28"/>
          <w:szCs w:val="28"/>
        </w:rPr>
        <w:t xml:space="preserve">, потом отрицательное. Каким бы ни был ребенок, сколько бы неудобств он вам не доставлял, но </w:t>
      </w:r>
      <w:proofErr w:type="gramStart"/>
      <w:r w:rsidRPr="00C70D43">
        <w:rPr>
          <w:sz w:val="28"/>
          <w:szCs w:val="28"/>
        </w:rPr>
        <w:t>положительное</w:t>
      </w:r>
      <w:proofErr w:type="gramEnd"/>
      <w:r w:rsidRPr="00C70D43">
        <w:rPr>
          <w:sz w:val="28"/>
          <w:szCs w:val="28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C70D43" w:rsidRPr="00C70D43" w:rsidRDefault="00C70D43" w:rsidP="00C70D43">
      <w:pPr>
        <w:jc w:val="both"/>
        <w:rPr>
          <w:sz w:val="28"/>
          <w:szCs w:val="28"/>
        </w:rPr>
      </w:pPr>
      <w:r w:rsidRPr="00C70D43">
        <w:rPr>
          <w:sz w:val="28"/>
          <w:szCs w:val="28"/>
        </w:rPr>
        <w:t>Отдельно стоит обратить внимание уход ребенка из детского сада.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sectPr w:rsidR="00C70D43" w:rsidRPr="00C70D43" w:rsidSect="00C70D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43"/>
    <w:rsid w:val="00B572A4"/>
    <w:rsid w:val="00C7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2012-05-29T17:53:00Z</dcterms:created>
  <dcterms:modified xsi:type="dcterms:W3CDTF">2012-05-29T17:59:00Z</dcterms:modified>
</cp:coreProperties>
</file>