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0C" w:rsidRDefault="0048740C" w:rsidP="0048740C">
      <w:pPr>
        <w:pStyle w:val="c7"/>
        <w:shd w:val="clear" w:color="auto" w:fill="FFFFFF"/>
        <w:spacing w:line="360" w:lineRule="auto"/>
        <w:jc w:val="center"/>
        <w:rPr>
          <w:b/>
          <w:i/>
          <w:color w:val="444444"/>
          <w:sz w:val="44"/>
          <w:szCs w:val="44"/>
        </w:rPr>
      </w:pPr>
      <w:r>
        <w:rPr>
          <w:b/>
          <w:i/>
          <w:color w:val="444444"/>
          <w:sz w:val="44"/>
          <w:szCs w:val="44"/>
        </w:rPr>
        <w:t>Консультация  для  родителей</w:t>
      </w:r>
    </w:p>
    <w:p w:rsidR="0048740C" w:rsidRDefault="0048740C" w:rsidP="0048740C">
      <w:pPr>
        <w:pStyle w:val="c7"/>
        <w:shd w:val="clear" w:color="auto" w:fill="FFFFFF"/>
        <w:spacing w:line="360" w:lineRule="auto"/>
        <w:jc w:val="center"/>
        <w:rPr>
          <w:b/>
          <w:i/>
          <w:color w:val="444444"/>
          <w:sz w:val="44"/>
          <w:szCs w:val="44"/>
        </w:rPr>
      </w:pPr>
    </w:p>
    <w:p w:rsidR="0048740C" w:rsidRDefault="0048740C" w:rsidP="0048740C">
      <w:pPr>
        <w:pStyle w:val="c7"/>
        <w:shd w:val="clear" w:color="auto" w:fill="FFFFFF"/>
        <w:spacing w:line="360" w:lineRule="auto"/>
        <w:jc w:val="center"/>
        <w:rPr>
          <w:b/>
          <w:i/>
          <w:color w:val="444444"/>
          <w:sz w:val="44"/>
          <w:szCs w:val="44"/>
        </w:rPr>
      </w:pPr>
    </w:p>
    <w:p w:rsidR="0048740C" w:rsidRDefault="0048740C" w:rsidP="0048740C">
      <w:pPr>
        <w:pStyle w:val="c7"/>
        <w:shd w:val="clear" w:color="auto" w:fill="FFFFFF"/>
        <w:spacing w:line="360" w:lineRule="auto"/>
        <w:jc w:val="center"/>
        <w:rPr>
          <w:b/>
          <w:i/>
          <w:color w:val="444444"/>
          <w:sz w:val="44"/>
          <w:szCs w:val="44"/>
        </w:rPr>
      </w:pPr>
    </w:p>
    <w:p w:rsidR="0048740C" w:rsidRDefault="002D2C94" w:rsidP="0048740C">
      <w:pPr>
        <w:pStyle w:val="c7"/>
        <w:shd w:val="clear" w:color="auto" w:fill="FFFFFF"/>
        <w:spacing w:line="360" w:lineRule="auto"/>
        <w:jc w:val="center"/>
        <w:rPr>
          <w:b/>
          <w:i/>
          <w:color w:val="444444"/>
          <w:sz w:val="44"/>
          <w:szCs w:val="44"/>
        </w:rPr>
      </w:pPr>
      <w:r w:rsidRPr="002D2C9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1.85pt;margin-top:7.25pt;width:259.7pt;height:101.8pt;z-index:-251658240" wrapcoords="-62 -159 -62 2700 1311 4924 1498 7306 1686 7465 4807 7465 4807 8418 8740 10006 10862 10006 10862 12547 5743 13818 4994 14135 4994 21600 14858 21600 14858 17629 15982 17629 16606 16676 16668 14135 10862 12547 10862 10006 21163 7465 21725 5876 21538 1747 16543 1112 3871 -159 -62 -159" fillcolor="#0070c0" strokeweight="1.5pt">
            <v:stroke dashstyle="1 1"/>
            <v:shadow color="#868686"/>
            <v:textpath style="font-family:&quot;Arial Black&quot;;v-text-kern:t" trim="t" fitpath="t" string="&quot;Подвижные&#10;ИГРЫ&quot;"/>
            <w10:wrap type="through"/>
          </v:shape>
        </w:pict>
      </w:r>
    </w:p>
    <w:p w:rsidR="0048740C" w:rsidRDefault="0048740C" w:rsidP="0048740C">
      <w:pPr>
        <w:pStyle w:val="c7"/>
        <w:shd w:val="clear" w:color="auto" w:fill="FFFFFF"/>
        <w:spacing w:line="360" w:lineRule="auto"/>
        <w:jc w:val="center"/>
        <w:rPr>
          <w:b/>
          <w:i/>
          <w:color w:val="444444"/>
          <w:sz w:val="44"/>
          <w:szCs w:val="44"/>
        </w:rPr>
      </w:pPr>
    </w:p>
    <w:p w:rsidR="0048740C" w:rsidRDefault="0048740C" w:rsidP="0048740C">
      <w:pPr>
        <w:pStyle w:val="c7"/>
        <w:shd w:val="clear" w:color="auto" w:fill="FFFFFF"/>
        <w:spacing w:line="360" w:lineRule="auto"/>
        <w:jc w:val="center"/>
        <w:rPr>
          <w:b/>
          <w:i/>
          <w:color w:val="444444"/>
          <w:sz w:val="44"/>
          <w:szCs w:val="44"/>
        </w:rPr>
      </w:pPr>
    </w:p>
    <w:p w:rsidR="0048740C" w:rsidRDefault="00A94A54" w:rsidP="0048740C">
      <w:pPr>
        <w:pStyle w:val="c7"/>
        <w:shd w:val="clear" w:color="auto" w:fill="FFFFFF"/>
        <w:spacing w:line="360" w:lineRule="auto"/>
        <w:jc w:val="center"/>
        <w:rPr>
          <w:b/>
          <w:i/>
          <w:color w:val="444444"/>
          <w:sz w:val="44"/>
          <w:szCs w:val="44"/>
        </w:rPr>
      </w:pPr>
      <w:r>
        <w:rPr>
          <w:b/>
          <w:i/>
          <w:noProof/>
          <w:color w:val="444444"/>
          <w:sz w:val="44"/>
          <w:szCs w:val="44"/>
        </w:rPr>
        <w:drawing>
          <wp:anchor distT="0" distB="0" distL="114300" distR="114300" simplePos="0" relativeHeight="251657216" behindDoc="0" locked="0" layoutInCell="1" allowOverlap="1">
            <wp:simplePos x="0" y="0"/>
            <wp:positionH relativeFrom="column">
              <wp:posOffset>1167765</wp:posOffset>
            </wp:positionH>
            <wp:positionV relativeFrom="paragraph">
              <wp:posOffset>571500</wp:posOffset>
            </wp:positionV>
            <wp:extent cx="3514725" cy="2381250"/>
            <wp:effectExtent l="38100" t="0" r="28575" b="704850"/>
            <wp:wrapThrough wrapText="bothSides">
              <wp:wrapPolygon edited="0">
                <wp:start x="585" y="0"/>
                <wp:lineTo x="0" y="691"/>
                <wp:lineTo x="-234" y="27994"/>
                <wp:lineTo x="21776" y="27994"/>
                <wp:lineTo x="21776" y="24710"/>
                <wp:lineTo x="21659" y="22637"/>
                <wp:lineTo x="21541" y="22118"/>
                <wp:lineTo x="21776" y="19526"/>
                <wp:lineTo x="21776" y="1555"/>
                <wp:lineTo x="21659" y="864"/>
                <wp:lineTo x="21073" y="0"/>
                <wp:lineTo x="585" y="0"/>
              </wp:wrapPolygon>
            </wp:wrapThrough>
            <wp:docPr id="2" name="Рисунок 1" descr="5GCAKWSBVQCAPIJ099CADAFJTWCA3FLIXPCAXMME30CAHVLBNSCAHDUBOXCA9J9S92CA61RHNZCA29M1MUCAS02EDGCA46N2V9CAUKE266CAYB8BM0CALBTM7FCAZ6PYG6CA3H0YB3CAJJCMR5CA0E3ZZ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CAKWSBVQCAPIJ099CADAFJTWCA3FLIXPCAXMME30CAHVLBNSCAHDUBOXCA9J9S92CA61RHNZCA29M1MUCAS02EDGCA46N2V9CAUKE266CAYB8BM0CALBTM7FCAZ6PYG6CA3H0YB3CAJJCMR5CA0E3ZZV.jpg"/>
                    <pic:cNvPicPr/>
                  </pic:nvPicPr>
                  <pic:blipFill>
                    <a:blip r:embed="rId4"/>
                    <a:stretch>
                      <a:fillRect/>
                    </a:stretch>
                  </pic:blipFill>
                  <pic:spPr>
                    <a:xfrm>
                      <a:off x="0" y="0"/>
                      <a:ext cx="3514725" cy="2381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8740C" w:rsidRDefault="0048740C" w:rsidP="0048740C">
      <w:pPr>
        <w:pStyle w:val="c7"/>
        <w:shd w:val="clear" w:color="auto" w:fill="FFFFFF"/>
        <w:spacing w:line="360" w:lineRule="auto"/>
        <w:jc w:val="center"/>
        <w:rPr>
          <w:b/>
          <w:i/>
          <w:color w:val="444444"/>
          <w:sz w:val="44"/>
          <w:szCs w:val="44"/>
        </w:rPr>
      </w:pPr>
    </w:p>
    <w:p w:rsidR="0048740C" w:rsidRDefault="0048740C" w:rsidP="0048740C">
      <w:pPr>
        <w:pStyle w:val="c7"/>
        <w:shd w:val="clear" w:color="auto" w:fill="FFFFFF"/>
        <w:spacing w:line="360" w:lineRule="auto"/>
        <w:jc w:val="center"/>
        <w:rPr>
          <w:b/>
          <w:i/>
          <w:color w:val="444444"/>
          <w:sz w:val="44"/>
          <w:szCs w:val="44"/>
        </w:rPr>
      </w:pPr>
    </w:p>
    <w:p w:rsidR="0048740C" w:rsidRDefault="0048740C" w:rsidP="0048740C">
      <w:pPr>
        <w:pStyle w:val="c7"/>
        <w:shd w:val="clear" w:color="auto" w:fill="FFFFFF"/>
        <w:spacing w:line="360" w:lineRule="auto"/>
        <w:jc w:val="center"/>
        <w:rPr>
          <w:b/>
          <w:i/>
          <w:color w:val="444444"/>
          <w:sz w:val="44"/>
          <w:szCs w:val="44"/>
        </w:rPr>
      </w:pPr>
    </w:p>
    <w:p w:rsidR="00A94A54" w:rsidRDefault="00A94A54" w:rsidP="0048740C">
      <w:pPr>
        <w:pStyle w:val="c7"/>
        <w:shd w:val="clear" w:color="auto" w:fill="FFFFFF"/>
        <w:jc w:val="right"/>
        <w:rPr>
          <w:sz w:val="28"/>
          <w:szCs w:val="28"/>
        </w:rPr>
      </w:pPr>
    </w:p>
    <w:p w:rsidR="00A94A54" w:rsidRDefault="00A94A54" w:rsidP="0048740C">
      <w:pPr>
        <w:pStyle w:val="c7"/>
        <w:shd w:val="clear" w:color="auto" w:fill="FFFFFF"/>
        <w:jc w:val="right"/>
        <w:rPr>
          <w:sz w:val="28"/>
          <w:szCs w:val="28"/>
        </w:rPr>
      </w:pPr>
    </w:p>
    <w:p w:rsidR="00A94A54" w:rsidRDefault="00A94A54" w:rsidP="0048740C">
      <w:pPr>
        <w:pStyle w:val="c7"/>
        <w:shd w:val="clear" w:color="auto" w:fill="FFFFFF"/>
        <w:jc w:val="right"/>
        <w:rPr>
          <w:sz w:val="28"/>
          <w:szCs w:val="28"/>
        </w:rPr>
      </w:pPr>
    </w:p>
    <w:p w:rsidR="00A94A54" w:rsidRDefault="00A94A54" w:rsidP="0048740C">
      <w:pPr>
        <w:pStyle w:val="c7"/>
        <w:shd w:val="clear" w:color="auto" w:fill="FFFFFF"/>
        <w:jc w:val="right"/>
        <w:rPr>
          <w:sz w:val="28"/>
          <w:szCs w:val="28"/>
        </w:rPr>
      </w:pPr>
    </w:p>
    <w:p w:rsidR="00A94A54" w:rsidRDefault="00A94A54" w:rsidP="0048740C">
      <w:pPr>
        <w:pStyle w:val="c7"/>
        <w:shd w:val="clear" w:color="auto" w:fill="FFFFFF"/>
        <w:jc w:val="right"/>
        <w:rPr>
          <w:sz w:val="28"/>
          <w:szCs w:val="28"/>
        </w:rPr>
      </w:pPr>
    </w:p>
    <w:p w:rsidR="00A94A54" w:rsidRDefault="00A94A54" w:rsidP="0048740C">
      <w:pPr>
        <w:pStyle w:val="c7"/>
        <w:shd w:val="clear" w:color="auto" w:fill="FFFFFF"/>
        <w:jc w:val="right"/>
        <w:rPr>
          <w:sz w:val="28"/>
          <w:szCs w:val="28"/>
        </w:rPr>
      </w:pPr>
    </w:p>
    <w:p w:rsidR="00A94A54" w:rsidRDefault="00A94A54" w:rsidP="0048740C">
      <w:pPr>
        <w:pStyle w:val="c7"/>
        <w:shd w:val="clear" w:color="auto" w:fill="FFFFFF"/>
        <w:jc w:val="right"/>
        <w:rPr>
          <w:sz w:val="28"/>
          <w:szCs w:val="28"/>
        </w:rPr>
      </w:pPr>
    </w:p>
    <w:p w:rsidR="0048740C" w:rsidRPr="0048740C" w:rsidRDefault="0048740C" w:rsidP="0048740C">
      <w:pPr>
        <w:pStyle w:val="c7"/>
        <w:shd w:val="clear" w:color="auto" w:fill="FFFFFF"/>
        <w:jc w:val="right"/>
        <w:rPr>
          <w:sz w:val="28"/>
          <w:szCs w:val="28"/>
        </w:rPr>
      </w:pPr>
      <w:r w:rsidRPr="0048740C">
        <w:rPr>
          <w:sz w:val="28"/>
          <w:szCs w:val="28"/>
        </w:rPr>
        <w:t xml:space="preserve">Подготовила </w:t>
      </w:r>
    </w:p>
    <w:p w:rsidR="0048740C" w:rsidRPr="0048740C" w:rsidRDefault="0048740C" w:rsidP="0048740C">
      <w:pPr>
        <w:pStyle w:val="c7"/>
        <w:shd w:val="clear" w:color="auto" w:fill="FFFFFF"/>
        <w:jc w:val="right"/>
        <w:rPr>
          <w:sz w:val="28"/>
          <w:szCs w:val="28"/>
        </w:rPr>
      </w:pPr>
      <w:r w:rsidRPr="0048740C">
        <w:rPr>
          <w:sz w:val="28"/>
          <w:szCs w:val="28"/>
        </w:rPr>
        <w:t>Инструктор по ФИЗО</w:t>
      </w:r>
    </w:p>
    <w:p w:rsidR="0048740C" w:rsidRPr="0048740C" w:rsidRDefault="0048740C" w:rsidP="0048740C">
      <w:pPr>
        <w:pStyle w:val="c7"/>
        <w:shd w:val="clear" w:color="auto" w:fill="FFFFFF"/>
        <w:jc w:val="right"/>
        <w:rPr>
          <w:sz w:val="28"/>
          <w:szCs w:val="28"/>
        </w:rPr>
      </w:pPr>
      <w:r w:rsidRPr="0048740C">
        <w:rPr>
          <w:sz w:val="28"/>
          <w:szCs w:val="28"/>
        </w:rPr>
        <w:t>ГУНИНА</w:t>
      </w:r>
    </w:p>
    <w:p w:rsidR="0048740C" w:rsidRPr="0048740C" w:rsidRDefault="0048740C" w:rsidP="0048740C">
      <w:pPr>
        <w:pStyle w:val="c7"/>
        <w:shd w:val="clear" w:color="auto" w:fill="FFFFFF"/>
        <w:jc w:val="right"/>
        <w:rPr>
          <w:sz w:val="28"/>
          <w:szCs w:val="28"/>
        </w:rPr>
      </w:pPr>
      <w:r w:rsidRPr="0048740C">
        <w:rPr>
          <w:sz w:val="28"/>
          <w:szCs w:val="28"/>
        </w:rPr>
        <w:t>Оксана Валериевна</w:t>
      </w:r>
    </w:p>
    <w:p w:rsidR="0048740C" w:rsidRPr="0048740C" w:rsidRDefault="0048740C" w:rsidP="0048740C">
      <w:pPr>
        <w:pStyle w:val="c7"/>
        <w:shd w:val="clear" w:color="auto" w:fill="FFFFFF"/>
        <w:spacing w:line="360" w:lineRule="auto"/>
        <w:jc w:val="both"/>
        <w:rPr>
          <w:rFonts w:ascii="Arial" w:hAnsi="Arial" w:cs="Arial"/>
          <w:color w:val="444444"/>
        </w:rPr>
      </w:pPr>
      <w:r w:rsidRPr="0048740C">
        <w:rPr>
          <w:rStyle w:val="c0"/>
          <w:rFonts w:ascii="Arial" w:hAnsi="Arial" w:cs="Arial"/>
          <w:color w:val="444444"/>
        </w:rPr>
        <w:t xml:space="preserve">                </w:t>
      </w:r>
    </w:p>
    <w:p w:rsidR="0048740C" w:rsidRDefault="0048740C" w:rsidP="0048740C">
      <w:pPr>
        <w:pStyle w:val="c3"/>
        <w:shd w:val="clear" w:color="auto" w:fill="FFFFFF"/>
        <w:spacing w:line="360" w:lineRule="auto"/>
        <w:jc w:val="both"/>
        <w:rPr>
          <w:rStyle w:val="c4"/>
          <w:rFonts w:ascii="Arial" w:hAnsi="Arial" w:cs="Arial"/>
          <w:color w:val="444444"/>
        </w:rPr>
      </w:pPr>
      <w:r w:rsidRPr="0048740C">
        <w:rPr>
          <w:rStyle w:val="c4"/>
          <w:rFonts w:ascii="Arial" w:hAnsi="Arial" w:cs="Arial"/>
          <w:color w:val="444444"/>
        </w:rPr>
        <w:t xml:space="preserve">                              </w:t>
      </w:r>
    </w:p>
    <w:p w:rsidR="0048740C" w:rsidRDefault="0048740C" w:rsidP="0048740C">
      <w:pPr>
        <w:pStyle w:val="c3"/>
        <w:shd w:val="clear" w:color="auto" w:fill="FFFFFF"/>
        <w:spacing w:line="360" w:lineRule="auto"/>
        <w:jc w:val="both"/>
        <w:rPr>
          <w:rStyle w:val="c4"/>
          <w:rFonts w:ascii="Arial" w:hAnsi="Arial" w:cs="Arial"/>
          <w:color w:val="444444"/>
        </w:rPr>
      </w:pPr>
    </w:p>
    <w:p w:rsidR="0048740C" w:rsidRDefault="0048740C" w:rsidP="0048740C">
      <w:pPr>
        <w:pStyle w:val="c3"/>
        <w:shd w:val="clear" w:color="auto" w:fill="FFFFFF"/>
        <w:spacing w:line="360" w:lineRule="auto"/>
        <w:jc w:val="both"/>
        <w:rPr>
          <w:rStyle w:val="c4"/>
          <w:rFonts w:ascii="Arial" w:hAnsi="Arial" w:cs="Arial"/>
          <w:color w:val="444444"/>
        </w:rPr>
      </w:pPr>
    </w:p>
    <w:p w:rsidR="0048740C" w:rsidRPr="0048740C" w:rsidRDefault="0048740C" w:rsidP="0048740C">
      <w:pPr>
        <w:pStyle w:val="c3"/>
        <w:shd w:val="clear" w:color="auto" w:fill="FFFFFF"/>
        <w:spacing w:line="360" w:lineRule="auto"/>
        <w:jc w:val="both"/>
        <w:rPr>
          <w:rFonts w:ascii="Arial" w:hAnsi="Arial" w:cs="Arial"/>
          <w:color w:val="444444"/>
        </w:rPr>
      </w:pPr>
    </w:p>
    <w:p w:rsidR="0048740C" w:rsidRPr="0048740C" w:rsidRDefault="0048740C" w:rsidP="0048740C">
      <w:pPr>
        <w:pStyle w:val="c3"/>
        <w:shd w:val="clear" w:color="auto" w:fill="FFFFFF"/>
        <w:spacing w:line="360" w:lineRule="auto"/>
        <w:jc w:val="both"/>
        <w:rPr>
          <w:rFonts w:ascii="Arial" w:hAnsi="Arial" w:cs="Arial"/>
          <w:color w:val="444444"/>
        </w:rPr>
      </w:pPr>
      <w:r w:rsidRPr="0048740C">
        <w:rPr>
          <w:rStyle w:val="c4"/>
          <w:rFonts w:ascii="Arial" w:hAnsi="Arial" w:cs="Arial"/>
          <w:color w:val="444444"/>
        </w:rPr>
        <w:lastRenderedPageBreak/>
        <w:t>                         </w:t>
      </w:r>
    </w:p>
    <w:p w:rsidR="0048740C" w:rsidRDefault="0048740C" w:rsidP="0048740C">
      <w:pPr>
        <w:pStyle w:val="c3"/>
        <w:shd w:val="clear" w:color="auto" w:fill="FFFFFF"/>
        <w:spacing w:line="360" w:lineRule="auto"/>
        <w:jc w:val="both"/>
        <w:rPr>
          <w:rStyle w:val="c2"/>
        </w:rPr>
      </w:pPr>
      <w:r>
        <w:rPr>
          <w:rStyle w:val="c2"/>
        </w:rPr>
        <w:t xml:space="preserve">     </w:t>
      </w:r>
      <w:r w:rsidRPr="0048740C">
        <w:rPr>
          <w:rStyle w:val="c2"/>
        </w:rPr>
        <w:t>В практике детского сада широко используются подвижные игры, в которых все играющие обязательно вовлекаются в активные, двигательные действия. Эти действия обусловлены сюжетом и правилами игры и направлены на достижение определенной условной цели, поставленной перед детьми взрослыми или самими играющими. В русских и городах среди молодежи были широко распространены игры подвижного характера. Без них не обходился ни один, даже самый скромный народный праздник. В игру вовлекались целая группа подростков, которые состязались в силе, ловкости, быстроте, меткости. В связи с тем, что игры, как правило, проводились на улице, на свежем воздухе это способствовало укреплению здоровья.</w:t>
      </w:r>
    </w:p>
    <w:p w:rsidR="0048740C" w:rsidRDefault="0048740C" w:rsidP="0048740C">
      <w:pPr>
        <w:pStyle w:val="c3"/>
        <w:shd w:val="clear" w:color="auto" w:fill="FFFFFF"/>
        <w:spacing w:line="360" w:lineRule="auto"/>
        <w:jc w:val="both"/>
        <w:rPr>
          <w:rStyle w:val="c2"/>
        </w:rPr>
      </w:pPr>
      <w:r>
        <w:rPr>
          <w:rStyle w:val="c2"/>
        </w:rPr>
        <w:t xml:space="preserve">     </w:t>
      </w:r>
      <w:r w:rsidRPr="0048740C">
        <w:rPr>
          <w:rStyle w:val="c2"/>
        </w:rPr>
        <w:t xml:space="preserve"> Подвижные игры разнообразны по своему содержанию и организации, одни игры имеют сюжет, роли и правила, тесно связанные с сюжетом, игровые действия в них производятся в соответствии с требованиями, заданной ролью и правилами. В других играх сюжет и роли отсутствуют, предложены только двигательные задания, регулируемые правилами, которые определяют последовательность, быстроту  и ловкость их выполнения. В – третьих сюжет действия играющих обусловлено текстом, определяющим характер движений и их последовательность.</w:t>
      </w:r>
    </w:p>
    <w:p w:rsidR="0048740C" w:rsidRDefault="0048740C" w:rsidP="0048740C">
      <w:pPr>
        <w:pStyle w:val="c3"/>
        <w:shd w:val="clear" w:color="auto" w:fill="FFFFFF"/>
        <w:spacing w:line="360" w:lineRule="auto"/>
        <w:jc w:val="both"/>
        <w:rPr>
          <w:rStyle w:val="c2"/>
        </w:rPr>
      </w:pPr>
      <w:r>
        <w:rPr>
          <w:rStyle w:val="c2"/>
        </w:rPr>
        <w:t xml:space="preserve">     </w:t>
      </w:r>
      <w:r w:rsidRPr="0048740C">
        <w:rPr>
          <w:rStyle w:val="c2"/>
        </w:rPr>
        <w:t xml:space="preserve"> При отборе игр, способствующих физическому воспитанию детей дошкольного возраста, целесообразно ориентироваться на особенности их содержания, под которыми понимается, прежде всего, сюжет, тема игры, её правила и двигательные действия. </w:t>
      </w:r>
      <w:r>
        <w:rPr>
          <w:rStyle w:val="c2"/>
        </w:rPr>
        <w:t xml:space="preserve">       </w:t>
      </w:r>
    </w:p>
    <w:p w:rsidR="0048740C" w:rsidRPr="0048740C" w:rsidRDefault="0048740C" w:rsidP="0048740C">
      <w:pPr>
        <w:pStyle w:val="c3"/>
        <w:shd w:val="clear" w:color="auto" w:fill="FFFFFF"/>
        <w:spacing w:line="360" w:lineRule="auto"/>
        <w:jc w:val="both"/>
      </w:pPr>
      <w:r>
        <w:rPr>
          <w:rStyle w:val="c2"/>
        </w:rPr>
        <w:t xml:space="preserve">     </w:t>
      </w:r>
      <w:r w:rsidRPr="0048740C">
        <w:rPr>
          <w:rStyle w:val="c2"/>
        </w:rPr>
        <w:t xml:space="preserve">Именно содержание игры определяет её образовательную и воспитательную значимость, игровые действия детей; от содержания зависит своеобразие организации характер выполнения двигательных заданий. </w:t>
      </w:r>
    </w:p>
    <w:p w:rsidR="0048740C" w:rsidRPr="0048740C" w:rsidRDefault="005956C5" w:rsidP="0048740C">
      <w:pPr>
        <w:pStyle w:val="c3"/>
        <w:shd w:val="clear" w:color="auto" w:fill="FFFFFF"/>
        <w:spacing w:line="360" w:lineRule="auto"/>
        <w:jc w:val="center"/>
        <w:rPr>
          <w:b/>
          <w:i/>
        </w:rPr>
      </w:pPr>
      <w:r>
        <w:rPr>
          <w:rStyle w:val="c2"/>
          <w:b/>
          <w:i/>
        </w:rPr>
        <w:t>Характеристика с</w:t>
      </w:r>
      <w:r w:rsidR="0048740C" w:rsidRPr="0048740C">
        <w:rPr>
          <w:rStyle w:val="c2"/>
          <w:b/>
          <w:i/>
        </w:rPr>
        <w:t>южетны</w:t>
      </w:r>
      <w:r>
        <w:rPr>
          <w:rStyle w:val="c2"/>
          <w:b/>
          <w:i/>
        </w:rPr>
        <w:t>х подвижных</w:t>
      </w:r>
      <w:r w:rsidR="0048740C" w:rsidRPr="0048740C">
        <w:rPr>
          <w:rStyle w:val="c2"/>
          <w:b/>
          <w:i/>
        </w:rPr>
        <w:t xml:space="preserve"> игр.</w:t>
      </w:r>
    </w:p>
    <w:p w:rsidR="0048740C" w:rsidRPr="0048740C" w:rsidRDefault="0048740C" w:rsidP="0048740C">
      <w:pPr>
        <w:pStyle w:val="c3"/>
        <w:shd w:val="clear" w:color="auto" w:fill="FFFFFF"/>
        <w:spacing w:line="360" w:lineRule="auto"/>
        <w:jc w:val="both"/>
      </w:pPr>
      <w:r>
        <w:rPr>
          <w:rStyle w:val="c2"/>
        </w:rPr>
        <w:t xml:space="preserve">     </w:t>
      </w:r>
      <w:proofErr w:type="gramStart"/>
      <w:r w:rsidRPr="0048740C">
        <w:rPr>
          <w:rStyle w:val="c2"/>
        </w:rPr>
        <w:t>Игры этого вида строятся на основе опыта детей, имеющихся у них представлений и знаний об окружающей жизни, профессиях (летчик, пожарный, шофер), средствах транспорта (автомобиль, поезд, самолет), явлениях природы, образе жизни, повадках животных и птиц.</w:t>
      </w:r>
      <w:proofErr w:type="gramEnd"/>
      <w:r w:rsidRPr="0048740C">
        <w:rPr>
          <w:rStyle w:val="c2"/>
        </w:rPr>
        <w:t xml:space="preserve"> Некоторые особенности поведения животных ( хитрость лисы, повадки хищнико</w:t>
      </w:r>
      <w:proofErr w:type="gramStart"/>
      <w:r w:rsidRPr="0048740C">
        <w:rPr>
          <w:rStyle w:val="c2"/>
        </w:rPr>
        <w:t>в-</w:t>
      </w:r>
      <w:proofErr w:type="gramEnd"/>
      <w:r w:rsidRPr="0048740C">
        <w:rPr>
          <w:rStyle w:val="c2"/>
        </w:rPr>
        <w:t xml:space="preserve"> волка, щуки, быстрота движений зайцев, птиц, заботливость наседки), наиболее характерные моменты выполнения трудовых действий людьми разных профессий, особенности движений различных транспортных средств, служат основой для развертывания сюжета и установления правил игры. Сюжет игры и правила обусловливают характер движения </w:t>
      </w:r>
      <w:proofErr w:type="gramStart"/>
      <w:r w:rsidRPr="0048740C">
        <w:rPr>
          <w:rStyle w:val="c2"/>
        </w:rPr>
        <w:t>играющих</w:t>
      </w:r>
      <w:proofErr w:type="gramEnd"/>
      <w:r w:rsidRPr="0048740C">
        <w:rPr>
          <w:rStyle w:val="c2"/>
        </w:rPr>
        <w:t xml:space="preserve">. В одном случае малыши, Подражая лошадкам, </w:t>
      </w:r>
      <w:r w:rsidR="005956C5">
        <w:rPr>
          <w:rStyle w:val="c2"/>
        </w:rPr>
        <w:t>бегают, высоко поднимая колени,</w:t>
      </w:r>
      <w:r w:rsidRPr="0048740C">
        <w:rPr>
          <w:rStyle w:val="c2"/>
        </w:rPr>
        <w:t xml:space="preserve"> в другом – прыгают, как зайчики, в-третьем – им надо суметь влезть на лестницу, как пожарным. В сюжетных играх, таким образом, выполняемые движения носят в основном имитационный характер. В сюжетных играх обычно основная масса детей изображает, например, птичек, зайчиков, а один ребенок </w:t>
      </w:r>
      <w:r w:rsidRPr="0048740C">
        <w:rPr>
          <w:rStyle w:val="c2"/>
        </w:rPr>
        <w:lastRenderedPageBreak/>
        <w:t xml:space="preserve">или воспитатель становиться исполнителем ответственной роли- волка, лисы, кота. Так, активность ребенка, исполняющего роль волка, побуждает и остальных участников игры- зайцев – двигаться быстрее и энергичнее. </w:t>
      </w:r>
      <w:r>
        <w:rPr>
          <w:rStyle w:val="c2"/>
        </w:rPr>
        <w:t xml:space="preserve">     </w:t>
      </w:r>
      <w:r w:rsidRPr="0048740C">
        <w:rPr>
          <w:rStyle w:val="c2"/>
        </w:rPr>
        <w:t xml:space="preserve">Это и составляет игровые действия детей. Однако каждый ребенок играя, проявляет самостоятельность, инициативу, быстроту и ловкость в меру своих возможностей. Сюжетные подвижные игры имеют широкое применение во всех возрастных группах детского сада. Однако в младшем дошкольном возрасте особенно </w:t>
      </w:r>
      <w:proofErr w:type="gramStart"/>
      <w:r w:rsidRPr="0048740C">
        <w:rPr>
          <w:rStyle w:val="c2"/>
        </w:rPr>
        <w:t>популярны</w:t>
      </w:r>
      <w:proofErr w:type="gramEnd"/>
      <w:r w:rsidRPr="0048740C">
        <w:rPr>
          <w:rStyle w:val="c2"/>
        </w:rPr>
        <w:t xml:space="preserve">. </w:t>
      </w:r>
    </w:p>
    <w:p w:rsidR="0048740C" w:rsidRPr="0048740C" w:rsidRDefault="0048740C" w:rsidP="0048740C">
      <w:pPr>
        <w:pStyle w:val="c3"/>
        <w:shd w:val="clear" w:color="auto" w:fill="FFFFFF"/>
        <w:spacing w:line="360" w:lineRule="auto"/>
        <w:jc w:val="both"/>
      </w:pPr>
      <w:r w:rsidRPr="0048740C">
        <w:rPr>
          <w:rStyle w:val="c2"/>
        </w:rPr>
        <w:t> </w:t>
      </w:r>
      <w:r>
        <w:rPr>
          <w:rStyle w:val="c2"/>
        </w:rPr>
        <w:t xml:space="preserve">      </w:t>
      </w:r>
      <w:r w:rsidRPr="0048740C">
        <w:rPr>
          <w:rStyle w:val="c2"/>
        </w:rPr>
        <w:t xml:space="preserve">Построение игр для малышей имеют свои особенности. Так, выполнение более сложных движений в них должно происходить в спокойной обстановке, когда внимание детей не отвлекают никакие дополнительные сигналы. Тогда малыши действуют спокойно, и могут выполнять движения без излишней торопливости, например: зайцы, скачут на лужайке, когда волка нет; мышки бегают легко, пока кот спит. Подача сигнала к смене действий, появление ловящего, являются сильными раздражителями, отвлекающими внимание детей от качества выполнения движений. В этом случае от детей не следует требовать точного воспроизведения движений изображаемого ими персонажа. </w:t>
      </w:r>
    </w:p>
    <w:p w:rsidR="005108CE" w:rsidRDefault="005108CE"/>
    <w:sectPr w:rsidR="005108CE" w:rsidSect="0048740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40C"/>
    <w:rsid w:val="002D2C94"/>
    <w:rsid w:val="0048740C"/>
    <w:rsid w:val="005108CE"/>
    <w:rsid w:val="005956C5"/>
    <w:rsid w:val="00A9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8740C"/>
    <w:pPr>
      <w:spacing w:before="60" w:after="60" w:line="240" w:lineRule="auto"/>
    </w:pPr>
    <w:rPr>
      <w:rFonts w:ascii="Times New Roman" w:eastAsia="Times New Roman" w:hAnsi="Times New Roman" w:cs="Times New Roman"/>
      <w:sz w:val="24"/>
      <w:szCs w:val="24"/>
    </w:rPr>
  </w:style>
  <w:style w:type="character" w:customStyle="1" w:styleId="c0">
    <w:name w:val="c0"/>
    <w:basedOn w:val="a0"/>
    <w:rsid w:val="0048740C"/>
  </w:style>
  <w:style w:type="paragraph" w:customStyle="1" w:styleId="c7">
    <w:name w:val="c7"/>
    <w:basedOn w:val="a"/>
    <w:rsid w:val="0048740C"/>
    <w:pPr>
      <w:spacing w:before="60" w:after="60" w:line="240" w:lineRule="auto"/>
    </w:pPr>
    <w:rPr>
      <w:rFonts w:ascii="Times New Roman" w:eastAsia="Times New Roman" w:hAnsi="Times New Roman" w:cs="Times New Roman"/>
      <w:sz w:val="24"/>
      <w:szCs w:val="24"/>
    </w:rPr>
  </w:style>
  <w:style w:type="character" w:customStyle="1" w:styleId="c4">
    <w:name w:val="c4"/>
    <w:basedOn w:val="a0"/>
    <w:rsid w:val="0048740C"/>
  </w:style>
  <w:style w:type="character" w:customStyle="1" w:styleId="c2">
    <w:name w:val="c2"/>
    <w:basedOn w:val="a0"/>
    <w:rsid w:val="0048740C"/>
  </w:style>
  <w:style w:type="paragraph" w:styleId="a3">
    <w:name w:val="Balloon Text"/>
    <w:basedOn w:val="a"/>
    <w:link w:val="a4"/>
    <w:uiPriority w:val="99"/>
    <w:semiHidden/>
    <w:unhideWhenUsed/>
    <w:rsid w:val="00487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893416">
      <w:bodyDiv w:val="1"/>
      <w:marLeft w:val="0"/>
      <w:marRight w:val="0"/>
      <w:marTop w:val="0"/>
      <w:marBottom w:val="0"/>
      <w:divBdr>
        <w:top w:val="none" w:sz="0" w:space="0" w:color="auto"/>
        <w:left w:val="none" w:sz="0" w:space="0" w:color="auto"/>
        <w:bottom w:val="none" w:sz="0" w:space="0" w:color="auto"/>
        <w:right w:val="none" w:sz="0" w:space="0" w:color="auto"/>
      </w:divBdr>
      <w:divsChild>
        <w:div w:id="464277292">
          <w:marLeft w:val="0"/>
          <w:marRight w:val="0"/>
          <w:marTop w:val="0"/>
          <w:marBottom w:val="0"/>
          <w:divBdr>
            <w:top w:val="none" w:sz="0" w:space="0" w:color="auto"/>
            <w:left w:val="none" w:sz="0" w:space="0" w:color="auto"/>
            <w:bottom w:val="none" w:sz="0" w:space="0" w:color="auto"/>
            <w:right w:val="none" w:sz="0" w:space="0" w:color="auto"/>
          </w:divBdr>
          <w:divsChild>
            <w:div w:id="1077098340">
              <w:marLeft w:val="0"/>
              <w:marRight w:val="0"/>
              <w:marTop w:val="0"/>
              <w:marBottom w:val="0"/>
              <w:divBdr>
                <w:top w:val="none" w:sz="0" w:space="0" w:color="auto"/>
                <w:left w:val="none" w:sz="0" w:space="0" w:color="auto"/>
                <w:bottom w:val="none" w:sz="0" w:space="0" w:color="auto"/>
                <w:right w:val="none" w:sz="0" w:space="0" w:color="auto"/>
              </w:divBdr>
              <w:divsChild>
                <w:div w:id="1576356354">
                  <w:marLeft w:val="0"/>
                  <w:marRight w:val="0"/>
                  <w:marTop w:val="0"/>
                  <w:marBottom w:val="0"/>
                  <w:divBdr>
                    <w:top w:val="none" w:sz="0" w:space="0" w:color="auto"/>
                    <w:left w:val="none" w:sz="0" w:space="0" w:color="auto"/>
                    <w:bottom w:val="none" w:sz="0" w:space="0" w:color="auto"/>
                    <w:right w:val="none" w:sz="0" w:space="0" w:color="auto"/>
                  </w:divBdr>
                  <w:divsChild>
                    <w:div w:id="2120833833">
                      <w:marLeft w:val="0"/>
                      <w:marRight w:val="0"/>
                      <w:marTop w:val="0"/>
                      <w:marBottom w:val="0"/>
                      <w:divBdr>
                        <w:top w:val="none" w:sz="0" w:space="0" w:color="auto"/>
                        <w:left w:val="none" w:sz="0" w:space="0" w:color="auto"/>
                        <w:bottom w:val="none" w:sz="0" w:space="0" w:color="auto"/>
                        <w:right w:val="none" w:sz="0" w:space="0" w:color="auto"/>
                      </w:divBdr>
                      <w:divsChild>
                        <w:div w:id="954216765">
                          <w:marLeft w:val="0"/>
                          <w:marRight w:val="0"/>
                          <w:marTop w:val="0"/>
                          <w:marBottom w:val="0"/>
                          <w:divBdr>
                            <w:top w:val="none" w:sz="0" w:space="0" w:color="auto"/>
                            <w:left w:val="none" w:sz="0" w:space="0" w:color="auto"/>
                            <w:bottom w:val="none" w:sz="0" w:space="0" w:color="auto"/>
                            <w:right w:val="none" w:sz="0" w:space="0" w:color="auto"/>
                          </w:divBdr>
                          <w:divsChild>
                            <w:div w:id="1172405975">
                              <w:marLeft w:val="0"/>
                              <w:marRight w:val="0"/>
                              <w:marTop w:val="0"/>
                              <w:marBottom w:val="0"/>
                              <w:divBdr>
                                <w:top w:val="none" w:sz="0" w:space="0" w:color="auto"/>
                                <w:left w:val="none" w:sz="0" w:space="0" w:color="auto"/>
                                <w:bottom w:val="none" w:sz="0" w:space="0" w:color="auto"/>
                                <w:right w:val="none" w:sz="0" w:space="0" w:color="auto"/>
                              </w:divBdr>
                              <w:divsChild>
                                <w:div w:id="710112923">
                                  <w:marLeft w:val="0"/>
                                  <w:marRight w:val="0"/>
                                  <w:marTop w:val="0"/>
                                  <w:marBottom w:val="0"/>
                                  <w:divBdr>
                                    <w:top w:val="none" w:sz="0" w:space="0" w:color="auto"/>
                                    <w:left w:val="none" w:sz="0" w:space="0" w:color="auto"/>
                                    <w:bottom w:val="none" w:sz="0" w:space="0" w:color="auto"/>
                                    <w:right w:val="none" w:sz="0" w:space="0" w:color="auto"/>
                                  </w:divBdr>
                                  <w:divsChild>
                                    <w:div w:id="201862795">
                                      <w:marLeft w:val="0"/>
                                      <w:marRight w:val="0"/>
                                      <w:marTop w:val="0"/>
                                      <w:marBottom w:val="0"/>
                                      <w:divBdr>
                                        <w:top w:val="none" w:sz="0" w:space="0" w:color="auto"/>
                                        <w:left w:val="none" w:sz="0" w:space="0" w:color="auto"/>
                                        <w:bottom w:val="none" w:sz="0" w:space="0" w:color="auto"/>
                                        <w:right w:val="none" w:sz="0" w:space="0" w:color="auto"/>
                                      </w:divBdr>
                                      <w:divsChild>
                                        <w:div w:id="1781756980">
                                          <w:marLeft w:val="0"/>
                                          <w:marRight w:val="0"/>
                                          <w:marTop w:val="0"/>
                                          <w:marBottom w:val="0"/>
                                          <w:divBdr>
                                            <w:top w:val="none" w:sz="0" w:space="0" w:color="auto"/>
                                            <w:left w:val="none" w:sz="0" w:space="0" w:color="auto"/>
                                            <w:bottom w:val="none" w:sz="0" w:space="0" w:color="auto"/>
                                            <w:right w:val="none" w:sz="0" w:space="0" w:color="auto"/>
                                          </w:divBdr>
                                          <w:divsChild>
                                            <w:div w:id="1851948544">
                                              <w:marLeft w:val="0"/>
                                              <w:marRight w:val="0"/>
                                              <w:marTop w:val="0"/>
                                              <w:marBottom w:val="0"/>
                                              <w:divBdr>
                                                <w:top w:val="none" w:sz="0" w:space="0" w:color="auto"/>
                                                <w:left w:val="none" w:sz="0" w:space="0" w:color="auto"/>
                                                <w:bottom w:val="none" w:sz="0" w:space="0" w:color="auto"/>
                                                <w:right w:val="none" w:sz="0" w:space="0" w:color="auto"/>
                                              </w:divBdr>
                                              <w:divsChild>
                                                <w:div w:id="162281065">
                                                  <w:marLeft w:val="0"/>
                                                  <w:marRight w:val="0"/>
                                                  <w:marTop w:val="0"/>
                                                  <w:marBottom w:val="0"/>
                                                  <w:divBdr>
                                                    <w:top w:val="none" w:sz="0" w:space="0" w:color="auto"/>
                                                    <w:left w:val="none" w:sz="0" w:space="0" w:color="auto"/>
                                                    <w:bottom w:val="none" w:sz="0" w:space="0" w:color="auto"/>
                                                    <w:right w:val="none" w:sz="0" w:space="0" w:color="auto"/>
                                                  </w:divBdr>
                                                  <w:divsChild>
                                                    <w:div w:id="415784817">
                                                      <w:marLeft w:val="0"/>
                                                      <w:marRight w:val="0"/>
                                                      <w:marTop w:val="0"/>
                                                      <w:marBottom w:val="0"/>
                                                      <w:divBdr>
                                                        <w:top w:val="none" w:sz="0" w:space="0" w:color="auto"/>
                                                        <w:left w:val="none" w:sz="0" w:space="0" w:color="auto"/>
                                                        <w:bottom w:val="none" w:sz="0" w:space="0" w:color="auto"/>
                                                        <w:right w:val="none" w:sz="0" w:space="0" w:color="auto"/>
                                                      </w:divBdr>
                                                      <w:divsChild>
                                                        <w:div w:id="144709134">
                                                          <w:marLeft w:val="0"/>
                                                          <w:marRight w:val="0"/>
                                                          <w:marTop w:val="0"/>
                                                          <w:marBottom w:val="0"/>
                                                          <w:divBdr>
                                                            <w:top w:val="none" w:sz="0" w:space="0" w:color="auto"/>
                                                            <w:left w:val="none" w:sz="0" w:space="0" w:color="auto"/>
                                                            <w:bottom w:val="none" w:sz="0" w:space="0" w:color="auto"/>
                                                            <w:right w:val="none" w:sz="0" w:space="0" w:color="auto"/>
                                                          </w:divBdr>
                                                          <w:divsChild>
                                                            <w:div w:id="1943030095">
                                                              <w:marLeft w:val="0"/>
                                                              <w:marRight w:val="0"/>
                                                              <w:marTop w:val="0"/>
                                                              <w:marBottom w:val="0"/>
                                                              <w:divBdr>
                                                                <w:top w:val="none" w:sz="0" w:space="0" w:color="auto"/>
                                                                <w:left w:val="none" w:sz="0" w:space="0" w:color="auto"/>
                                                                <w:bottom w:val="none" w:sz="0" w:space="0" w:color="auto"/>
                                                                <w:right w:val="none" w:sz="0" w:space="0" w:color="auto"/>
                                                              </w:divBdr>
                                                              <w:divsChild>
                                                                <w:div w:id="1710717483">
                                                                  <w:marLeft w:val="0"/>
                                                                  <w:marRight w:val="0"/>
                                                                  <w:marTop w:val="0"/>
                                                                  <w:marBottom w:val="0"/>
                                                                  <w:divBdr>
                                                                    <w:top w:val="none" w:sz="0" w:space="0" w:color="auto"/>
                                                                    <w:left w:val="none" w:sz="0" w:space="0" w:color="auto"/>
                                                                    <w:bottom w:val="none" w:sz="0" w:space="0" w:color="auto"/>
                                                                    <w:right w:val="none" w:sz="0" w:space="0" w:color="auto"/>
                                                                  </w:divBdr>
                                                                  <w:divsChild>
                                                                    <w:div w:id="2045903084">
                                                                      <w:marLeft w:val="0"/>
                                                                      <w:marRight w:val="0"/>
                                                                      <w:marTop w:val="0"/>
                                                                      <w:marBottom w:val="0"/>
                                                                      <w:divBdr>
                                                                        <w:top w:val="none" w:sz="0" w:space="0" w:color="auto"/>
                                                                        <w:left w:val="none" w:sz="0" w:space="0" w:color="auto"/>
                                                                        <w:bottom w:val="none" w:sz="0" w:space="0" w:color="auto"/>
                                                                        <w:right w:val="none" w:sz="0" w:space="0" w:color="auto"/>
                                                                      </w:divBdr>
                                                                      <w:divsChild>
                                                                        <w:div w:id="1857306598">
                                                                          <w:marLeft w:val="0"/>
                                                                          <w:marRight w:val="0"/>
                                                                          <w:marTop w:val="0"/>
                                                                          <w:marBottom w:val="360"/>
                                                                          <w:divBdr>
                                                                            <w:top w:val="none" w:sz="0" w:space="0" w:color="auto"/>
                                                                            <w:left w:val="none" w:sz="0" w:space="0" w:color="auto"/>
                                                                            <w:bottom w:val="none" w:sz="0" w:space="0" w:color="auto"/>
                                                                            <w:right w:val="none" w:sz="0" w:space="0" w:color="auto"/>
                                                                          </w:divBdr>
                                                                          <w:divsChild>
                                                                            <w:div w:id="1338539857">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cp:lastPrinted>2012-06-08T09:29:00Z</cp:lastPrinted>
  <dcterms:created xsi:type="dcterms:W3CDTF">2012-06-08T09:17:00Z</dcterms:created>
  <dcterms:modified xsi:type="dcterms:W3CDTF">2013-09-20T05:31:00Z</dcterms:modified>
</cp:coreProperties>
</file>