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D9" w:rsidRPr="00F918D5" w:rsidRDefault="002556D9" w:rsidP="002556D9">
      <w:pPr>
        <w:rPr>
          <w:b/>
          <w:color w:val="FF0000"/>
          <w:sz w:val="36"/>
        </w:rPr>
      </w:pPr>
      <w:r w:rsidRPr="00F918D5">
        <w:rPr>
          <w:b/>
          <w:color w:val="FF0000"/>
          <w:sz w:val="36"/>
        </w:rPr>
        <w:t xml:space="preserve">Вкусное снотворное </w:t>
      </w:r>
    </w:p>
    <w:p w:rsidR="002556D9" w:rsidRPr="00F918D5" w:rsidRDefault="002556D9" w:rsidP="002556D9">
      <w:pPr>
        <w:rPr>
          <w:sz w:val="24"/>
        </w:rPr>
      </w:pPr>
      <w:r w:rsidRPr="00F918D5">
        <w:rPr>
          <w:sz w:val="24"/>
        </w:rPr>
        <w:t xml:space="preserve">Если ребенок никак не хочет засыпать по вечерам, то предлагаем вам накормить его специальной "снотворной" пищей на ужин. Вызывающий сон гормон - мелатонин - содержится в следующих продуктах: </w:t>
      </w:r>
      <w:proofErr w:type="spellStart"/>
      <w:r w:rsidRPr="00F918D5">
        <w:rPr>
          <w:sz w:val="24"/>
        </w:rPr>
        <w:t>цельнозерновом</w:t>
      </w:r>
      <w:proofErr w:type="spellEnd"/>
      <w:r w:rsidRPr="00F918D5">
        <w:rPr>
          <w:sz w:val="24"/>
        </w:rPr>
        <w:t xml:space="preserve"> хлебе, цветной капусте, финиках и, вообще, во всех продуктах, богатых углеводами, витаминами группы</w:t>
      </w:r>
      <w:proofErr w:type="gramStart"/>
      <w:r w:rsidRPr="00F918D5">
        <w:rPr>
          <w:sz w:val="24"/>
        </w:rPr>
        <w:t xml:space="preserve"> В</w:t>
      </w:r>
      <w:proofErr w:type="gramEnd"/>
      <w:r w:rsidRPr="00F918D5">
        <w:rPr>
          <w:sz w:val="24"/>
        </w:rPr>
        <w:t xml:space="preserve">, магнием, незаменимыми жирными кислотами и аминокислотой триптофаном, из которой в головном мозге синтезируются "снотворные" вещества. </w:t>
      </w:r>
    </w:p>
    <w:p w:rsidR="002556D9" w:rsidRPr="00F918D5" w:rsidRDefault="002556D9" w:rsidP="002556D9">
      <w:pPr>
        <w:rPr>
          <w:sz w:val="24"/>
        </w:rPr>
      </w:pPr>
      <w:r w:rsidRPr="00F918D5">
        <w:rPr>
          <w:sz w:val="24"/>
        </w:rPr>
        <w:t xml:space="preserve"> Пища с таким составом позволит триптофану быстро попасть в мозг и уже через полчаса заставит вашего малыша клевать носом. Рекомендуем следующие варианты:</w:t>
      </w:r>
    </w:p>
    <w:p w:rsidR="002556D9" w:rsidRPr="00F918D5" w:rsidRDefault="002556D9" w:rsidP="00F918D5">
      <w:pPr>
        <w:pStyle w:val="a3"/>
        <w:rPr>
          <w:b/>
          <w:i/>
          <w:color w:val="00B0F0"/>
          <w:sz w:val="28"/>
        </w:rPr>
      </w:pPr>
      <w:r w:rsidRPr="00F918D5">
        <w:rPr>
          <w:i/>
          <w:color w:val="00B0F0"/>
          <w:sz w:val="28"/>
        </w:rPr>
        <w:t xml:space="preserve"> - </w:t>
      </w:r>
      <w:proofErr w:type="spellStart"/>
      <w:r w:rsidRPr="00F918D5">
        <w:rPr>
          <w:b/>
          <w:i/>
          <w:color w:val="00B0F0"/>
          <w:sz w:val="28"/>
        </w:rPr>
        <w:t>Цельнозерновой</w:t>
      </w:r>
      <w:proofErr w:type="spellEnd"/>
      <w:r w:rsidRPr="00F918D5">
        <w:rPr>
          <w:b/>
          <w:i/>
          <w:color w:val="00B0F0"/>
          <w:sz w:val="28"/>
        </w:rPr>
        <w:t xml:space="preserve"> хлеб с латуком.</w:t>
      </w:r>
    </w:p>
    <w:p w:rsidR="002556D9" w:rsidRPr="00F918D5" w:rsidRDefault="002556D9" w:rsidP="00F918D5">
      <w:pPr>
        <w:pStyle w:val="a3"/>
        <w:rPr>
          <w:b/>
          <w:i/>
          <w:color w:val="00B0F0"/>
          <w:sz w:val="28"/>
        </w:rPr>
      </w:pPr>
      <w:r w:rsidRPr="00F918D5">
        <w:rPr>
          <w:b/>
          <w:i/>
          <w:color w:val="00B0F0"/>
          <w:sz w:val="28"/>
        </w:rPr>
        <w:t xml:space="preserve"> </w:t>
      </w:r>
      <w:proofErr w:type="gramStart"/>
      <w:r w:rsidRPr="00F918D5">
        <w:rPr>
          <w:b/>
          <w:i/>
          <w:color w:val="00B0F0"/>
          <w:sz w:val="28"/>
        </w:rPr>
        <w:t>- Пюре из вареных картофеля и цветной капусты с небольшой добавкой масла из фундука или грецкого ореха.</w:t>
      </w:r>
      <w:proofErr w:type="gramEnd"/>
    </w:p>
    <w:p w:rsidR="002556D9" w:rsidRPr="00F918D5" w:rsidRDefault="002556D9" w:rsidP="00F918D5">
      <w:pPr>
        <w:pStyle w:val="a3"/>
        <w:rPr>
          <w:b/>
          <w:i/>
          <w:color w:val="00B0F0"/>
          <w:sz w:val="28"/>
        </w:rPr>
      </w:pPr>
      <w:r w:rsidRPr="00F918D5">
        <w:rPr>
          <w:b/>
          <w:i/>
          <w:color w:val="00B0F0"/>
          <w:sz w:val="28"/>
        </w:rPr>
        <w:t xml:space="preserve"> - Ломтики бананов с измельченными финиками.</w:t>
      </w:r>
    </w:p>
    <w:p w:rsidR="002556D9" w:rsidRPr="00F918D5" w:rsidRDefault="002556D9" w:rsidP="00F918D5">
      <w:pPr>
        <w:pStyle w:val="a3"/>
        <w:rPr>
          <w:b/>
          <w:i/>
          <w:color w:val="00B0F0"/>
          <w:sz w:val="28"/>
        </w:rPr>
      </w:pPr>
      <w:r w:rsidRPr="00F918D5">
        <w:rPr>
          <w:b/>
          <w:i/>
          <w:color w:val="00B0F0"/>
          <w:sz w:val="28"/>
        </w:rPr>
        <w:t xml:space="preserve"> - Теплое молоко с печеньем.</w:t>
      </w:r>
    </w:p>
    <w:p w:rsidR="00F918D5" w:rsidRPr="00F918D5" w:rsidRDefault="002556D9" w:rsidP="002556D9">
      <w:pPr>
        <w:rPr>
          <w:sz w:val="24"/>
        </w:rPr>
      </w:pPr>
      <w:r w:rsidRPr="00F918D5">
        <w:rPr>
          <w:sz w:val="24"/>
        </w:rPr>
        <w:t xml:space="preserve"> Родителям нужно иметь </w:t>
      </w:r>
      <w:proofErr w:type="gramStart"/>
      <w:r w:rsidRPr="00F918D5">
        <w:rPr>
          <w:sz w:val="24"/>
        </w:rPr>
        <w:t>ввиду</w:t>
      </w:r>
      <w:proofErr w:type="gramEnd"/>
      <w:r w:rsidRPr="00F918D5">
        <w:rPr>
          <w:sz w:val="24"/>
        </w:rPr>
        <w:t xml:space="preserve">, что </w:t>
      </w:r>
      <w:proofErr w:type="gramStart"/>
      <w:r w:rsidRPr="00F918D5">
        <w:rPr>
          <w:sz w:val="24"/>
        </w:rPr>
        <w:t>белковая</w:t>
      </w:r>
      <w:proofErr w:type="gramEnd"/>
      <w:r w:rsidRPr="00F918D5">
        <w:rPr>
          <w:sz w:val="24"/>
        </w:rPr>
        <w:t xml:space="preserve"> пища дает заряд бодрости, заряжает энергией, обладает стимулирующим действием; богатая углеводами еда, наоборот, расслабляющее действует на организм, снимает нервное напряжение, стресс и вызывает сонливость. </w:t>
      </w:r>
    </w:p>
    <w:p w:rsidR="00EF7A5D" w:rsidRPr="00F918D5" w:rsidRDefault="002556D9" w:rsidP="002556D9">
      <w:pPr>
        <w:rPr>
          <w:b/>
          <w:i/>
          <w:color w:val="00B0F0"/>
          <w:sz w:val="24"/>
        </w:rPr>
      </w:pPr>
      <w:proofErr w:type="gramStart"/>
      <w:r w:rsidRPr="00F918D5">
        <w:rPr>
          <w:sz w:val="24"/>
        </w:rPr>
        <w:t>Поэтому на завтрак детям лучше давать</w:t>
      </w:r>
      <w:r w:rsidRPr="00F918D5">
        <w:rPr>
          <w:b/>
          <w:sz w:val="24"/>
        </w:rPr>
        <w:t xml:space="preserve"> </w:t>
      </w:r>
      <w:r w:rsidRPr="00F918D5">
        <w:rPr>
          <w:b/>
          <w:i/>
          <w:color w:val="00B050"/>
          <w:sz w:val="24"/>
        </w:rPr>
        <w:t>богатую белками пищу (мясная и рыбная пища, яйца, молочные продукты),</w:t>
      </w:r>
      <w:r w:rsidRPr="00F918D5">
        <w:rPr>
          <w:b/>
          <w:sz w:val="24"/>
        </w:rPr>
        <w:t xml:space="preserve"> </w:t>
      </w:r>
      <w:r w:rsidRPr="00F918D5">
        <w:rPr>
          <w:sz w:val="24"/>
        </w:rPr>
        <w:t>а перед сном</w:t>
      </w:r>
      <w:r w:rsidRPr="00F918D5">
        <w:rPr>
          <w:b/>
          <w:sz w:val="24"/>
        </w:rPr>
        <w:t xml:space="preserve"> </w:t>
      </w:r>
      <w:r w:rsidRPr="00F918D5">
        <w:rPr>
          <w:b/>
          <w:color w:val="00B0F0"/>
          <w:sz w:val="24"/>
        </w:rPr>
        <w:t xml:space="preserve">- </w:t>
      </w:r>
      <w:r w:rsidRPr="00F918D5">
        <w:rPr>
          <w:b/>
          <w:i/>
          <w:color w:val="00B0F0"/>
          <w:sz w:val="24"/>
        </w:rPr>
        <w:t xml:space="preserve">углеводами (имеются ввиду полезные, сложные углеводы, которые содержатся в рисе, бобах, корнеплодах, бананах, </w:t>
      </w:r>
      <w:proofErr w:type="spellStart"/>
      <w:r w:rsidRPr="00F918D5">
        <w:rPr>
          <w:b/>
          <w:i/>
          <w:color w:val="00B0F0"/>
          <w:sz w:val="24"/>
        </w:rPr>
        <w:t>цельнозерново</w:t>
      </w:r>
      <w:bookmarkStart w:id="0" w:name="_GoBack"/>
      <w:bookmarkEnd w:id="0"/>
      <w:r w:rsidRPr="00F918D5">
        <w:rPr>
          <w:b/>
          <w:i/>
          <w:color w:val="00B0F0"/>
          <w:sz w:val="24"/>
        </w:rPr>
        <w:t>м</w:t>
      </w:r>
      <w:proofErr w:type="spellEnd"/>
      <w:r w:rsidRPr="00F918D5">
        <w:rPr>
          <w:b/>
          <w:i/>
          <w:color w:val="00B0F0"/>
          <w:sz w:val="24"/>
        </w:rPr>
        <w:t xml:space="preserve"> хлебе, кашах и макаронных изделиях).</w:t>
      </w:r>
      <w:proofErr w:type="gramEnd"/>
    </w:p>
    <w:sectPr w:rsidR="00EF7A5D" w:rsidRPr="00F9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9"/>
    <w:rsid w:val="002556D9"/>
    <w:rsid w:val="00801DEC"/>
    <w:rsid w:val="00C63E0B"/>
    <w:rsid w:val="00F16943"/>
    <w:rsid w:val="00F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8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2013-09-20T04:54:00Z</dcterms:created>
  <dcterms:modified xsi:type="dcterms:W3CDTF">2013-09-20T08:24:00Z</dcterms:modified>
</cp:coreProperties>
</file>