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E0" w:rsidRDefault="00E408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БОЖЬЯ КОРОВКА</w:t>
      </w:r>
    </w:p>
    <w:p w:rsidR="002B066A" w:rsidRDefault="00EA6CA6">
      <w:pPr>
        <w:rPr>
          <w:sz w:val="24"/>
          <w:szCs w:val="24"/>
        </w:rPr>
      </w:pPr>
      <w:r>
        <w:rPr>
          <w:sz w:val="24"/>
          <w:szCs w:val="24"/>
        </w:rPr>
        <w:t>Наступает долгожданное время года</w:t>
      </w:r>
      <w:r w:rsidR="00E408E0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E408E0">
        <w:rPr>
          <w:sz w:val="24"/>
          <w:szCs w:val="24"/>
        </w:rPr>
        <w:t xml:space="preserve"> </w:t>
      </w:r>
      <w:r>
        <w:rPr>
          <w:sz w:val="24"/>
          <w:szCs w:val="24"/>
        </w:rPr>
        <w:t>лето. Все хо</w:t>
      </w:r>
      <w:r w:rsidR="00E408E0">
        <w:rPr>
          <w:sz w:val="24"/>
          <w:szCs w:val="24"/>
        </w:rPr>
        <w:t>тят чего-то нового, необычного на</w:t>
      </w:r>
      <w:r>
        <w:rPr>
          <w:sz w:val="24"/>
          <w:szCs w:val="24"/>
        </w:rPr>
        <w:t xml:space="preserve"> своих дачных участках. Предлагаю вам попробовать украсить свой участок прекрасной божьей коровкой. Приготовить её легко, а самое главное, особого труда не нужно. Божья коровка выглядит как настоящая, она украсить ваш интерьер своим ярким красным цветом</w:t>
      </w:r>
      <w:r w:rsidR="00E408E0">
        <w:rPr>
          <w:sz w:val="24"/>
          <w:szCs w:val="24"/>
        </w:rPr>
        <w:t xml:space="preserve"> и весёлым взглядом</w:t>
      </w:r>
      <w:r>
        <w:rPr>
          <w:sz w:val="24"/>
          <w:szCs w:val="24"/>
        </w:rPr>
        <w:t>.</w:t>
      </w:r>
    </w:p>
    <w:p w:rsidR="00EA6CA6" w:rsidRPr="00E408E0" w:rsidRDefault="00EA6CA6">
      <w:pPr>
        <w:rPr>
          <w:b/>
          <w:sz w:val="24"/>
          <w:szCs w:val="24"/>
        </w:rPr>
      </w:pPr>
      <w:r w:rsidRPr="00E408E0">
        <w:rPr>
          <w:b/>
          <w:sz w:val="24"/>
          <w:szCs w:val="24"/>
        </w:rPr>
        <w:t>Первый шаг.</w:t>
      </w:r>
    </w:p>
    <w:p w:rsidR="00EA6CA6" w:rsidRDefault="00EA6CA6">
      <w:pPr>
        <w:rPr>
          <w:sz w:val="24"/>
          <w:szCs w:val="24"/>
        </w:rPr>
      </w:pPr>
      <w:r>
        <w:rPr>
          <w:sz w:val="24"/>
          <w:szCs w:val="24"/>
        </w:rPr>
        <w:t>Вам необходимо найти камень (размером, как ладошек). Желательно, чтобы камень был гладкий и овальной формы. Камень тщательно помыть и высушить.</w:t>
      </w:r>
    </w:p>
    <w:p w:rsidR="00EA6CA6" w:rsidRPr="00E408E0" w:rsidRDefault="00EA6CA6">
      <w:pPr>
        <w:rPr>
          <w:b/>
          <w:sz w:val="24"/>
          <w:szCs w:val="24"/>
        </w:rPr>
      </w:pPr>
      <w:r w:rsidRPr="00E408E0">
        <w:rPr>
          <w:b/>
          <w:sz w:val="24"/>
          <w:szCs w:val="24"/>
        </w:rPr>
        <w:t>Второй шаг.</w:t>
      </w:r>
    </w:p>
    <w:p w:rsidR="00EA6CA6" w:rsidRDefault="00EA6CA6">
      <w:pPr>
        <w:rPr>
          <w:sz w:val="24"/>
          <w:szCs w:val="24"/>
        </w:rPr>
      </w:pPr>
      <w:r>
        <w:rPr>
          <w:sz w:val="24"/>
          <w:szCs w:val="24"/>
        </w:rPr>
        <w:t xml:space="preserve">В первую очередь </w:t>
      </w:r>
      <w:r w:rsidR="001E16D9">
        <w:rPr>
          <w:sz w:val="24"/>
          <w:szCs w:val="24"/>
        </w:rPr>
        <w:t xml:space="preserve"> камень покрасьте красной краской. Когда высохнет красная краска, начинайте работать чёрной краской: нарисуйте полоску на спинке и лицо божьей коровки. Этой же чёрной краской ватной палочкой делайте точечки на спинке коровки (ставьте отпечатки ватной палочкой).</w:t>
      </w:r>
    </w:p>
    <w:p w:rsidR="001E16D9" w:rsidRPr="00E408E0" w:rsidRDefault="001E16D9">
      <w:pPr>
        <w:rPr>
          <w:b/>
          <w:sz w:val="24"/>
          <w:szCs w:val="24"/>
        </w:rPr>
      </w:pPr>
      <w:r w:rsidRPr="00E408E0">
        <w:rPr>
          <w:b/>
          <w:sz w:val="24"/>
          <w:szCs w:val="24"/>
        </w:rPr>
        <w:t>Третий шаг.</w:t>
      </w:r>
    </w:p>
    <w:p w:rsidR="001E16D9" w:rsidRDefault="001E16D9">
      <w:pPr>
        <w:rPr>
          <w:sz w:val="24"/>
          <w:szCs w:val="24"/>
        </w:rPr>
      </w:pPr>
      <w:r>
        <w:rPr>
          <w:sz w:val="24"/>
          <w:szCs w:val="24"/>
        </w:rPr>
        <w:t>После того, как высохнет чёрная краска, начинайте работать белой краской: ватной палочкой делайте глазки и маленькой кисточкой (пони №1) нарисуйте ротик.</w:t>
      </w:r>
    </w:p>
    <w:p w:rsidR="001E16D9" w:rsidRDefault="001E16D9">
      <w:pPr>
        <w:rPr>
          <w:sz w:val="24"/>
          <w:szCs w:val="24"/>
        </w:rPr>
      </w:pPr>
      <w:r>
        <w:rPr>
          <w:sz w:val="24"/>
          <w:szCs w:val="24"/>
        </w:rPr>
        <w:t>Вот и всё, божья коровка готова!</w:t>
      </w:r>
    </w:p>
    <w:p w:rsidR="001E16D9" w:rsidRDefault="001E16D9">
      <w:pPr>
        <w:rPr>
          <w:sz w:val="24"/>
          <w:szCs w:val="24"/>
        </w:rPr>
      </w:pPr>
      <w:r>
        <w:rPr>
          <w:sz w:val="24"/>
          <w:szCs w:val="24"/>
        </w:rPr>
        <w:t>Чтобы ваша божья коровка одна не скучала на участке, можете нарисовать ей подруг и друзей.  Тогда им точно будет веселее. И прохожим поднимут настроение.</w:t>
      </w:r>
    </w:p>
    <w:p w:rsidR="001E16D9" w:rsidRDefault="001E16D9">
      <w:pPr>
        <w:rPr>
          <w:sz w:val="24"/>
          <w:szCs w:val="24"/>
        </w:rPr>
      </w:pPr>
      <w:r>
        <w:rPr>
          <w:sz w:val="24"/>
          <w:szCs w:val="24"/>
        </w:rPr>
        <w:t>Удачи вам!!!</w:t>
      </w:r>
    </w:p>
    <w:p w:rsidR="001E16D9" w:rsidRPr="00E408E0" w:rsidRDefault="00E408E0">
      <w:pPr>
        <w:rPr>
          <w:b/>
          <w:i/>
          <w:sz w:val="24"/>
          <w:szCs w:val="24"/>
        </w:rPr>
      </w:pPr>
      <w:proofErr w:type="gramStart"/>
      <w:r w:rsidRPr="00E408E0">
        <w:rPr>
          <w:b/>
          <w:i/>
          <w:sz w:val="24"/>
          <w:szCs w:val="24"/>
        </w:rPr>
        <w:t>Для изготовления божьей коровки вам необходимы:</w:t>
      </w:r>
      <w:proofErr w:type="gramEnd"/>
    </w:p>
    <w:p w:rsidR="00E408E0" w:rsidRDefault="00E408E0">
      <w:pPr>
        <w:rPr>
          <w:sz w:val="24"/>
          <w:szCs w:val="24"/>
        </w:rPr>
      </w:pPr>
      <w:r>
        <w:rPr>
          <w:sz w:val="24"/>
          <w:szCs w:val="24"/>
        </w:rPr>
        <w:t>камень овальной формы (желательно, чтобы он был гладкий и ровный), кисточка «Пони №10», кисточка «Пони №1», краска эмаль ВД-АК-1179 (эта краска без запаха, очень быстро сохнет (за 5-10 минут), если руки испачкаются, можно смыть водой), ватные палочки (2 штуки).</w:t>
      </w:r>
    </w:p>
    <w:p w:rsidR="001E16D9" w:rsidRPr="00EA6CA6" w:rsidRDefault="001E16D9">
      <w:pPr>
        <w:rPr>
          <w:sz w:val="24"/>
          <w:szCs w:val="24"/>
        </w:rPr>
      </w:pPr>
    </w:p>
    <w:sectPr w:rsidR="001E16D9" w:rsidRPr="00EA6CA6" w:rsidSect="002B0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CA6"/>
    <w:rsid w:val="001E16D9"/>
    <w:rsid w:val="002B066A"/>
    <w:rsid w:val="00D05FFE"/>
    <w:rsid w:val="00E408E0"/>
    <w:rsid w:val="00EA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2012-05-02T17:11:00Z</dcterms:created>
  <dcterms:modified xsi:type="dcterms:W3CDTF">2012-05-02T17:41:00Z</dcterms:modified>
</cp:coreProperties>
</file>