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A1" w:rsidRDefault="000F4EBF" w:rsidP="000461A1">
      <w:pPr>
        <w:rPr>
          <w:rFonts w:ascii="Times New Roman" w:hAnsi="Times New Roman"/>
          <w:b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          </w:t>
      </w:r>
      <w:r>
        <w:rPr>
          <w:rFonts w:ascii="Times New Roman" w:hAnsi="Times New Roman"/>
          <w:lang w:val="ru-RU"/>
        </w:rPr>
        <w:t xml:space="preserve">                     </w:t>
      </w:r>
      <w:r w:rsidRPr="001362C5">
        <w:rPr>
          <w:rFonts w:ascii="Times New Roman" w:hAnsi="Times New Roman"/>
          <w:b/>
          <w:lang w:val="ru-RU"/>
        </w:rPr>
        <w:t>Непосредственно образовательная деятельность</w:t>
      </w:r>
    </w:p>
    <w:p w:rsidR="000F4EBF" w:rsidRPr="001362C5" w:rsidRDefault="000461A1" w:rsidP="000461A1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</w:t>
      </w:r>
      <w:r w:rsidR="000F4EBF" w:rsidRPr="001362C5">
        <w:rPr>
          <w:rFonts w:ascii="Times New Roman" w:hAnsi="Times New Roman"/>
          <w:b/>
          <w:lang w:val="ru-RU"/>
        </w:rPr>
        <w:t>Образовательная область «Познание»</w:t>
      </w:r>
    </w:p>
    <w:p w:rsidR="000F4EBF" w:rsidRPr="001362C5" w:rsidRDefault="000461A1" w:rsidP="000461A1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</w:t>
      </w:r>
      <w:r w:rsidR="000F4EBF" w:rsidRPr="001362C5">
        <w:rPr>
          <w:rFonts w:ascii="Times New Roman" w:hAnsi="Times New Roman"/>
          <w:b/>
          <w:lang w:val="ru-RU"/>
        </w:rPr>
        <w:t>«Путешествие по реке Волге»</w:t>
      </w:r>
    </w:p>
    <w:p w:rsidR="000F4EBF" w:rsidRPr="001362C5" w:rsidRDefault="000461A1" w:rsidP="000461A1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</w:t>
      </w:r>
      <w:r w:rsidR="000F4EBF" w:rsidRPr="001362C5">
        <w:rPr>
          <w:rFonts w:ascii="Times New Roman" w:hAnsi="Times New Roman"/>
          <w:b/>
          <w:lang w:val="ru-RU"/>
        </w:rPr>
        <w:t>Подготовительная группа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</w:t>
      </w:r>
      <w:r w:rsidRPr="001362C5">
        <w:rPr>
          <w:rFonts w:ascii="Times New Roman" w:hAnsi="Times New Roman"/>
          <w:b/>
          <w:lang w:val="ru-RU"/>
        </w:rPr>
        <w:t>Интеграция образовательных областей:</w:t>
      </w:r>
      <w:r w:rsidRPr="001362C5">
        <w:rPr>
          <w:rFonts w:ascii="Times New Roman" w:hAnsi="Times New Roman"/>
          <w:lang w:val="ru-RU"/>
        </w:rPr>
        <w:t xml:space="preserve"> «Познание», «Коммуникация», «Художественная литература»,  «Музыка».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</w:t>
      </w:r>
      <w:r w:rsidRPr="001362C5">
        <w:rPr>
          <w:rFonts w:ascii="Times New Roman" w:hAnsi="Times New Roman"/>
          <w:b/>
          <w:lang w:val="ru-RU"/>
        </w:rPr>
        <w:t>Виды детской деятельности:</w:t>
      </w:r>
      <w:r w:rsidRPr="001362C5">
        <w:rPr>
          <w:rFonts w:ascii="Times New Roman" w:hAnsi="Times New Roman"/>
          <w:lang w:val="ru-RU"/>
        </w:rPr>
        <w:t xml:space="preserve"> познавательно - исследовательская, коммуникативная, восприятие художественной литературы.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</w:t>
      </w:r>
      <w:r w:rsidRPr="001362C5">
        <w:rPr>
          <w:rFonts w:ascii="Times New Roman" w:hAnsi="Times New Roman"/>
          <w:b/>
          <w:lang w:val="ru-RU"/>
        </w:rPr>
        <w:t>Цели.</w:t>
      </w:r>
      <w:r w:rsidRPr="001362C5">
        <w:rPr>
          <w:rFonts w:ascii="Times New Roman" w:hAnsi="Times New Roman"/>
          <w:lang w:val="ru-RU"/>
        </w:rPr>
        <w:t xml:space="preserve"> Познакомить детей с географическими данными реки, волжскими городами. Расширять и углублять знания детей о реке Волге. Дать понятие о том, что пресная вода Волги – источник  жизни для людей, животного и растительного мира. Развивать любознательность, желание узнавать новое. 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>Воспитывать любовь к Родине, стремление защищать и сохранять природные богатства России.</w:t>
      </w:r>
    </w:p>
    <w:p w:rsidR="000F4EBF" w:rsidRPr="001362C5" w:rsidRDefault="000F4EBF" w:rsidP="000F4EBF">
      <w:pPr>
        <w:rPr>
          <w:rFonts w:ascii="Times New Roman" w:hAnsi="Times New Roman"/>
          <w:b/>
          <w:lang w:val="ru-RU"/>
        </w:rPr>
      </w:pP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b/>
          <w:lang w:val="ru-RU"/>
        </w:rPr>
        <w:t xml:space="preserve">    Планируемые результаты:</w:t>
      </w:r>
      <w:r w:rsidRPr="001362C5">
        <w:rPr>
          <w:rFonts w:ascii="Times New Roman" w:hAnsi="Times New Roman"/>
          <w:lang w:val="ru-RU"/>
        </w:rPr>
        <w:t xml:space="preserve"> проявляет интерес к данной теме;  умеет поддерживать беседу, высказывает сво</w:t>
      </w:r>
      <w:r>
        <w:rPr>
          <w:rFonts w:ascii="Times New Roman" w:hAnsi="Times New Roman"/>
          <w:lang w:val="ru-RU"/>
        </w:rPr>
        <w:t>ю точку зрения; выражает положительные эмоции при прослушивании музыки.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</w:t>
      </w:r>
      <w:r w:rsidRPr="001362C5">
        <w:rPr>
          <w:rFonts w:ascii="Times New Roman" w:hAnsi="Times New Roman"/>
          <w:b/>
          <w:lang w:val="ru-RU"/>
        </w:rPr>
        <w:t>Материал:</w:t>
      </w:r>
      <w:r w:rsidRPr="001362C5">
        <w:rPr>
          <w:rFonts w:ascii="Times New Roman" w:hAnsi="Times New Roman"/>
          <w:lang w:val="ru-RU"/>
        </w:rPr>
        <w:t xml:space="preserve"> </w:t>
      </w:r>
      <w:proofErr w:type="spellStart"/>
      <w:r w:rsidRPr="001362C5">
        <w:rPr>
          <w:rFonts w:ascii="Times New Roman" w:hAnsi="Times New Roman"/>
          <w:lang w:val="ru-RU"/>
        </w:rPr>
        <w:t>мультимедийная</w:t>
      </w:r>
      <w:proofErr w:type="spellEnd"/>
      <w:r w:rsidRPr="001362C5">
        <w:rPr>
          <w:rFonts w:ascii="Times New Roman" w:hAnsi="Times New Roman"/>
          <w:lang w:val="ru-RU"/>
        </w:rPr>
        <w:t xml:space="preserve"> </w:t>
      </w:r>
      <w:r w:rsidR="00847881">
        <w:rPr>
          <w:rFonts w:ascii="Times New Roman" w:hAnsi="Times New Roman"/>
          <w:lang w:val="ru-RU"/>
        </w:rPr>
        <w:t xml:space="preserve"> </w:t>
      </w:r>
      <w:r w:rsidRPr="001362C5">
        <w:rPr>
          <w:rFonts w:ascii="Times New Roman" w:hAnsi="Times New Roman"/>
          <w:lang w:val="ru-RU"/>
        </w:rPr>
        <w:t>установка, слайды фотографий Волги, волжских городов; карта реки.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</w:t>
      </w:r>
      <w:r w:rsidRPr="001362C5">
        <w:rPr>
          <w:rFonts w:ascii="Times New Roman" w:hAnsi="Times New Roman"/>
          <w:b/>
          <w:lang w:val="ru-RU"/>
        </w:rPr>
        <w:t>Предшествующая работа:</w:t>
      </w:r>
      <w:r w:rsidRPr="001362C5">
        <w:rPr>
          <w:rFonts w:ascii="Times New Roman" w:hAnsi="Times New Roman"/>
          <w:lang w:val="ru-RU"/>
        </w:rPr>
        <w:t xml:space="preserve"> просмотр научно-познавательных фильмов, беседы о реке Волге, рассматривание  иллюстраций, фотографий; чтение стихов, произведений, прослушивание песен, изготовление  вместе с детьми карты реки.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       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</w:p>
    <w:p w:rsidR="000F4EBF" w:rsidRPr="001362C5" w:rsidRDefault="000F4EBF" w:rsidP="000F4EBF">
      <w:pPr>
        <w:rPr>
          <w:rFonts w:ascii="Times New Roman" w:hAnsi="Times New Roman"/>
          <w:b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      </w:t>
      </w:r>
      <w:r w:rsidRPr="001362C5">
        <w:rPr>
          <w:rFonts w:ascii="Times New Roman" w:hAnsi="Times New Roman"/>
          <w:b/>
          <w:lang w:val="ru-RU"/>
        </w:rPr>
        <w:t>Содержание организационной деятельности детей</w:t>
      </w:r>
    </w:p>
    <w:p w:rsidR="000F4EBF" w:rsidRPr="001362C5" w:rsidRDefault="000F4EBF" w:rsidP="000F4EBF">
      <w:pPr>
        <w:rPr>
          <w:rFonts w:ascii="Times New Roman" w:hAnsi="Times New Roman"/>
          <w:b/>
          <w:lang w:val="ru-RU"/>
        </w:rPr>
      </w:pPr>
    </w:p>
    <w:p w:rsidR="000F4EBF" w:rsidRPr="001362C5" w:rsidRDefault="000F4EBF" w:rsidP="000F4EBF">
      <w:pPr>
        <w:pStyle w:val="a3"/>
        <w:numPr>
          <w:ilvl w:val="0"/>
          <w:numId w:val="1"/>
        </w:numPr>
        <w:rPr>
          <w:rFonts w:ascii="Times New Roman" w:hAnsi="Times New Roman"/>
          <w:b/>
          <w:lang w:val="ru-RU"/>
        </w:rPr>
      </w:pPr>
      <w:r w:rsidRPr="001362C5">
        <w:rPr>
          <w:rFonts w:ascii="Times New Roman" w:hAnsi="Times New Roman"/>
          <w:b/>
          <w:lang w:val="ru-RU"/>
        </w:rPr>
        <w:t>Организационный момент.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Воспитатель загадывает загадку: 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    Течет, течет – не вытечет,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    Бежит, бежит – не выбежит</w:t>
      </w:r>
      <w:proofErr w:type="gramStart"/>
      <w:r w:rsidRPr="001362C5">
        <w:rPr>
          <w:rFonts w:ascii="Times New Roman" w:hAnsi="Times New Roman"/>
          <w:lang w:val="ru-RU"/>
        </w:rPr>
        <w:t>.</w:t>
      </w:r>
      <w:proofErr w:type="gramEnd"/>
      <w:r w:rsidRPr="001362C5">
        <w:rPr>
          <w:rFonts w:ascii="Times New Roman" w:hAnsi="Times New Roman"/>
          <w:lang w:val="ru-RU"/>
        </w:rPr>
        <w:t xml:space="preserve">     (</w:t>
      </w:r>
      <w:proofErr w:type="gramStart"/>
      <w:r w:rsidRPr="001362C5">
        <w:rPr>
          <w:rFonts w:ascii="Times New Roman" w:hAnsi="Times New Roman"/>
          <w:lang w:val="ru-RU"/>
        </w:rPr>
        <w:t>р</w:t>
      </w:r>
      <w:proofErr w:type="gramEnd"/>
      <w:r w:rsidRPr="001362C5">
        <w:rPr>
          <w:rFonts w:ascii="Times New Roman" w:hAnsi="Times New Roman"/>
          <w:lang w:val="ru-RU"/>
        </w:rPr>
        <w:t>ека)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Предлагает детям прослушать песню «Течет Волга», музыка 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М. Фрадкина стихи  </w:t>
      </w:r>
      <w:proofErr w:type="spellStart"/>
      <w:r w:rsidRPr="001362C5">
        <w:rPr>
          <w:rFonts w:ascii="Times New Roman" w:hAnsi="Times New Roman"/>
          <w:lang w:val="ru-RU"/>
        </w:rPr>
        <w:t>Л.Ошанина</w:t>
      </w:r>
      <w:proofErr w:type="spellEnd"/>
      <w:r w:rsidRPr="001362C5">
        <w:rPr>
          <w:rFonts w:ascii="Times New Roman" w:hAnsi="Times New Roman"/>
          <w:lang w:val="ru-RU"/>
        </w:rPr>
        <w:t>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>- О какой реке, поется в этой песне? Какая река протекает в нашем городе Саратове?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- Предлагаю вам, отправится в путешествие по Волге.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b/>
          <w:lang w:val="ru-RU"/>
        </w:rPr>
        <w:t xml:space="preserve">    2. Рассказ воспитателя</w:t>
      </w:r>
      <w:r w:rsidRPr="001362C5">
        <w:rPr>
          <w:rFonts w:ascii="Times New Roman" w:hAnsi="Times New Roman"/>
          <w:lang w:val="ru-RU"/>
        </w:rPr>
        <w:t xml:space="preserve"> (сопровождается показом слайдов).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>- Волга берет свое начало на Валдайской возвышенности из маленького</w:t>
      </w:r>
      <w:r w:rsidRPr="001362C5">
        <w:rPr>
          <w:rFonts w:ascii="Times New Roman" w:hAnsi="Times New Roman"/>
          <w:b/>
          <w:lang w:val="ru-RU"/>
        </w:rPr>
        <w:t xml:space="preserve"> источника</w:t>
      </w:r>
      <w:r w:rsidRPr="001362C5">
        <w:rPr>
          <w:rFonts w:ascii="Times New Roman" w:hAnsi="Times New Roman"/>
          <w:lang w:val="ru-RU"/>
        </w:rPr>
        <w:t xml:space="preserve"> (объяснить значение слова). Послушайте отрывок из русской сказки «Волга и </w:t>
      </w:r>
      <w:proofErr w:type="spellStart"/>
      <w:r w:rsidRPr="001362C5">
        <w:rPr>
          <w:rFonts w:ascii="Times New Roman" w:hAnsi="Times New Roman"/>
          <w:lang w:val="ru-RU"/>
        </w:rPr>
        <w:t>Вазуза</w:t>
      </w:r>
      <w:proofErr w:type="spellEnd"/>
      <w:r w:rsidRPr="001362C5">
        <w:rPr>
          <w:rFonts w:ascii="Times New Roman" w:hAnsi="Times New Roman"/>
          <w:lang w:val="ru-RU"/>
        </w:rPr>
        <w:t>» в обр. Маршака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                Меж болот из мелкого колодца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                Ручеек, не умолкая, льется.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                Неприметен чистый ручеек,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                Не широк, не звонок, не глубок.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                Перейдешь его через дощечку,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lastRenderedPageBreak/>
        <w:t xml:space="preserve">                    А глядишь – ручей разлился в речку. 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                Перед нею путь большой и долгий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                Из лесного края в край степной.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                И зовут ее рекою Волгой –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                Матушкой, кормилицей родной!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Дети  отыскивают на карте место, откуда берет начало В</w:t>
      </w:r>
      <w:r w:rsidR="00847881">
        <w:rPr>
          <w:rFonts w:ascii="Times New Roman" w:hAnsi="Times New Roman"/>
          <w:lang w:val="ru-RU"/>
        </w:rPr>
        <w:t>олга   (просмотр слайда).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>- Почему в народе так называют Волгу – матушка, кормилица, красавица?   (ответы детей)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>- Волга берет  свое начало на Валдайской возвышенности, протекает по многим городам Рос</w:t>
      </w:r>
      <w:r w:rsidR="00847881">
        <w:rPr>
          <w:rFonts w:ascii="Times New Roman" w:hAnsi="Times New Roman"/>
          <w:lang w:val="ru-RU"/>
        </w:rPr>
        <w:t>сии и впадает в Каспийское море (показ слайда – устье реки).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>Длина реки – 3,5 тысяч километров (дети показывают на карте путь реки от источника до моря).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>- Издавна люди селились по берегам больших рек, создавали там города и села.  Почему? (ответ детей: источник пресной воды, промысел рыбы, проезд по реке, провоз грузов, орошение земли).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- Посмотрите, сколько </w:t>
      </w:r>
      <w:r w:rsidR="000461A1">
        <w:rPr>
          <w:rFonts w:ascii="Times New Roman" w:hAnsi="Times New Roman"/>
          <w:lang w:val="ru-RU"/>
        </w:rPr>
        <w:t xml:space="preserve">красивых </w:t>
      </w:r>
      <w:r w:rsidRPr="001362C5">
        <w:rPr>
          <w:rFonts w:ascii="Times New Roman" w:hAnsi="Times New Roman"/>
          <w:lang w:val="ru-RU"/>
        </w:rPr>
        <w:t>городов по берегам Волги построили люди!</w:t>
      </w:r>
      <w:r w:rsidR="000461A1">
        <w:rPr>
          <w:rFonts w:ascii="Times New Roman" w:hAnsi="Times New Roman"/>
          <w:lang w:val="ru-RU"/>
        </w:rPr>
        <w:t xml:space="preserve"> (просмотр слайдов)</w:t>
      </w:r>
    </w:p>
    <w:p w:rsidR="000F4EBF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>- Это только крупные города, есть еще небольшие города, дере</w:t>
      </w:r>
      <w:r w:rsidR="000461A1">
        <w:rPr>
          <w:rFonts w:ascii="Times New Roman" w:hAnsi="Times New Roman"/>
          <w:lang w:val="ru-RU"/>
        </w:rPr>
        <w:t>вни, села.</w:t>
      </w:r>
    </w:p>
    <w:p w:rsidR="000461A1" w:rsidRPr="001362C5" w:rsidRDefault="000461A1" w:rsidP="000F4EBF">
      <w:pPr>
        <w:rPr>
          <w:rFonts w:ascii="Times New Roman" w:hAnsi="Times New Roman"/>
          <w:lang w:val="ru-RU"/>
        </w:rPr>
      </w:pP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>- Отгадайте загадку: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 Два братца в воду глядятся,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     Век не сойдутся</w:t>
      </w:r>
      <w:proofErr w:type="gramStart"/>
      <w:r w:rsidRPr="001362C5">
        <w:rPr>
          <w:rFonts w:ascii="Times New Roman" w:hAnsi="Times New Roman"/>
          <w:lang w:val="ru-RU"/>
        </w:rPr>
        <w:t>.</w:t>
      </w:r>
      <w:proofErr w:type="gramEnd"/>
      <w:r w:rsidRPr="001362C5">
        <w:rPr>
          <w:rFonts w:ascii="Times New Roman" w:hAnsi="Times New Roman"/>
          <w:lang w:val="ru-RU"/>
        </w:rPr>
        <w:t xml:space="preserve">     (</w:t>
      </w:r>
      <w:proofErr w:type="gramStart"/>
      <w:r w:rsidRPr="001362C5">
        <w:rPr>
          <w:rFonts w:ascii="Times New Roman" w:hAnsi="Times New Roman"/>
          <w:lang w:val="ru-RU"/>
        </w:rPr>
        <w:t>б</w:t>
      </w:r>
      <w:proofErr w:type="gramEnd"/>
      <w:r w:rsidRPr="001362C5">
        <w:rPr>
          <w:rFonts w:ascii="Times New Roman" w:hAnsi="Times New Roman"/>
          <w:lang w:val="ru-RU"/>
        </w:rPr>
        <w:t>ерега)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>- У каждой реки есть берега – правый и левый. Например, наш город Саратов расположен на правом берегу Волги. Отыщите на карте наш город</w:t>
      </w:r>
      <w:proofErr w:type="gramStart"/>
      <w:r w:rsidRPr="001362C5">
        <w:rPr>
          <w:rFonts w:ascii="Times New Roman" w:hAnsi="Times New Roman"/>
          <w:lang w:val="ru-RU"/>
        </w:rPr>
        <w:t>.</w:t>
      </w:r>
      <w:proofErr w:type="gramEnd"/>
      <w:r w:rsidR="00847881">
        <w:rPr>
          <w:rFonts w:ascii="Times New Roman" w:hAnsi="Times New Roman"/>
          <w:lang w:val="ru-RU"/>
        </w:rPr>
        <w:t xml:space="preserve"> (</w:t>
      </w:r>
      <w:proofErr w:type="gramStart"/>
      <w:r w:rsidR="00847881">
        <w:rPr>
          <w:rFonts w:ascii="Times New Roman" w:hAnsi="Times New Roman"/>
          <w:lang w:val="ru-RU"/>
        </w:rPr>
        <w:t>п</w:t>
      </w:r>
      <w:proofErr w:type="gramEnd"/>
      <w:r w:rsidRPr="001362C5">
        <w:rPr>
          <w:rFonts w:ascii="Times New Roman" w:hAnsi="Times New Roman"/>
          <w:lang w:val="ru-RU"/>
        </w:rPr>
        <w:t>росмотр слайда)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- Волга, течет много лет по одному и тому же месту. Путь, дорога, по которому протекает река, называется – </w:t>
      </w:r>
      <w:r w:rsidRPr="001362C5">
        <w:rPr>
          <w:rFonts w:ascii="Times New Roman" w:hAnsi="Times New Roman"/>
          <w:b/>
          <w:lang w:val="ru-RU"/>
        </w:rPr>
        <w:t>русло</w:t>
      </w:r>
      <w:r w:rsidRPr="001362C5">
        <w:rPr>
          <w:rFonts w:ascii="Times New Roman" w:hAnsi="Times New Roman"/>
          <w:lang w:val="ru-RU"/>
        </w:rPr>
        <w:t xml:space="preserve"> (закрепить слово).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- Волга течет по России много километров. Разные народы живут на берегах этой огромной реки – русские, татары, мордва, чуваши. Всех этих людей называют – </w:t>
      </w:r>
      <w:r w:rsidRPr="001362C5">
        <w:rPr>
          <w:rFonts w:ascii="Times New Roman" w:hAnsi="Times New Roman"/>
          <w:b/>
          <w:lang w:val="ru-RU"/>
        </w:rPr>
        <w:t>волжане</w:t>
      </w:r>
      <w:r w:rsidRPr="001362C5">
        <w:rPr>
          <w:rFonts w:ascii="Times New Roman" w:hAnsi="Times New Roman"/>
          <w:lang w:val="ru-RU"/>
        </w:rPr>
        <w:t xml:space="preserve">  (закрепить слово).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>- Все они живут дружно, трудятся на заводах, фабриках, возделывают поля, выращивают скот.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</w:p>
    <w:p w:rsidR="000F4EBF" w:rsidRPr="001362C5" w:rsidRDefault="000F4EBF" w:rsidP="000F4EBF">
      <w:pPr>
        <w:rPr>
          <w:rFonts w:ascii="Times New Roman" w:hAnsi="Times New Roman"/>
          <w:b/>
          <w:lang w:val="ru-RU"/>
        </w:rPr>
      </w:pPr>
      <w:r w:rsidRPr="001362C5">
        <w:rPr>
          <w:rFonts w:ascii="Times New Roman" w:hAnsi="Times New Roman"/>
          <w:b/>
          <w:lang w:val="ru-RU"/>
        </w:rPr>
        <w:t>Динамическая пауза.</w:t>
      </w:r>
    </w:p>
    <w:p w:rsidR="000F4EBF" w:rsidRPr="001362C5" w:rsidRDefault="000F4EBF" w:rsidP="000F4EBF">
      <w:pPr>
        <w:rPr>
          <w:rFonts w:ascii="Times New Roman" w:hAnsi="Times New Roman"/>
          <w:b/>
          <w:lang w:val="ru-RU"/>
        </w:rPr>
      </w:pPr>
    </w:p>
    <w:p w:rsidR="000F4EBF" w:rsidRPr="001362C5" w:rsidRDefault="000F4EBF" w:rsidP="000F4EBF">
      <w:pPr>
        <w:rPr>
          <w:rFonts w:ascii="Times New Roman" w:hAnsi="Times New Roman"/>
          <w:b/>
          <w:lang w:val="ru-RU"/>
        </w:rPr>
      </w:pPr>
      <w:r w:rsidRPr="001362C5">
        <w:rPr>
          <w:rFonts w:ascii="Times New Roman" w:hAnsi="Times New Roman"/>
          <w:b/>
          <w:lang w:val="ru-RU"/>
        </w:rPr>
        <w:t>Воспитатель продолжает беседу.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 xml:space="preserve">- Волгу, подпитывают своими водами другие небольшие реки, которые в нее впадают. Это </w:t>
      </w:r>
      <w:r w:rsidRPr="001362C5">
        <w:rPr>
          <w:rFonts w:ascii="Times New Roman" w:hAnsi="Times New Roman"/>
          <w:b/>
          <w:lang w:val="ru-RU"/>
        </w:rPr>
        <w:t xml:space="preserve">притоки </w:t>
      </w:r>
      <w:r w:rsidRPr="001362C5">
        <w:rPr>
          <w:rFonts w:ascii="Times New Roman" w:hAnsi="Times New Roman"/>
          <w:lang w:val="ru-RU"/>
        </w:rPr>
        <w:t>- Ока, Кама, Большой Иргиз, Самара, Сура. Давайте найдем на карте эти притоки.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>- Есть на Волге очень широкие места несколько километров, даже противоположного берега не видно (просмотр слайда, показ на карте).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>- Волга очень быстрая река, и люди построили на ней гидроэлектростанции, чтобы снабжать города и села электричеством   (показ слайда).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>- По берегам Волги, под землей лежат черные трубы. По ним идет газ, нефть. Волга снабжает страну газом, нефтью.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>- Много богатств дает нам Волга но, к сожалению, вода в реке загрязнена сточными водами заводов и фабрик. Большой вред реке приносит загрязнение нефтепродуктами.  От этого гибнет рыба, гибнут растения и животные. Поэтому мы должны знать закон об охране природы, так как пр</w:t>
      </w:r>
      <w:r w:rsidR="00847881">
        <w:rPr>
          <w:rFonts w:ascii="Times New Roman" w:hAnsi="Times New Roman"/>
          <w:lang w:val="ru-RU"/>
        </w:rPr>
        <w:t>ирода – источник жизни на земле (показ слайдов).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</w:p>
    <w:p w:rsidR="000F4EBF" w:rsidRPr="001362C5" w:rsidRDefault="000F4EBF" w:rsidP="000F4EBF">
      <w:pPr>
        <w:rPr>
          <w:rFonts w:ascii="Times New Roman" w:hAnsi="Times New Roman"/>
          <w:b/>
          <w:lang w:val="ru-RU"/>
        </w:rPr>
      </w:pPr>
      <w:r w:rsidRPr="001362C5">
        <w:rPr>
          <w:rFonts w:ascii="Times New Roman" w:hAnsi="Times New Roman"/>
          <w:b/>
          <w:lang w:val="ru-RU"/>
        </w:rPr>
        <w:t xml:space="preserve">     5. Рефлексия.</w:t>
      </w:r>
    </w:p>
    <w:p w:rsidR="000F4EBF" w:rsidRPr="001362C5" w:rsidRDefault="000F4EBF" w:rsidP="000F4EBF">
      <w:pPr>
        <w:rPr>
          <w:rFonts w:ascii="Times New Roman" w:hAnsi="Times New Roman"/>
          <w:lang w:val="ru-RU"/>
        </w:rPr>
      </w:pPr>
      <w:r w:rsidRPr="001362C5">
        <w:rPr>
          <w:rFonts w:ascii="Times New Roman" w:hAnsi="Times New Roman"/>
          <w:lang w:val="ru-RU"/>
        </w:rPr>
        <w:t>- Что нового вы узнали о реке Волге? Что вам понравилось больше всего? Что бы вы еще хотели узнать о Волге?</w:t>
      </w:r>
    </w:p>
    <w:p w:rsidR="00690B84" w:rsidRDefault="000461A1"/>
    <w:sectPr w:rsidR="00690B84" w:rsidSect="0062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67B"/>
    <w:multiLevelType w:val="hybridMultilevel"/>
    <w:tmpl w:val="15082C46"/>
    <w:lvl w:ilvl="0" w:tplc="982EB3B0">
      <w:start w:val="1"/>
      <w:numFmt w:val="decimal"/>
      <w:lvlText w:val="%1."/>
      <w:lvlJc w:val="left"/>
      <w:pPr>
        <w:ind w:left="79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EBF"/>
    <w:rsid w:val="000461A1"/>
    <w:rsid w:val="000F4EBF"/>
    <w:rsid w:val="001A209D"/>
    <w:rsid w:val="00622A57"/>
    <w:rsid w:val="00847881"/>
    <w:rsid w:val="00992755"/>
    <w:rsid w:val="00FD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B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2013-04-27T04:58:00Z</dcterms:created>
  <dcterms:modified xsi:type="dcterms:W3CDTF">2013-05-02T06:08:00Z</dcterms:modified>
</cp:coreProperties>
</file>