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AE" w:rsidRDefault="001C2EAE" w:rsidP="001C2EAE">
      <w:pPr>
        <w:tabs>
          <w:tab w:val="left" w:pos="6075"/>
        </w:tabs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                          </w:t>
      </w:r>
      <w:r>
        <w:rPr>
          <w:b/>
          <w:sz w:val="32"/>
          <w:szCs w:val="32"/>
          <w:lang w:val="tt-RU"/>
        </w:rPr>
        <w:t>Педагогический проект “Деревья”</w:t>
      </w:r>
    </w:p>
    <w:p w:rsidR="001C2EAE" w:rsidRDefault="001C2EAE" w:rsidP="001C2EAE">
      <w:pPr>
        <w:tabs>
          <w:tab w:val="left" w:pos="2070"/>
        </w:tabs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Хикматуллиной Лены Мадехатовны</w:t>
      </w:r>
    </w:p>
    <w:p w:rsidR="001C2EAE" w:rsidRDefault="001C2EAE" w:rsidP="001C2EAE">
      <w:pPr>
        <w:tabs>
          <w:tab w:val="left" w:pos="2070"/>
        </w:tabs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Воспитательницы 10 группы</w:t>
      </w:r>
    </w:p>
    <w:p w:rsidR="001C2EAE" w:rsidRDefault="001C2EAE" w:rsidP="001C2EAE">
      <w:pPr>
        <w:tabs>
          <w:tab w:val="left" w:pos="2070"/>
        </w:tabs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</w:t>
      </w:r>
      <w:r w:rsidR="005F68ED">
        <w:rPr>
          <w:sz w:val="32"/>
          <w:szCs w:val="32"/>
          <w:lang w:val="tt-RU"/>
        </w:rPr>
        <w:t>МБ</w:t>
      </w:r>
      <w:bookmarkStart w:id="0" w:name="_GoBack"/>
      <w:bookmarkEnd w:id="0"/>
      <w:r>
        <w:rPr>
          <w:sz w:val="32"/>
          <w:szCs w:val="32"/>
          <w:lang w:val="tt-RU"/>
        </w:rPr>
        <w:t xml:space="preserve">ДОУ детский сад № 27 “Росинка” </w:t>
      </w:r>
    </w:p>
    <w:p w:rsidR="001C2EAE" w:rsidRDefault="001C2EAE" w:rsidP="001C2EAE">
      <w:pPr>
        <w:tabs>
          <w:tab w:val="left" w:pos="2070"/>
        </w:tabs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г. Набережные Челны</w:t>
      </w:r>
    </w:p>
    <w:p w:rsidR="001C2EAE" w:rsidRDefault="001C2EAE" w:rsidP="001C2EAE">
      <w:pPr>
        <w:tabs>
          <w:tab w:val="left" w:pos="2070"/>
        </w:tabs>
        <w:jc w:val="center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</w:t>
      </w:r>
      <w:r>
        <w:rPr>
          <w:b/>
          <w:sz w:val="32"/>
          <w:szCs w:val="32"/>
          <w:lang w:val="tt-RU"/>
        </w:rPr>
        <w:t>Вид проекта</w:t>
      </w:r>
      <w:r>
        <w:rPr>
          <w:sz w:val="32"/>
          <w:szCs w:val="32"/>
          <w:lang w:val="tt-RU"/>
        </w:rPr>
        <w:t>: познавательный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        Цель проекта</w:t>
      </w:r>
      <w:r>
        <w:rPr>
          <w:sz w:val="32"/>
          <w:szCs w:val="32"/>
          <w:lang w:val="tt-RU"/>
        </w:rPr>
        <w:t xml:space="preserve">: </w:t>
      </w:r>
      <w:r w:rsidR="005F68ED">
        <w:rPr>
          <w:sz w:val="32"/>
          <w:szCs w:val="32"/>
          <w:lang w:val="tt-RU"/>
        </w:rPr>
        <w:t xml:space="preserve">Знакомить детей с </w:t>
      </w:r>
      <w:r>
        <w:rPr>
          <w:sz w:val="32"/>
          <w:szCs w:val="32"/>
          <w:lang w:val="tt-RU"/>
        </w:rPr>
        <w:t>разнообразие</w:t>
      </w:r>
      <w:r w:rsidR="005F68ED">
        <w:rPr>
          <w:sz w:val="32"/>
          <w:szCs w:val="32"/>
          <w:lang w:val="tt-RU"/>
        </w:rPr>
        <w:t>м</w:t>
      </w:r>
      <w:r>
        <w:rPr>
          <w:sz w:val="32"/>
          <w:szCs w:val="32"/>
          <w:lang w:val="tt-RU"/>
        </w:rPr>
        <w:t xml:space="preserve"> деревьев. 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Научить их наблюдать за ними.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Развивать творческое воображение.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С помощью игровых имитаций дать почувствовать сопричастность всему живому и прекрасному, приобщать к культуре родного края.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</w:t>
      </w:r>
      <w:r>
        <w:rPr>
          <w:b/>
          <w:sz w:val="32"/>
          <w:szCs w:val="32"/>
          <w:lang w:val="tt-RU"/>
        </w:rPr>
        <w:t>Задачи</w:t>
      </w:r>
      <w:r>
        <w:rPr>
          <w:sz w:val="32"/>
          <w:szCs w:val="32"/>
          <w:lang w:val="tt-RU"/>
        </w:rPr>
        <w:t xml:space="preserve">: 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1. Формировать представление детей о разнообразии деревьев.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2. </w:t>
      </w:r>
      <w:r>
        <w:rPr>
          <w:sz w:val="32"/>
          <w:szCs w:val="32"/>
          <w:lang w:val="tt-RU"/>
        </w:rPr>
        <w:t>Развивать у д</w:t>
      </w:r>
      <w:r>
        <w:rPr>
          <w:sz w:val="32"/>
          <w:szCs w:val="32"/>
          <w:lang w:val="tt-RU"/>
        </w:rPr>
        <w:t>етей наблюдательность, внимание</w:t>
      </w:r>
      <w:r>
        <w:rPr>
          <w:sz w:val="32"/>
          <w:szCs w:val="32"/>
          <w:lang w:val="tt-RU"/>
        </w:rPr>
        <w:t>,</w:t>
      </w:r>
      <w:r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>речь.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3.</w:t>
      </w:r>
      <w:r>
        <w:rPr>
          <w:sz w:val="32"/>
          <w:szCs w:val="32"/>
          <w:lang w:val="tt-RU"/>
        </w:rPr>
        <w:t>Воспитывать гуманное отношение к природе, чувство милосердия, учить правильному поведению в природной среде, закладывать основы экологической культуры личности.</w:t>
      </w: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</w:t>
      </w:r>
      <w:r>
        <w:rPr>
          <w:b/>
          <w:sz w:val="32"/>
          <w:szCs w:val="32"/>
          <w:lang w:val="tt-RU"/>
        </w:rPr>
        <w:t>Предполагаемый результат</w:t>
      </w:r>
      <w:r>
        <w:rPr>
          <w:sz w:val="32"/>
          <w:szCs w:val="32"/>
          <w:lang w:val="tt-RU"/>
        </w:rPr>
        <w:t>:</w:t>
      </w:r>
    </w:p>
    <w:p w:rsidR="001C2EAE" w:rsidRDefault="001C2EAE" w:rsidP="001C2EAE">
      <w:pPr>
        <w:numPr>
          <w:ilvl w:val="0"/>
          <w:numId w:val="1"/>
        </w:num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интерес детей к деревьям, кустарникам;</w:t>
      </w:r>
    </w:p>
    <w:p w:rsidR="001C2EAE" w:rsidRDefault="001C2EAE" w:rsidP="001C2EAE">
      <w:pPr>
        <w:numPr>
          <w:ilvl w:val="0"/>
          <w:numId w:val="1"/>
        </w:num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р</w:t>
      </w:r>
      <w:r>
        <w:rPr>
          <w:sz w:val="32"/>
          <w:szCs w:val="32"/>
          <w:lang w:val="tt-RU"/>
        </w:rPr>
        <w:t>азработка системы работы с информацией о деревьях для детей;</w:t>
      </w:r>
    </w:p>
    <w:p w:rsidR="001C2EAE" w:rsidRDefault="001C2EAE" w:rsidP="001C2EAE">
      <w:pPr>
        <w:numPr>
          <w:ilvl w:val="0"/>
          <w:numId w:val="1"/>
        </w:numPr>
        <w:tabs>
          <w:tab w:val="left" w:pos="2070"/>
        </w:tabs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р</w:t>
      </w:r>
      <w:r>
        <w:rPr>
          <w:sz w:val="32"/>
          <w:szCs w:val="32"/>
          <w:lang w:val="tt-RU"/>
        </w:rPr>
        <w:t>асширение кругозора детей.</w:t>
      </w:r>
    </w:p>
    <w:p w:rsidR="001C2EAE" w:rsidRDefault="001C2EAE" w:rsidP="001C2EAE">
      <w:pPr>
        <w:tabs>
          <w:tab w:val="left" w:pos="2070"/>
        </w:tabs>
        <w:ind w:left="360"/>
        <w:jc w:val="both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jc w:val="both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Сроки реализации проекта</w:t>
      </w:r>
      <w:r>
        <w:rPr>
          <w:sz w:val="32"/>
          <w:szCs w:val="32"/>
          <w:lang w:val="tt-RU"/>
        </w:rPr>
        <w:t>: 1 неделя.</w:t>
      </w:r>
    </w:p>
    <w:p w:rsidR="001C2EAE" w:rsidRDefault="001C2EAE" w:rsidP="001C2EAE">
      <w:pPr>
        <w:tabs>
          <w:tab w:val="left" w:pos="2070"/>
        </w:tabs>
        <w:ind w:left="360"/>
        <w:jc w:val="both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jc w:val="both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Участники проекта</w:t>
      </w:r>
      <w:r>
        <w:rPr>
          <w:sz w:val="32"/>
          <w:szCs w:val="32"/>
          <w:lang w:val="tt-RU"/>
        </w:rPr>
        <w:t>: дети средней группы, родители воспитанников, воспитатели.</w:t>
      </w:r>
    </w:p>
    <w:p w:rsidR="001C2EAE" w:rsidRDefault="001C2EAE" w:rsidP="001C2EAE">
      <w:pPr>
        <w:tabs>
          <w:tab w:val="left" w:pos="2070"/>
        </w:tabs>
        <w:ind w:left="360"/>
        <w:jc w:val="both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jc w:val="both"/>
        <w:rPr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Актуальность</w:t>
      </w:r>
      <w:r>
        <w:rPr>
          <w:sz w:val="32"/>
          <w:szCs w:val="32"/>
          <w:lang w:val="tt-RU"/>
        </w:rPr>
        <w:t>: Формируется ребенок с новым экологическим мышлением, который способен осознавать последствия своих действий по отношению к природе, и умеющий жить в гармонии с природой.</w:t>
      </w:r>
    </w:p>
    <w:p w:rsidR="001C2EAE" w:rsidRDefault="001C2EAE" w:rsidP="001C2EAE">
      <w:pPr>
        <w:tabs>
          <w:tab w:val="left" w:pos="2070"/>
        </w:tabs>
        <w:ind w:left="360"/>
        <w:jc w:val="both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jc w:val="center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jc w:val="center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>Мероприятия проекта “Деревья”</w:t>
      </w:r>
    </w:p>
    <w:p w:rsidR="001C2EAE" w:rsidRDefault="001C2EAE" w:rsidP="001C2EAE">
      <w:pPr>
        <w:tabs>
          <w:tab w:val="left" w:pos="2070"/>
        </w:tabs>
        <w:ind w:left="360"/>
        <w:jc w:val="center"/>
        <w:rPr>
          <w:sz w:val="32"/>
          <w:szCs w:val="32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674"/>
        <w:gridCol w:w="6868"/>
      </w:tblGrid>
      <w:tr w:rsidR="001C2EAE" w:rsidTr="001C2E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Время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проведения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Методические мероприятия</w:t>
            </w:r>
          </w:p>
        </w:tc>
      </w:tr>
      <w:tr w:rsidR="001C2EAE" w:rsidTr="001C2E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Понедельник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(Зима)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2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3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 w:rsidP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Чтение стихотворения О. Высотской “Елочка”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Цель: учить дтей слушать небольшие </w:t>
            </w:r>
            <w:r>
              <w:rPr>
                <w:sz w:val="32"/>
                <w:szCs w:val="32"/>
                <w:lang w:val="tt-RU"/>
              </w:rPr>
              <w:t>стихотворения</w:t>
            </w:r>
            <w:r>
              <w:rPr>
                <w:sz w:val="32"/>
                <w:szCs w:val="32"/>
                <w:lang w:val="tt-RU"/>
              </w:rPr>
              <w:t>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Рассматривание иллюстрации</w:t>
            </w:r>
            <w:r>
              <w:rPr>
                <w:sz w:val="32"/>
                <w:szCs w:val="32"/>
                <w:lang w:val="tt-RU"/>
              </w:rPr>
              <w:t xml:space="preserve"> “Зима”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учить детей выделять изменения в деревьях, которые происходят с ними зимой.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Подвижная - хороводная игра “Ели на опушке”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обучать детей различным движениям, умению сочетать свои действия с текстом.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Оформление папки</w:t>
            </w: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- передвижки “Деревь</w:t>
            </w:r>
            <w:r>
              <w:rPr>
                <w:sz w:val="32"/>
                <w:szCs w:val="32"/>
                <w:lang w:val="tt-RU"/>
              </w:rPr>
              <w:t>я</w:t>
            </w:r>
            <w:r>
              <w:rPr>
                <w:sz w:val="32"/>
                <w:szCs w:val="32"/>
                <w:lang w:val="tt-RU"/>
              </w:rPr>
              <w:t xml:space="preserve"> в снегу”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Воспитывать у детей добрые чувства,внимание и заботливое отношение к другим</w:t>
            </w:r>
            <w:r>
              <w:rPr>
                <w:sz w:val="32"/>
                <w:szCs w:val="32"/>
                <w:lang w:val="tt-RU"/>
              </w:rPr>
              <w:t xml:space="preserve"> людям</w:t>
            </w:r>
            <w:r>
              <w:rPr>
                <w:sz w:val="32"/>
                <w:szCs w:val="32"/>
                <w:lang w:val="tt-RU"/>
              </w:rPr>
              <w:t>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</w:p>
        </w:tc>
      </w:tr>
      <w:tr w:rsidR="001C2EAE" w:rsidTr="001C2E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Вторник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(Весна)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 w:rsidP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2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3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 w:rsidP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Занятие по ознакомлению с окружающим “Добрый лес, весенний лес,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Полон сказок и чудес ” (Путешествие в весенний лес)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Цель:Закреплять знания о деревьях. Учить находить сходства и различия,</w:t>
            </w: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выражать их в речи.</w:t>
            </w: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Развивать логическое мышление, ловкость, внимание, устанавливать простейшие причинно – следственные связи, делать выводы.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Экологическая игра</w:t>
            </w:r>
            <w:r>
              <w:rPr>
                <w:sz w:val="32"/>
                <w:szCs w:val="32"/>
                <w:lang w:val="tt-RU"/>
              </w:rPr>
              <w:t>-ситуация</w:t>
            </w:r>
            <w:r>
              <w:rPr>
                <w:sz w:val="32"/>
                <w:szCs w:val="32"/>
                <w:lang w:val="tt-RU"/>
              </w:rPr>
              <w:t xml:space="preserve"> “Что будет если...”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воспитывать интерес к деревьям, научить осознанно выделять верный и ошибочный вариант поступка, делать выводы.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Дидактическая игра “С какого дерева цветок?”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Развивать внимание, наблюдательность, речь.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Рисование “Почки и листочки”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Цель: Освоить изобразительно- выразительные средства для передачи образа: рисование ветки </w:t>
            </w:r>
            <w:r>
              <w:rPr>
                <w:sz w:val="32"/>
                <w:szCs w:val="32"/>
                <w:lang w:val="tt-RU"/>
              </w:rPr>
              <w:lastRenderedPageBreak/>
              <w:t>с почками и наклеивание листочков. Воспитание интереса к познанию природы.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</w:p>
        </w:tc>
      </w:tr>
      <w:tr w:rsidR="001C2EAE" w:rsidTr="001C2E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Среда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(Лето)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2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Прослуш</w:t>
            </w:r>
            <w:r>
              <w:rPr>
                <w:sz w:val="32"/>
                <w:szCs w:val="32"/>
                <w:lang w:val="tt-RU"/>
              </w:rPr>
              <w:t>ивание песни “Березка” Коган Г.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Развитие умений слышать, слушать и подпевать.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Сюжетно- ролевая игра “У Лесовичка”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Закреплять знания детей о деревьях. Упражнять в узнавании их в натуре и на картинке.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Семейный конкурс рисунков “Мое дерево”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Пополнение рисунков в природный уголок.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</w:p>
        </w:tc>
      </w:tr>
      <w:tr w:rsidR="001C2EAE" w:rsidTr="001C2E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Четверг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(Осень)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2</w:t>
            </w: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Рисование на тему: “Желтый наряд” (коллективная работа)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Закреплять знания о деревьях, добиваться насыщения вороса кисти краской и свободного равномерного наложения мазков при работе с трафаретом.</w:t>
            </w:r>
          </w:p>
          <w:p w:rsidR="001C2EAE" w:rsidRDefault="001C2EAE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Экологическая игра “Листочек,</w:t>
            </w: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лети</w:t>
            </w: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ко мне”</w:t>
            </w:r>
          </w:p>
          <w:p w:rsidR="001C2EAE" w:rsidRDefault="001C2EAE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Упражнять в нах</w:t>
            </w:r>
            <w:r>
              <w:rPr>
                <w:sz w:val="32"/>
                <w:szCs w:val="32"/>
                <w:lang w:val="tt-RU"/>
              </w:rPr>
              <w:t>ождении листьев по сходству, воспитывать слуховое внимание.</w:t>
            </w:r>
          </w:p>
          <w:p w:rsidR="001C2EAE" w:rsidRDefault="001C2EAE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Дидактическая игра “Что, где зреет?”</w:t>
            </w:r>
          </w:p>
          <w:p w:rsidR="001C2EAE" w:rsidRDefault="001C2EAE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Учить использовать знания о растениях, сравнивать плоды дерева с его листьями.</w:t>
            </w:r>
          </w:p>
          <w:p w:rsidR="001C2EAE" w:rsidRDefault="001C2EAE">
            <w:pPr>
              <w:rPr>
                <w:sz w:val="32"/>
                <w:szCs w:val="32"/>
                <w:lang w:val="tt-RU"/>
              </w:rPr>
            </w:pPr>
          </w:p>
        </w:tc>
      </w:tr>
      <w:tr w:rsidR="001C2EAE" w:rsidTr="001C2E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Пятница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AE" w:rsidRDefault="001C2EAE">
            <w:pPr>
              <w:tabs>
                <w:tab w:val="left" w:pos="2070"/>
              </w:tabs>
              <w:jc w:val="center"/>
              <w:rPr>
                <w:sz w:val="32"/>
                <w:szCs w:val="32"/>
                <w:lang w:val="tt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Итоговое занятие  с приглашением родителей</w:t>
            </w: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воспитанников, воспитателей “В гости к Лесовичку”</w:t>
            </w:r>
          </w:p>
          <w:p w:rsidR="001C2EAE" w:rsidRDefault="001C2EAE">
            <w:pPr>
              <w:tabs>
                <w:tab w:val="left" w:pos="2070"/>
              </w:tabs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Цель: Закреплять знания о деревьях, о лесе; познакомить с приизведениями искусства на тему леса; вызвать интерес к лесу, привить бережное отношение к лесу;совершенствовать речь,</w:t>
            </w: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tt-RU"/>
              </w:rPr>
              <w:t>развивать мышление, эстетический вкус.</w:t>
            </w:r>
          </w:p>
        </w:tc>
      </w:tr>
    </w:tbl>
    <w:p w:rsidR="001C2EAE" w:rsidRDefault="001C2EAE" w:rsidP="001C2EAE">
      <w:pPr>
        <w:tabs>
          <w:tab w:val="left" w:pos="2070"/>
        </w:tabs>
        <w:ind w:left="360"/>
        <w:jc w:val="center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jc w:val="center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rPr>
          <w:sz w:val="32"/>
          <w:szCs w:val="32"/>
          <w:lang w:val="tt-RU"/>
        </w:rPr>
      </w:pPr>
    </w:p>
    <w:p w:rsidR="001C2EAE" w:rsidRDefault="001C2EAE" w:rsidP="001C2EAE">
      <w:pPr>
        <w:tabs>
          <w:tab w:val="left" w:pos="2070"/>
        </w:tabs>
        <w:ind w:left="36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Взаимодействие человека с природой черезвычайно актуальная проблема современности. С каждым годом ее звучание становится сильнее,</w:t>
      </w:r>
      <w:r>
        <w:rPr>
          <w:sz w:val="32"/>
          <w:szCs w:val="32"/>
          <w:lang w:val="tt-RU"/>
        </w:rPr>
        <w:t xml:space="preserve"> слишком уж великий урон</w:t>
      </w:r>
      <w:r>
        <w:rPr>
          <w:sz w:val="32"/>
          <w:szCs w:val="32"/>
          <w:lang w:val="tt-RU"/>
        </w:rPr>
        <w:t xml:space="preserve"> нанесен живой природе.</w:t>
      </w:r>
    </w:p>
    <w:p w:rsidR="001C2EAE" w:rsidRDefault="001C2EAE" w:rsidP="001C2EAE">
      <w:pPr>
        <w:tabs>
          <w:tab w:val="left" w:pos="2070"/>
        </w:tabs>
        <w:ind w:left="36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Важнейший аспект в решении вопроса сохранения земли – образование людей в области окружающей среды, экологическое воспитание всего населения, включая и подрастающее поколение. Началом формирования экологической направленности личности по праву можно считать  дошкольное детство, так как в этот период яркие эмоциональные впечатления остаются на долго в памяти человека.</w:t>
      </w:r>
    </w:p>
    <w:p w:rsidR="001C2EAE" w:rsidRDefault="001C2EAE" w:rsidP="001C2EAE">
      <w:pPr>
        <w:tabs>
          <w:tab w:val="left" w:pos="2070"/>
        </w:tabs>
        <w:ind w:left="36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Желание заботиться о родной природе и ее богатствах нужно  воспитывать с детства.</w:t>
      </w:r>
    </w:p>
    <w:p w:rsidR="001C2EAE" w:rsidRDefault="001C2EAE" w:rsidP="001C2EAE">
      <w:pPr>
        <w:tabs>
          <w:tab w:val="left" w:pos="2070"/>
        </w:tabs>
        <w:ind w:left="36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Возбуждать симпатию к растениям,</w:t>
      </w:r>
      <w:r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>раскрывая ихсходства, значения – один из путей воспитания доброго отношения к ним. Ребенок не только</w:t>
      </w:r>
      <w:r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>должен осознавать, что нельзя ломать ветки отдирать кору деревьев, рвать цветы. Ему необходимо внушить любовь к цветочку,</w:t>
      </w:r>
      <w:r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>к лепесточку –ко всему, что его окружает.</w:t>
      </w:r>
    </w:p>
    <w:p w:rsidR="001C2EAE" w:rsidRDefault="001C2EAE" w:rsidP="001C2EAE">
      <w:pPr>
        <w:tabs>
          <w:tab w:val="left" w:pos="2070"/>
        </w:tabs>
        <w:ind w:left="36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Дети сами нуждаются в доброте и ласке. И вместе с тем они способны бескорыстно и безмерно отдавать свою доброту всему живому. Только бы им в этом помогали. И для решения этой проблемы я предлагаю свой проект.</w:t>
      </w:r>
    </w:p>
    <w:p w:rsidR="008E3120" w:rsidRPr="001C2EAE" w:rsidRDefault="008E3120">
      <w:pPr>
        <w:rPr>
          <w:lang w:val="tt-RU"/>
        </w:rPr>
      </w:pPr>
    </w:p>
    <w:sectPr w:rsidR="008E3120" w:rsidRPr="001C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0D7E"/>
    <w:multiLevelType w:val="hybridMultilevel"/>
    <w:tmpl w:val="AD48123C"/>
    <w:lvl w:ilvl="0" w:tplc="6BF035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AE"/>
    <w:rsid w:val="001C2EAE"/>
    <w:rsid w:val="005F68ED"/>
    <w:rsid w:val="008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</dc:creator>
  <cp:lastModifiedBy>ми</cp:lastModifiedBy>
  <cp:revision>1</cp:revision>
  <dcterms:created xsi:type="dcterms:W3CDTF">2012-02-21T19:20:00Z</dcterms:created>
  <dcterms:modified xsi:type="dcterms:W3CDTF">2012-02-21T19:33:00Z</dcterms:modified>
</cp:coreProperties>
</file>