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1F" w:rsidRDefault="00896A2F" w:rsidP="00896A2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96A2F">
        <w:rPr>
          <w:rFonts w:ascii="Times New Roman" w:hAnsi="Times New Roman" w:cs="Times New Roman"/>
          <w:b/>
          <w:i/>
          <w:sz w:val="40"/>
          <w:szCs w:val="40"/>
        </w:rPr>
        <w:t>Игра – это отражение жизни</w:t>
      </w:r>
    </w:p>
    <w:p w:rsidR="00896A2F" w:rsidRDefault="00896A2F" w:rsidP="00896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роли игры в жизни дошкольника, ее значение для формирования его личности хорошо известно всем, кто работает в детских садах. Мне хотелось бы затронуть такие проблемы, связанные с сюжетно-ролевыми играми, как их подготовка, индивидуальный подход к формированию детского игрового коллектива, использование игры для воспитания у детей коллективизма, уважение к труду, чувства справедливости и т.д.</w:t>
      </w:r>
    </w:p>
    <w:p w:rsidR="00896A2F" w:rsidRDefault="00896A2F" w:rsidP="00896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длительных сюжетно-ролевых игр требует от воспитателя значительных усилий по их тщательной и продуманной подготовке, но все они окупаются и заинтересованностью детей, и эффективностью их проведения.</w:t>
      </w:r>
    </w:p>
    <w:p w:rsidR="00896A2F" w:rsidRDefault="00896A2F" w:rsidP="00896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моментом при подготовке к сюжетно-ролевым играм являются, беседы на этические темы, в ходе которых дети учатся давать нравственную оценку своим поступкам и поведению своих сверстников, начинают понимать, что наиболее ответственные роли в предстоящих играх по справедливости должны выполнять те, кто этого достоин. </w:t>
      </w:r>
    </w:p>
    <w:p w:rsidR="00896A2F" w:rsidRDefault="00896A2F" w:rsidP="00896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интерес к игре, которая длится долго, иногда по неделям, не угасал, необходимо вносить в нее все новые и новые дополнения, придумывать различные варианты их проведения. </w:t>
      </w:r>
      <w:r w:rsidR="00EA09C8">
        <w:rPr>
          <w:rFonts w:ascii="Times New Roman" w:hAnsi="Times New Roman" w:cs="Times New Roman"/>
          <w:sz w:val="28"/>
          <w:szCs w:val="28"/>
        </w:rPr>
        <w:t xml:space="preserve">Очень важным является момент формирования детского игрового коллектива, распределение ролей в игре. Самое главное – индивидуальный подход, который предполагает знание особенностей каждого ребенка, понимание его склонностей и интересов. Это помогает детям, даже самым застенчивым и неорганизованным, раскрыться, проявить инициативу, удержать интерес к игре на протяжении длительного времени. </w:t>
      </w:r>
      <w:r w:rsidR="00A26866">
        <w:rPr>
          <w:rFonts w:ascii="Times New Roman" w:hAnsi="Times New Roman" w:cs="Times New Roman"/>
          <w:sz w:val="28"/>
          <w:szCs w:val="28"/>
        </w:rPr>
        <w:t xml:space="preserve">При таком подходе выявляются самые неожиданные вещи. </w:t>
      </w:r>
    </w:p>
    <w:p w:rsidR="00A26866" w:rsidRDefault="00A26866" w:rsidP="00896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игр приходится сталкиваться и с непредвиденными ситуациями, учиться с честью выходить из них, порой менять сюжет, согласую его с творческой инициативой детей, отвечать на каверзные вопросы, узнавать не замечаемые ранее черты характера воспитанников. </w:t>
      </w:r>
    </w:p>
    <w:p w:rsidR="00027265" w:rsidRDefault="00A26866" w:rsidP="00896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начало игры</w:t>
      </w:r>
      <w:r w:rsidR="00027265">
        <w:rPr>
          <w:rFonts w:ascii="Times New Roman" w:hAnsi="Times New Roman" w:cs="Times New Roman"/>
          <w:sz w:val="28"/>
          <w:szCs w:val="28"/>
        </w:rPr>
        <w:t>, момент ее возникновения</w:t>
      </w:r>
      <w:proofErr w:type="gramStart"/>
      <w:r w:rsidR="00027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7265">
        <w:rPr>
          <w:rFonts w:ascii="Times New Roman" w:hAnsi="Times New Roman" w:cs="Times New Roman"/>
          <w:sz w:val="28"/>
          <w:szCs w:val="28"/>
        </w:rPr>
        <w:t xml:space="preserve"> Для того чтобы заинтересовать детей будущей игрой, нужно использовать следующие приемы:</w:t>
      </w:r>
    </w:p>
    <w:p w:rsidR="00A26866" w:rsidRDefault="00027265" w:rsidP="0002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 детьми обсуждение, во что и где они хотят играть;</w:t>
      </w:r>
    </w:p>
    <w:p w:rsidR="00027265" w:rsidRDefault="00027265" w:rsidP="0002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момент, преподнесение интересного атрибута предполагаемой игры;</w:t>
      </w:r>
    </w:p>
    <w:p w:rsidR="00896A2F" w:rsidRDefault="00027265" w:rsidP="00896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Участие в игре воспитателя (ненавязчивое, тактичное, в роли не наставника, а участника: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«Добрый день! </w:t>
      </w:r>
      <w:proofErr w:type="gramStart"/>
      <w:r>
        <w:rPr>
          <w:rFonts w:ascii="Times New Roman" w:hAnsi="Times New Roman" w:cs="Times New Roman"/>
          <w:sz w:val="28"/>
          <w:szCs w:val="28"/>
        </w:rPr>
        <w:t>А я доктор, зашла узнать, как себя чувствует ваша дочка»);</w:t>
      </w:r>
      <w:proofErr w:type="gramEnd"/>
    </w:p>
    <w:p w:rsidR="00027265" w:rsidRDefault="00027265" w:rsidP="00896A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Косвенное побуждение к игре; </w:t>
      </w:r>
    </w:p>
    <w:p w:rsidR="00626F0A" w:rsidRDefault="00027265" w:rsidP="00027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также правильно закончить игру, что означает не только завершение ее сюжета, но и подведение итогов. </w:t>
      </w:r>
      <w:r w:rsidR="00626F0A">
        <w:rPr>
          <w:rFonts w:ascii="Times New Roman" w:hAnsi="Times New Roman" w:cs="Times New Roman"/>
          <w:sz w:val="28"/>
          <w:szCs w:val="28"/>
        </w:rPr>
        <w:t xml:space="preserve">Это необходимо для поддержания интереса детей к игре вообще, для формирования у них способности и привычки к анализу поступков своих и других детей. Обсуждение хода игры позволяет воспитателю также выявить собственные недочеты при ее подготовке. </w:t>
      </w:r>
    </w:p>
    <w:p w:rsidR="003D2C9F" w:rsidRDefault="003D2C9F" w:rsidP="003D2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9F">
        <w:rPr>
          <w:rFonts w:ascii="Times New Roman" w:hAnsi="Times New Roman" w:cs="Times New Roman"/>
          <w:b/>
          <w:sz w:val="28"/>
          <w:szCs w:val="28"/>
        </w:rPr>
        <w:t>Рекомендации по подготовке сюжетно – ролевых игр и усложнению их сюжетов:</w:t>
      </w:r>
    </w:p>
    <w:p w:rsidR="003D2C9F" w:rsidRDefault="003D2C9F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сюжетных моментов (получение письма, посылки, телеграммы, прие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>еча гостя и т.п.) с целью поддержания интереса детей к игре.</w:t>
      </w:r>
    </w:p>
    <w:p w:rsidR="003D2C9F" w:rsidRDefault="003D2C9F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Отправление письма, посылки с сообщением с просьбой.</w:t>
      </w:r>
    </w:p>
    <w:p w:rsidR="003D2C9F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 по теме игры, обсуждение сюжета, поступков героев.</w:t>
      </w:r>
    </w:p>
    <w:p w:rsidR="00C12BFD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экскурсии по теме игры.</w:t>
      </w:r>
    </w:p>
    <w:p w:rsidR="00C12BFD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Наблюдение за трудом взрослых в ближайшем окружении ребенка (врача,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мед-сестры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повара, швеи и т.д.).</w:t>
      </w:r>
    </w:p>
    <w:p w:rsidR="00C12BFD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 о различных профессиях, сопровождаемых рассматриванием соответствующих иллюстраций.</w:t>
      </w:r>
    </w:p>
    <w:p w:rsidR="00C12BFD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уже знакомую детям игру новой роли, уточнение обязанностей.</w:t>
      </w:r>
    </w:p>
    <w:p w:rsidR="00C12BFD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детям помощи в организации игровой обстановки.</w:t>
      </w:r>
    </w:p>
    <w:p w:rsidR="00C12BFD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с детьми игра.</w:t>
      </w:r>
    </w:p>
    <w:p w:rsidR="00C12BFD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новых атрибутов, уточнение их значения, вариантов применения. </w:t>
      </w:r>
    </w:p>
    <w:p w:rsidR="00C12BFD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проблемных игровых задач.</w:t>
      </w:r>
    </w:p>
    <w:p w:rsidR="00C12BFD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другой группы, просмотр аналогичной игры, ее обсуждение.</w:t>
      </w:r>
    </w:p>
    <w:p w:rsidR="00C12BFD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об играх детей другой группы.</w:t>
      </w:r>
    </w:p>
    <w:p w:rsidR="00C12BFD" w:rsidRDefault="00C12BFD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Поручение детям поговорить с родителями по теме игры (чем интересна </w:t>
      </w:r>
      <w:r w:rsidR="009D571E">
        <w:rPr>
          <w:rFonts w:ascii="Times New Roman" w:hAnsi="Times New Roman" w:cs="Times New Roman"/>
          <w:sz w:val="28"/>
          <w:szCs w:val="28"/>
        </w:rPr>
        <w:t xml:space="preserve">та или иная профессия), после чего дети делятся друг с другом тем, что узнали. </w:t>
      </w:r>
    </w:p>
    <w:p w:rsidR="009D571E" w:rsidRDefault="009D571E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елям посетить с детьми театр, зоопарк</w:t>
      </w:r>
      <w:r>
        <w:rPr>
          <w:rFonts w:ascii="Times New Roman" w:hAnsi="Times New Roman" w:cs="Times New Roman"/>
          <w:sz w:val="28"/>
          <w:szCs w:val="28"/>
        </w:rPr>
        <w:t xml:space="preserve">, магазины и т.д.; обменяться впечатлениями. </w:t>
      </w:r>
    </w:p>
    <w:p w:rsidR="009D571E" w:rsidRDefault="009D571E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детьми рассказов на темы: «Как мы играли», «Как можно играть еще интереснее», «Как мы помогали друг другу» и др.</w:t>
      </w:r>
    </w:p>
    <w:p w:rsidR="009D571E" w:rsidRDefault="009D571E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по сюжетно-образным игрушкам.</w:t>
      </w:r>
    </w:p>
    <w:p w:rsidR="009D571E" w:rsidRDefault="009D571E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 детьми альбома по тематике игр.</w:t>
      </w:r>
    </w:p>
    <w:p w:rsidR="009D571E" w:rsidRDefault="009D571E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детьми плана сюжетно-ролевой игры.</w:t>
      </w:r>
    </w:p>
    <w:p w:rsidR="009D571E" w:rsidRDefault="009D571E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хода и результатов игры (цель: помочь детям осознать свои действия и поступки в сюжетно-ролевой игре).</w:t>
      </w:r>
    </w:p>
    <w:p w:rsidR="009D571E" w:rsidRDefault="009D571E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мимических этюдов, элементов психогимнастики.</w:t>
      </w:r>
    </w:p>
    <w:p w:rsidR="009D571E" w:rsidRPr="003D2C9F" w:rsidRDefault="009D571E" w:rsidP="003D2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 к изготовлению и оформлению атрибутов.</w:t>
      </w:r>
      <w:bookmarkStart w:id="0" w:name="_GoBack"/>
      <w:bookmarkEnd w:id="0"/>
    </w:p>
    <w:sectPr w:rsidR="009D571E" w:rsidRPr="003D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5D3"/>
    <w:multiLevelType w:val="hybridMultilevel"/>
    <w:tmpl w:val="2EA6F4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B0D1834"/>
    <w:multiLevelType w:val="hybridMultilevel"/>
    <w:tmpl w:val="4BB0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A6"/>
    <w:rsid w:val="00027265"/>
    <w:rsid w:val="003D2C9F"/>
    <w:rsid w:val="00626F0A"/>
    <w:rsid w:val="00896A2F"/>
    <w:rsid w:val="009D571E"/>
    <w:rsid w:val="00A26866"/>
    <w:rsid w:val="00C12BFD"/>
    <w:rsid w:val="00EA09C8"/>
    <w:rsid w:val="00F3101F"/>
    <w:rsid w:val="00F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2012-05-15T10:36:00Z</dcterms:created>
  <dcterms:modified xsi:type="dcterms:W3CDTF">2012-05-15T18:25:00Z</dcterms:modified>
</cp:coreProperties>
</file>