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47D8">
        <w:rPr>
          <w:rFonts w:ascii="Times New Roman" w:hAnsi="Times New Roman" w:cs="Times New Roman"/>
          <w:b/>
        </w:rPr>
        <w:t>Консультация педагога-психолога</w:t>
      </w:r>
    </w:p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Кризис 3-х лет</w:t>
      </w:r>
    </w:p>
    <w:p w:rsidR="00DD47D8" w:rsidRPr="00DD47D8" w:rsidRDefault="00DD47D8" w:rsidP="00DD47D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D47D8" w:rsidRPr="00DD47D8" w:rsidRDefault="00DD47D8" w:rsidP="00DD47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 xml:space="preserve">Еще вчера  рядом с Вами радостно шел на прогулку Ваш послушный,  милый, любящий двухлетний малыш, а сегодня он на все Ваши предложения отвечает резким отказом,  не хочет выходить на улицу, разбрасывает игрушки, грубит и вообще, кажется, </w:t>
      </w:r>
      <w:r w:rsidRPr="00DD47D8">
        <w:rPr>
          <w:rFonts w:ascii="Times New Roman" w:hAnsi="Times New Roman" w:cs="Times New Roman"/>
          <w:sz w:val="28"/>
          <w:szCs w:val="28"/>
          <w:u w:val="single"/>
        </w:rPr>
        <w:t>делает все специально наоборот</w:t>
      </w:r>
      <w:r w:rsidRPr="00DD47D8">
        <w:rPr>
          <w:rFonts w:ascii="Times New Roman" w:hAnsi="Times New Roman" w:cs="Times New Roman"/>
          <w:sz w:val="28"/>
          <w:szCs w:val="28"/>
        </w:rPr>
        <w:t xml:space="preserve">... Что же случилось?     </w:t>
      </w:r>
    </w:p>
    <w:p w:rsidR="00DD47D8" w:rsidRPr="00DD47D8" w:rsidRDefault="00DD47D8" w:rsidP="00DD47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 xml:space="preserve">Не пугайтесь - у Вашего сынишки или дочурки, скорее  всего, начался так называемый кризис 3-х лет... Возможно, многие слышали об этом знаменитом кризисе, но не все знают, в чем его суть и как вести себя в этот период.     </w:t>
      </w:r>
    </w:p>
    <w:p w:rsidR="00DD47D8" w:rsidRPr="00DD47D8" w:rsidRDefault="00DD47D8" w:rsidP="00DD47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 xml:space="preserve">Ребенок постоянно развивается, а всякому процессу развития свойственны скачкообразные переходы – </w:t>
      </w:r>
      <w:r w:rsidRPr="00DD47D8">
        <w:rPr>
          <w:rFonts w:ascii="Times New Roman" w:hAnsi="Times New Roman" w:cs="Times New Roman"/>
          <w:b/>
          <w:sz w:val="28"/>
          <w:szCs w:val="28"/>
        </w:rPr>
        <w:t>кризисы</w:t>
      </w:r>
      <w:r w:rsidRPr="00DD47D8">
        <w:rPr>
          <w:rFonts w:ascii="Times New Roman" w:hAnsi="Times New Roman" w:cs="Times New Roman"/>
          <w:sz w:val="28"/>
          <w:szCs w:val="28"/>
        </w:rPr>
        <w:t xml:space="preserve">. Они необходимы, это - движущая сила развития. Во время кризиса происходит изменения не только в физическом развитии (ранимость центральной нервной системы, бурный рост тела, внутренних органов), но и  в психическом. </w:t>
      </w:r>
    </w:p>
    <w:p w:rsidR="00DD47D8" w:rsidRPr="00DD47D8" w:rsidRDefault="00DD47D8" w:rsidP="00DD47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 xml:space="preserve">У малыша начинает формироваться новообразование </w:t>
      </w:r>
      <w:r w:rsidRPr="00DD47D8">
        <w:rPr>
          <w:rFonts w:ascii="Times New Roman" w:hAnsi="Times New Roman" w:cs="Times New Roman"/>
          <w:b/>
          <w:sz w:val="28"/>
          <w:szCs w:val="28"/>
        </w:rPr>
        <w:t>«Я сам!»</w:t>
      </w:r>
      <w:r w:rsidRPr="00DD47D8">
        <w:rPr>
          <w:rFonts w:ascii="Times New Roman" w:hAnsi="Times New Roman" w:cs="Times New Roman"/>
          <w:sz w:val="28"/>
          <w:szCs w:val="28"/>
        </w:rPr>
        <w:t xml:space="preserve"> Порой нам бывает удобнее сделать что-то за ребенка, например, одеть, накормить и т.д., ведь так быстрее и наверняка. Но ребенок, который начинает чувствовать себя отдельным человеком, хочет все пробовать делать сам. Теперь Вашему малышу очень нужно все делать самому и  важно, чтобы окружающие люди  всерьез относились к его  самостоятельности. </w:t>
      </w:r>
    </w:p>
    <w:p w:rsidR="00DD47D8" w:rsidRPr="00DD47D8" w:rsidRDefault="00DD47D8" w:rsidP="00DD47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  <w:u w:val="single"/>
        </w:rPr>
        <w:t>Кризис 3 лет</w:t>
      </w:r>
      <w:r w:rsidRPr="00DD47D8">
        <w:rPr>
          <w:rFonts w:ascii="Times New Roman" w:hAnsi="Times New Roman" w:cs="Times New Roman"/>
          <w:sz w:val="28"/>
          <w:szCs w:val="28"/>
        </w:rPr>
        <w:t xml:space="preserve"> – это бунт против родителей, которые ведут себя авторитарно, сопротивление нормам и опеке, которые устарели – ведь ребенок вырос. Это  протест малыша, который хочет самостоятельности и требует возможностей для проявления своего «Я». Первый признак  - появление в словарном запасе малыша слова «Я» - появляется после  2 лет. Сам кризис «правит балом»  обычно с 2,5 до  3,5 лет. Детские психологи описывают семь основных проявлений кризиса 3 лет -  «Семизвездие» симптомов.</w:t>
      </w:r>
    </w:p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Признаки кризиса 3 лет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УПРЯМСТВО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Упрямство</w:t>
      </w:r>
      <w:r w:rsidRPr="00DD47D8">
        <w:rPr>
          <w:rFonts w:ascii="Times New Roman" w:hAnsi="Times New Roman" w:cs="Times New Roman"/>
          <w:sz w:val="28"/>
          <w:szCs w:val="28"/>
        </w:rPr>
        <w:t xml:space="preserve">- первая черта «семизвездия» кризиса 3 лет. Она пронизывает практически все поведение ребенка. Когда  малыш упрямится, он настаивает на чем-то не потому, что ему этого сильно хочется, а потому, что он это потребовал. Например, мама просит проснувшегося ребенка встать с постели. Малыш не соглашается, хотя ему уже давно надоело лежать и хочется </w:t>
      </w:r>
      <w:r w:rsidRPr="00DD47D8">
        <w:rPr>
          <w:rFonts w:ascii="Times New Roman" w:hAnsi="Times New Roman" w:cs="Times New Roman"/>
          <w:sz w:val="28"/>
          <w:szCs w:val="28"/>
        </w:rPr>
        <w:lastRenderedPageBreak/>
        <w:t xml:space="preserve">поиграть с игрушками. Однако он заявляет: «сказал не встану, значит, не встану!». 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>Зачастую родители используют метод «кто кого переупрямит», тем самым, усугубляя и закрепляя проявления упрямства и загоняя ребенка  «в угол», лишая возможности выйти с достоинством из конфликтной ситуации.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DD47D8">
        <w:rPr>
          <w:rFonts w:ascii="Times New Roman" w:hAnsi="Times New Roman" w:cs="Times New Roman"/>
          <w:sz w:val="28"/>
          <w:szCs w:val="28"/>
        </w:rPr>
        <w:t xml:space="preserve"> не пытайтесь самоутвердиться в противоборстве с малышом. Силы не равны.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НЕГАТИВИЗМ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Негативизм</w:t>
      </w:r>
      <w:r w:rsidRPr="00DD47D8">
        <w:rPr>
          <w:rFonts w:ascii="Times New Roman" w:hAnsi="Times New Roman" w:cs="Times New Roman"/>
          <w:sz w:val="28"/>
          <w:szCs w:val="28"/>
        </w:rPr>
        <w:t xml:space="preserve">- вторая составляющая «семизвездия». Именно он вынуждает ребенка поступить вопреки не только родителям, но порой даже своему собственному желанию. Да, малыш отказывается выполнять просьбы не потому, что ему не хочется, а  только потому, что его об этом попросили. Бывают просто абсурдные ситуации, когда на любое высказывание взрослого ребенок отвечает наперекор: «Это холодное» -  «Нет, горячее», «Иди домой» - «Не пойду» (хотя только что сам просился). 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 xml:space="preserve">Не путайте негативизм и непослушание. При негативизме ребенок часто поступает наперекор своему желанию. При непослушании же он следует своему желанию, которое идет вразрез с намерениями взрослого. 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</w:rPr>
        <w:t>Негативизм  часто избирателен: ребенок отказывается выполнять просьбы определенных людей, например, мамы, или папы. С остальными – он может быть послушным и покладистым. Взрослый может провоцировать негативизм всякий раз, когда отдает строгий приказ, например: «Не трогай!», «Ешь быстро!»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DD47D8">
        <w:rPr>
          <w:rFonts w:ascii="Times New Roman" w:hAnsi="Times New Roman" w:cs="Times New Roman"/>
          <w:sz w:val="28"/>
          <w:szCs w:val="28"/>
        </w:rPr>
        <w:t xml:space="preserve"> не давите на ребенка, не разговаривайте в приказном тоне. Если вы видите, что кроха сопротивляется из негативизма, дайте ему время отойти от бури эмоций.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СТРОПТИВОСТЬ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Строптивость</w:t>
      </w:r>
      <w:r w:rsidRPr="00DD47D8">
        <w:rPr>
          <w:rFonts w:ascii="Times New Roman" w:hAnsi="Times New Roman" w:cs="Times New Roman"/>
          <w:sz w:val="28"/>
          <w:szCs w:val="28"/>
        </w:rPr>
        <w:t xml:space="preserve">  очень похожа на негативизм, но отличается тем, что  не направлена </w:t>
      </w:r>
      <w:proofErr w:type="gramStart"/>
      <w:r w:rsidRPr="00DD47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7D8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DD47D8">
        <w:rPr>
          <w:rFonts w:ascii="Times New Roman" w:hAnsi="Times New Roman" w:cs="Times New Roman"/>
          <w:sz w:val="28"/>
          <w:szCs w:val="28"/>
        </w:rPr>
        <w:t xml:space="preserve"> человека, это протест против самого образа жизни. Ребенок отказывается выполнять требования взрослых, словно их не слышит (особенно это проявляется в семьях, где наблюдаются  противоречия в воспитании: мама требует одно, папа – другое, а бабушка вообще все разрешает).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DD47D8">
        <w:rPr>
          <w:rFonts w:ascii="Times New Roman" w:hAnsi="Times New Roman" w:cs="Times New Roman"/>
          <w:sz w:val="28"/>
          <w:szCs w:val="28"/>
        </w:rPr>
        <w:t xml:space="preserve"> Отвлеките ребенка от того, что стало камнем преткновения, и через пять минут ребенок неожиданно согласится с Вашим предложением, забыв, что недавно возражал.</w:t>
      </w:r>
    </w:p>
    <w:p w:rsid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 xml:space="preserve"> Я САМ (СВОЕВОЛИЕ)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lastRenderedPageBreak/>
        <w:t>Своеволие</w:t>
      </w:r>
      <w:r w:rsidRPr="00DD47D8">
        <w:rPr>
          <w:rFonts w:ascii="Times New Roman" w:hAnsi="Times New Roman" w:cs="Times New Roman"/>
          <w:sz w:val="28"/>
          <w:szCs w:val="28"/>
        </w:rPr>
        <w:t xml:space="preserve"> проявляется в том, что ребенок все хочет делать сам, даже если не умеет.  Это потребность в самостоятельности – жизненно важная для трехлетних малышей. 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D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DD47D8">
        <w:rPr>
          <w:rFonts w:ascii="Times New Roman" w:hAnsi="Times New Roman" w:cs="Times New Roman"/>
          <w:sz w:val="28"/>
          <w:szCs w:val="28"/>
        </w:rPr>
        <w:t xml:space="preserve">  позвольте малышу попробовать сделать все самому, даже если вы уверены, что он не справится. Пусть малыш убедится в этом сам.</w:t>
      </w: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D8" w:rsidRPr="00DD47D8" w:rsidRDefault="00DD47D8" w:rsidP="00DD4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D8" w:rsidRPr="00DD47D8" w:rsidRDefault="00DD47D8" w:rsidP="00DD47D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47D8">
        <w:rPr>
          <w:rFonts w:ascii="Times New Roman" w:hAnsi="Times New Roman" w:cs="Times New Roman"/>
          <w:b/>
          <w:sz w:val="28"/>
          <w:szCs w:val="28"/>
        </w:rPr>
        <w:t>ЖЕЛАЕМ  ЛЮБВИ  И  ПОНИМАНИЯ!!!</w:t>
      </w:r>
    </w:p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47D8" w:rsidRPr="00DD47D8" w:rsidRDefault="00DD47D8" w:rsidP="00DD4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47D8" w:rsidRPr="00DD47D8" w:rsidRDefault="00DD47D8" w:rsidP="00DD47D8">
      <w:pPr>
        <w:spacing w:line="240" w:lineRule="auto"/>
        <w:jc w:val="right"/>
        <w:rPr>
          <w:rFonts w:ascii="Times New Roman" w:hAnsi="Times New Roman" w:cs="Times New Roman"/>
        </w:rPr>
      </w:pPr>
      <w:r w:rsidRPr="00DD47D8">
        <w:rPr>
          <w:rFonts w:ascii="Times New Roman" w:hAnsi="Times New Roman" w:cs="Times New Roman"/>
        </w:rPr>
        <w:t>Рекомендации педагога-психолога Смирновой Р.А.</w:t>
      </w:r>
    </w:p>
    <w:p w:rsidR="00DD47D8" w:rsidRPr="00DD47D8" w:rsidRDefault="00DD47D8" w:rsidP="00DD47D8">
      <w:pPr>
        <w:spacing w:line="240" w:lineRule="auto"/>
        <w:jc w:val="right"/>
        <w:rPr>
          <w:rFonts w:ascii="Times New Roman" w:hAnsi="Times New Roman" w:cs="Times New Roman"/>
        </w:rPr>
      </w:pPr>
      <w:r w:rsidRPr="00DD47D8">
        <w:rPr>
          <w:rFonts w:ascii="Times New Roman" w:hAnsi="Times New Roman" w:cs="Times New Roman"/>
        </w:rPr>
        <w:t xml:space="preserve">По книге Е.К. </w:t>
      </w:r>
      <w:proofErr w:type="spellStart"/>
      <w:r w:rsidRPr="00DD47D8">
        <w:rPr>
          <w:rFonts w:ascii="Times New Roman" w:hAnsi="Times New Roman" w:cs="Times New Roman"/>
        </w:rPr>
        <w:t>Мониной</w:t>
      </w:r>
      <w:proofErr w:type="spellEnd"/>
      <w:r w:rsidRPr="00DD47D8">
        <w:rPr>
          <w:rFonts w:ascii="Times New Roman" w:hAnsi="Times New Roman" w:cs="Times New Roman"/>
        </w:rPr>
        <w:t xml:space="preserve"> «Тренинг общения с ребенком»</w:t>
      </w:r>
    </w:p>
    <w:p w:rsidR="00380B0D" w:rsidRPr="00DD47D8" w:rsidRDefault="00380B0D" w:rsidP="00DD47D8">
      <w:pPr>
        <w:spacing w:line="240" w:lineRule="auto"/>
        <w:rPr>
          <w:rFonts w:ascii="Times New Roman" w:hAnsi="Times New Roman" w:cs="Times New Roman"/>
        </w:rPr>
      </w:pPr>
    </w:p>
    <w:sectPr w:rsidR="00380B0D" w:rsidRPr="00DD47D8" w:rsidSect="00DD47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7D8"/>
    <w:rsid w:val="00380B0D"/>
    <w:rsid w:val="00DD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3998</Characters>
  <Application>Microsoft Office Word</Application>
  <DocSecurity>0</DocSecurity>
  <Lines>33</Lines>
  <Paragraphs>9</Paragraphs>
  <ScaleCrop>false</ScaleCrop>
  <Company>Садик2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Садик2</cp:lastModifiedBy>
  <cp:revision>2</cp:revision>
  <dcterms:created xsi:type="dcterms:W3CDTF">2012-05-03T05:02:00Z</dcterms:created>
  <dcterms:modified xsi:type="dcterms:W3CDTF">2012-05-03T05:06:00Z</dcterms:modified>
</cp:coreProperties>
</file>