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FE1" w:rsidRDefault="00966FE1" w:rsidP="002F0802">
      <w:pPr>
        <w:spacing w:line="240" w:lineRule="auto"/>
        <w:rPr>
          <w:rFonts w:cs="Times New Roman"/>
          <w:b/>
          <w:i/>
          <w:caps/>
          <w:color w:val="FF3399"/>
          <w:sz w:val="96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</w:pPr>
      <w:r>
        <w:rPr>
          <w:b/>
          <w:i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 wp14:anchorId="3426BAA1" wp14:editId="4CD27792">
            <wp:simplePos x="0" y="0"/>
            <wp:positionH relativeFrom="column">
              <wp:posOffset>138430</wp:posOffset>
            </wp:positionH>
            <wp:positionV relativeFrom="paragraph">
              <wp:posOffset>-8890</wp:posOffset>
            </wp:positionV>
            <wp:extent cx="3086100" cy="3086100"/>
            <wp:effectExtent l="0" t="0" r="0" b="0"/>
            <wp:wrapThrough wrapText="bothSides">
              <wp:wrapPolygon edited="0">
                <wp:start x="0" y="0"/>
                <wp:lineTo x="0" y="21467"/>
                <wp:lineTo x="21467" y="21467"/>
                <wp:lineTo x="2146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08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sz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BF23AD" w:rsidRPr="00BF23AD">
        <w:rPr>
          <w:rFonts w:ascii="Baskerville Old Face" w:hAnsi="Baskerville Old Face" w:cs="Times New Roman"/>
          <w:b/>
          <w:i/>
          <w:caps/>
          <w:color w:val="FF3399"/>
          <w:sz w:val="96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  <w:t xml:space="preserve">15 </w:t>
      </w:r>
      <w:r w:rsidR="00A95FFB">
        <w:rPr>
          <w:rFonts w:cs="Times New Roman"/>
          <w:b/>
          <w:i/>
          <w:caps/>
          <w:color w:val="FF3399"/>
          <w:sz w:val="96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  <w:t xml:space="preserve"> </w:t>
      </w:r>
      <w:r w:rsidR="00BF23AD" w:rsidRPr="00BF23AD">
        <w:rPr>
          <w:rFonts w:ascii="Times New Roman" w:hAnsi="Times New Roman" w:cs="Times New Roman"/>
          <w:b/>
          <w:i/>
          <w:caps/>
          <w:color w:val="FF3399"/>
          <w:sz w:val="96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  <w:t>мая</w:t>
      </w:r>
      <w:r w:rsidR="00BF23AD" w:rsidRPr="00BF23AD">
        <w:rPr>
          <w:rFonts w:ascii="Baskerville Old Face" w:hAnsi="Baskerville Old Face" w:cs="Times New Roman"/>
          <w:b/>
          <w:i/>
          <w:caps/>
          <w:color w:val="FF3399"/>
          <w:sz w:val="96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  <w:t xml:space="preserve"> </w:t>
      </w:r>
    </w:p>
    <w:p w:rsidR="00966FE1" w:rsidRDefault="00966FE1" w:rsidP="002F0802">
      <w:pPr>
        <w:spacing w:line="240" w:lineRule="auto"/>
        <w:rPr>
          <w:rFonts w:cs="Times New Roman"/>
          <w:b/>
          <w:i/>
          <w:caps/>
          <w:color w:val="FF3399"/>
          <w:sz w:val="96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</w:pPr>
      <w:r>
        <w:rPr>
          <w:rFonts w:cs="Times New Roman"/>
          <w:b/>
          <w:i/>
          <w:caps/>
          <w:color w:val="FF3399"/>
          <w:sz w:val="96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  <w:t xml:space="preserve">            </w:t>
      </w:r>
      <w:r w:rsidR="00BF23AD" w:rsidRPr="00BF23AD">
        <w:rPr>
          <w:rFonts w:ascii="Times New Roman" w:hAnsi="Times New Roman" w:cs="Times New Roman"/>
          <w:b/>
          <w:i/>
          <w:caps/>
          <w:color w:val="FF3399"/>
          <w:sz w:val="96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  <w:t>день</w:t>
      </w:r>
      <w:r w:rsidR="00BF23AD" w:rsidRPr="00BF23AD">
        <w:rPr>
          <w:rFonts w:ascii="Baskerville Old Face" w:hAnsi="Baskerville Old Face" w:cs="Times New Roman"/>
          <w:b/>
          <w:i/>
          <w:caps/>
          <w:color w:val="FF3399"/>
          <w:sz w:val="96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  <w:t xml:space="preserve"> </w:t>
      </w:r>
    </w:p>
    <w:p w:rsidR="00BF23AD" w:rsidRPr="002F0802" w:rsidRDefault="00966FE1" w:rsidP="002F0802">
      <w:pPr>
        <w:spacing w:line="240" w:lineRule="auto"/>
        <w:rPr>
          <w:rFonts w:ascii="Times New Roman" w:hAnsi="Times New Roman" w:cs="Times New Roman"/>
          <w:b/>
          <w:i/>
          <w:sz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="Times New Roman"/>
          <w:b/>
          <w:i/>
          <w:caps/>
          <w:color w:val="FF3399"/>
          <w:sz w:val="96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  <w:t xml:space="preserve">   </w:t>
      </w:r>
      <w:r w:rsidR="00BF23AD" w:rsidRPr="00BF23AD">
        <w:rPr>
          <w:rFonts w:ascii="Times New Roman" w:hAnsi="Times New Roman" w:cs="Times New Roman"/>
          <w:b/>
          <w:i/>
          <w:caps/>
          <w:color w:val="FF3399"/>
          <w:sz w:val="96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  <w:t>семьи</w:t>
      </w:r>
      <w:r>
        <w:rPr>
          <w:rFonts w:ascii="Times New Roman" w:hAnsi="Times New Roman" w:cs="Times New Roman"/>
          <w:b/>
          <w:i/>
          <w:caps/>
          <w:color w:val="FF3399"/>
          <w:sz w:val="96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  <w:t>.</w:t>
      </w:r>
    </w:p>
    <w:p w:rsidR="00790782" w:rsidRPr="005079D1" w:rsidRDefault="00BF23AD" w:rsidP="005079D1">
      <w:pPr>
        <w:ind w:left="709" w:hanging="709"/>
        <w:rPr>
          <w:rFonts w:ascii="Baskerville Old Face" w:hAnsi="Baskerville Old Face" w:cs="Times New Roman"/>
          <w:b/>
          <w:i/>
          <w:caps/>
          <w:color w:val="FF3399"/>
          <w:sz w:val="44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</w:pPr>
      <w:r w:rsidRPr="005079D1">
        <w:rPr>
          <w:rFonts w:ascii="Times New Roman" w:hAnsi="Times New Roman" w:cs="Times New Roman"/>
          <w:b/>
          <w:i/>
          <w:sz w:val="36"/>
          <w:szCs w:val="34"/>
        </w:rPr>
        <w:t xml:space="preserve">   </w:t>
      </w:r>
      <w:r w:rsidR="00790782" w:rsidRPr="005079D1">
        <w:rPr>
          <w:rFonts w:ascii="Times New Roman" w:hAnsi="Times New Roman" w:cs="Times New Roman"/>
          <w:b/>
          <w:i/>
          <w:sz w:val="44"/>
          <w:szCs w:val="36"/>
        </w:rPr>
        <w:t>С</w:t>
      </w:r>
      <w:r w:rsidR="00790782"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="00966FE1">
        <w:rPr>
          <w:b/>
          <w:i/>
          <w:sz w:val="44"/>
          <w:szCs w:val="36"/>
        </w:rPr>
        <w:t xml:space="preserve"> </w:t>
      </w:r>
      <w:r w:rsidR="00790782" w:rsidRPr="005079D1">
        <w:rPr>
          <w:rFonts w:ascii="Times New Roman" w:hAnsi="Times New Roman" w:cs="Times New Roman"/>
          <w:b/>
          <w:i/>
          <w:sz w:val="44"/>
          <w:szCs w:val="36"/>
        </w:rPr>
        <w:t>семьи</w:t>
      </w:r>
      <w:r w:rsidR="00790782"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="00790782" w:rsidRPr="005079D1">
        <w:rPr>
          <w:rFonts w:ascii="Times New Roman" w:hAnsi="Times New Roman" w:cs="Times New Roman"/>
          <w:b/>
          <w:i/>
          <w:sz w:val="44"/>
          <w:szCs w:val="36"/>
        </w:rPr>
        <w:t>начинается</w:t>
      </w:r>
      <w:r w:rsidR="00790782"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="00790782" w:rsidRPr="005079D1">
        <w:rPr>
          <w:rFonts w:ascii="Times New Roman" w:hAnsi="Times New Roman" w:cs="Times New Roman"/>
          <w:b/>
          <w:i/>
          <w:sz w:val="44"/>
          <w:szCs w:val="36"/>
        </w:rPr>
        <w:t>жизнь</w:t>
      </w:r>
      <w:r w:rsidR="00790782"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="00790782" w:rsidRPr="005079D1">
        <w:rPr>
          <w:rFonts w:ascii="Times New Roman" w:hAnsi="Times New Roman" w:cs="Times New Roman"/>
          <w:b/>
          <w:i/>
          <w:sz w:val="44"/>
          <w:szCs w:val="36"/>
        </w:rPr>
        <w:t>человека</w:t>
      </w:r>
      <w:r w:rsidR="00790782" w:rsidRPr="005079D1">
        <w:rPr>
          <w:rFonts w:ascii="Blackadder ITC" w:hAnsi="Blackadder ITC"/>
          <w:b/>
          <w:i/>
          <w:sz w:val="44"/>
          <w:szCs w:val="36"/>
        </w:rPr>
        <w:t xml:space="preserve">. </w:t>
      </w:r>
      <w:r w:rsidR="00790782" w:rsidRPr="005079D1">
        <w:rPr>
          <w:rFonts w:ascii="Times New Roman" w:hAnsi="Times New Roman" w:cs="Times New Roman"/>
          <w:b/>
          <w:i/>
          <w:sz w:val="44"/>
          <w:szCs w:val="36"/>
        </w:rPr>
        <w:t>Семья</w:t>
      </w:r>
      <w:r w:rsidR="00790782"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="00790782" w:rsidRPr="005079D1">
        <w:rPr>
          <w:rFonts w:ascii="Blackadder ITC" w:hAnsi="Blackadder ITC" w:cs="Bauhaus 93"/>
          <w:b/>
          <w:i/>
          <w:sz w:val="44"/>
          <w:szCs w:val="36"/>
        </w:rPr>
        <w:t>—</w:t>
      </w:r>
      <w:r w:rsidR="00790782"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="00790782" w:rsidRPr="005079D1">
        <w:rPr>
          <w:rFonts w:ascii="Times New Roman" w:hAnsi="Times New Roman" w:cs="Times New Roman"/>
          <w:b/>
          <w:i/>
          <w:sz w:val="44"/>
          <w:szCs w:val="36"/>
        </w:rPr>
        <w:t>источник</w:t>
      </w:r>
      <w:r w:rsidR="00790782"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="00790782" w:rsidRPr="005079D1">
        <w:rPr>
          <w:rFonts w:ascii="Times New Roman" w:hAnsi="Times New Roman" w:cs="Times New Roman"/>
          <w:b/>
          <w:i/>
          <w:sz w:val="44"/>
          <w:szCs w:val="36"/>
        </w:rPr>
        <w:t>любви</w:t>
      </w:r>
      <w:r w:rsidR="00790782" w:rsidRPr="005079D1">
        <w:rPr>
          <w:rFonts w:ascii="Blackadder ITC" w:hAnsi="Blackadder ITC"/>
          <w:b/>
          <w:i/>
          <w:sz w:val="44"/>
          <w:szCs w:val="36"/>
        </w:rPr>
        <w:t>,</w:t>
      </w:r>
      <w:r w:rsidR="00BC40E4">
        <w:rPr>
          <w:b/>
          <w:i/>
          <w:sz w:val="44"/>
          <w:szCs w:val="36"/>
        </w:rPr>
        <w:t xml:space="preserve"> </w:t>
      </w:r>
      <w:r w:rsidR="00790782" w:rsidRPr="005079D1">
        <w:rPr>
          <w:rFonts w:ascii="Times New Roman" w:hAnsi="Times New Roman" w:cs="Times New Roman"/>
          <w:b/>
          <w:i/>
          <w:sz w:val="44"/>
          <w:szCs w:val="36"/>
        </w:rPr>
        <w:t>уважения</w:t>
      </w:r>
      <w:r w:rsidR="00790782" w:rsidRPr="005079D1">
        <w:rPr>
          <w:rFonts w:ascii="Blackadder ITC" w:hAnsi="Blackadder ITC"/>
          <w:b/>
          <w:i/>
          <w:sz w:val="44"/>
          <w:szCs w:val="36"/>
        </w:rPr>
        <w:t xml:space="preserve">, </w:t>
      </w:r>
      <w:r w:rsidRPr="005079D1">
        <w:rPr>
          <w:b/>
          <w:i/>
          <w:sz w:val="44"/>
          <w:szCs w:val="36"/>
        </w:rPr>
        <w:t xml:space="preserve"> </w:t>
      </w:r>
      <w:r w:rsidR="00790782" w:rsidRPr="005079D1">
        <w:rPr>
          <w:rFonts w:ascii="Times New Roman" w:hAnsi="Times New Roman" w:cs="Times New Roman"/>
          <w:b/>
          <w:i/>
          <w:sz w:val="44"/>
          <w:szCs w:val="36"/>
        </w:rPr>
        <w:t>солидарности</w:t>
      </w:r>
      <w:r w:rsidR="00790782"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="00790782" w:rsidRPr="005079D1">
        <w:rPr>
          <w:rFonts w:ascii="Times New Roman" w:hAnsi="Times New Roman" w:cs="Times New Roman"/>
          <w:b/>
          <w:i/>
          <w:sz w:val="44"/>
          <w:szCs w:val="36"/>
        </w:rPr>
        <w:t>и</w:t>
      </w:r>
      <w:r w:rsidR="00790782"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="00790782" w:rsidRPr="005079D1">
        <w:rPr>
          <w:rFonts w:ascii="Times New Roman" w:hAnsi="Times New Roman" w:cs="Times New Roman"/>
          <w:b/>
          <w:i/>
          <w:sz w:val="44"/>
          <w:szCs w:val="36"/>
        </w:rPr>
        <w:t>привязанности</w:t>
      </w:r>
      <w:r w:rsidR="00790782" w:rsidRPr="005079D1">
        <w:rPr>
          <w:rFonts w:ascii="Blackadder ITC" w:hAnsi="Blackadder ITC"/>
          <w:b/>
          <w:i/>
          <w:sz w:val="44"/>
          <w:szCs w:val="36"/>
        </w:rPr>
        <w:t xml:space="preserve">, </w:t>
      </w:r>
      <w:r w:rsidR="00790782" w:rsidRPr="005079D1">
        <w:rPr>
          <w:rFonts w:ascii="Times New Roman" w:hAnsi="Times New Roman" w:cs="Times New Roman"/>
          <w:b/>
          <w:i/>
          <w:sz w:val="44"/>
          <w:szCs w:val="36"/>
        </w:rPr>
        <w:t>то</w:t>
      </w:r>
      <w:r w:rsidR="00790782" w:rsidRPr="005079D1">
        <w:rPr>
          <w:rFonts w:ascii="Blackadder ITC" w:hAnsi="Blackadder ITC"/>
          <w:b/>
          <w:i/>
          <w:sz w:val="44"/>
          <w:szCs w:val="36"/>
        </w:rPr>
        <w:t xml:space="preserve">, </w:t>
      </w:r>
      <w:r w:rsidR="00790782" w:rsidRPr="005079D1">
        <w:rPr>
          <w:rFonts w:ascii="Times New Roman" w:hAnsi="Times New Roman" w:cs="Times New Roman"/>
          <w:b/>
          <w:i/>
          <w:sz w:val="44"/>
          <w:szCs w:val="36"/>
        </w:rPr>
        <w:t>на</w:t>
      </w:r>
      <w:r w:rsidR="00790782"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="00790782" w:rsidRPr="005079D1">
        <w:rPr>
          <w:rFonts w:ascii="Times New Roman" w:hAnsi="Times New Roman" w:cs="Times New Roman"/>
          <w:b/>
          <w:i/>
          <w:sz w:val="44"/>
          <w:szCs w:val="36"/>
        </w:rPr>
        <w:t>чем</w:t>
      </w:r>
      <w:r w:rsidR="00790782"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="00790782" w:rsidRPr="005079D1">
        <w:rPr>
          <w:rFonts w:ascii="Times New Roman" w:hAnsi="Times New Roman" w:cs="Times New Roman"/>
          <w:b/>
          <w:i/>
          <w:sz w:val="44"/>
          <w:szCs w:val="36"/>
        </w:rPr>
        <w:t>строится</w:t>
      </w:r>
      <w:r w:rsidR="00790782"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="00790782" w:rsidRPr="005079D1">
        <w:rPr>
          <w:rFonts w:ascii="Times New Roman" w:hAnsi="Times New Roman" w:cs="Times New Roman"/>
          <w:b/>
          <w:i/>
          <w:sz w:val="44"/>
          <w:szCs w:val="36"/>
        </w:rPr>
        <w:t>любое</w:t>
      </w:r>
      <w:r w:rsidR="00790782"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="00790782" w:rsidRPr="005079D1">
        <w:rPr>
          <w:rFonts w:ascii="Times New Roman" w:hAnsi="Times New Roman" w:cs="Times New Roman"/>
          <w:b/>
          <w:i/>
          <w:sz w:val="44"/>
          <w:szCs w:val="36"/>
        </w:rPr>
        <w:t>цивилизованное</w:t>
      </w:r>
      <w:r w:rsidR="00790782"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="00790782" w:rsidRPr="005079D1">
        <w:rPr>
          <w:rFonts w:ascii="Times New Roman" w:hAnsi="Times New Roman" w:cs="Times New Roman"/>
          <w:b/>
          <w:i/>
          <w:sz w:val="44"/>
          <w:szCs w:val="36"/>
        </w:rPr>
        <w:t>общество</w:t>
      </w:r>
      <w:r w:rsidR="00790782" w:rsidRPr="005079D1">
        <w:rPr>
          <w:rFonts w:ascii="Blackadder ITC" w:hAnsi="Blackadder ITC"/>
          <w:b/>
          <w:i/>
          <w:sz w:val="44"/>
          <w:szCs w:val="36"/>
        </w:rPr>
        <w:t xml:space="preserve">, </w:t>
      </w:r>
      <w:r w:rsidR="00790782" w:rsidRPr="005079D1">
        <w:rPr>
          <w:rFonts w:ascii="Times New Roman" w:hAnsi="Times New Roman" w:cs="Times New Roman"/>
          <w:b/>
          <w:i/>
          <w:sz w:val="44"/>
          <w:szCs w:val="36"/>
        </w:rPr>
        <w:t>без</w:t>
      </w:r>
      <w:r w:rsidR="00790782"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="00790782" w:rsidRPr="005079D1">
        <w:rPr>
          <w:rFonts w:ascii="Times New Roman" w:hAnsi="Times New Roman" w:cs="Times New Roman"/>
          <w:b/>
          <w:i/>
          <w:sz w:val="44"/>
          <w:szCs w:val="36"/>
        </w:rPr>
        <w:t>чего</w:t>
      </w:r>
      <w:r w:rsidR="00790782"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="00790782" w:rsidRPr="005079D1">
        <w:rPr>
          <w:rFonts w:ascii="Times New Roman" w:hAnsi="Times New Roman" w:cs="Times New Roman"/>
          <w:b/>
          <w:i/>
          <w:sz w:val="44"/>
          <w:szCs w:val="36"/>
        </w:rPr>
        <w:t>не</w:t>
      </w:r>
      <w:r w:rsidR="00790782"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="00790782" w:rsidRPr="005079D1">
        <w:rPr>
          <w:rFonts w:ascii="Times New Roman" w:hAnsi="Times New Roman" w:cs="Times New Roman"/>
          <w:b/>
          <w:i/>
          <w:sz w:val="44"/>
          <w:szCs w:val="36"/>
        </w:rPr>
        <w:t>может</w:t>
      </w:r>
      <w:r w:rsidR="00790782"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="00790782" w:rsidRPr="005079D1">
        <w:rPr>
          <w:rFonts w:ascii="Times New Roman" w:hAnsi="Times New Roman" w:cs="Times New Roman"/>
          <w:b/>
          <w:i/>
          <w:sz w:val="44"/>
          <w:szCs w:val="36"/>
        </w:rPr>
        <w:t>существовать</w:t>
      </w:r>
      <w:r w:rsidR="00790782"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="00790782" w:rsidRPr="005079D1">
        <w:rPr>
          <w:rFonts w:ascii="Times New Roman" w:hAnsi="Times New Roman" w:cs="Times New Roman"/>
          <w:b/>
          <w:i/>
          <w:sz w:val="44"/>
          <w:szCs w:val="36"/>
        </w:rPr>
        <w:t>человек</w:t>
      </w:r>
      <w:r w:rsidR="00790782" w:rsidRPr="005079D1">
        <w:rPr>
          <w:rFonts w:ascii="Blackadder ITC" w:hAnsi="Blackadder ITC"/>
          <w:b/>
          <w:i/>
          <w:sz w:val="44"/>
          <w:szCs w:val="36"/>
        </w:rPr>
        <w:t>.</w:t>
      </w:r>
    </w:p>
    <w:p w:rsidR="00790782" w:rsidRPr="005079D1" w:rsidRDefault="00790782" w:rsidP="005079D1">
      <w:pPr>
        <w:ind w:left="709" w:hanging="709"/>
        <w:rPr>
          <w:rFonts w:ascii="Blackadder ITC" w:hAnsi="Blackadder ITC"/>
          <w:b/>
          <w:i/>
          <w:sz w:val="44"/>
          <w:szCs w:val="36"/>
        </w:rPr>
      </w:pPr>
      <w:r w:rsidRPr="005079D1">
        <w:rPr>
          <w:rFonts w:ascii="Times New Roman" w:hAnsi="Times New Roman" w:cs="Times New Roman"/>
          <w:b/>
          <w:i/>
          <w:sz w:val="44"/>
          <w:szCs w:val="36"/>
        </w:rPr>
        <w:t>День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семьи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позволяет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нам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лишний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раз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задуматься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о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важности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семьи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в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нашей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жизни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и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проявить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внимание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к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близким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людям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.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Ведь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без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них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наша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жизнь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была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бы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пустой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и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безрадостной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.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Семья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нужна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каждому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человеку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,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за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редким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исключением</w:t>
      </w:r>
      <w:r w:rsidRPr="005079D1">
        <w:rPr>
          <w:rFonts w:ascii="Blackadder ITC" w:hAnsi="Blackadder ITC"/>
          <w:b/>
          <w:i/>
          <w:sz w:val="44"/>
          <w:szCs w:val="36"/>
        </w:rPr>
        <w:t>.</w:t>
      </w:r>
    </w:p>
    <w:p w:rsidR="005079D1" w:rsidRDefault="00790782" w:rsidP="005079D1">
      <w:pPr>
        <w:ind w:left="709" w:hanging="709"/>
        <w:rPr>
          <w:b/>
          <w:i/>
          <w:sz w:val="44"/>
          <w:szCs w:val="36"/>
        </w:rPr>
      </w:pPr>
      <w:r w:rsidRPr="005079D1">
        <w:rPr>
          <w:rFonts w:ascii="Times New Roman" w:hAnsi="Times New Roman" w:cs="Times New Roman"/>
          <w:b/>
          <w:i/>
          <w:sz w:val="44"/>
          <w:szCs w:val="36"/>
        </w:rPr>
        <w:t>Основным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назначением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семьи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можно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назвать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рождение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и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воспитание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детей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.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Очень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важно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,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чтобы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семья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была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прочной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.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В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семье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ребенок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учиться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постигать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секреты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общения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между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людьми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,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учиться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любви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и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заботе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.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Через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семью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от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одного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поколения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к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другому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передаются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мудрость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и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знания</w:t>
      </w:r>
      <w:r w:rsidRPr="005079D1">
        <w:rPr>
          <w:rFonts w:ascii="Blackadder ITC" w:hAnsi="Blackadder ITC"/>
          <w:b/>
          <w:i/>
          <w:sz w:val="44"/>
          <w:szCs w:val="36"/>
        </w:rPr>
        <w:t>.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 xml:space="preserve"> Это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особый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день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,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это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Blackadder ITC" w:hAnsi="Blackadder ITC" w:cs="Bauhaus 93"/>
          <w:b/>
          <w:i/>
          <w:sz w:val="44"/>
          <w:szCs w:val="36"/>
        </w:rPr>
        <w:t>–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праздник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радостей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,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побед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и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ощущения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надежности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lastRenderedPageBreak/>
        <w:t>близкого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человека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.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Именно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в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семье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малыш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впервые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испытывает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глубокую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радость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от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согревающей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родительской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любви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,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что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является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залогом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его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уверенного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вступления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в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большую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сложную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Pr="005079D1">
        <w:rPr>
          <w:rFonts w:ascii="Times New Roman" w:hAnsi="Times New Roman" w:cs="Times New Roman"/>
          <w:b/>
          <w:i/>
          <w:sz w:val="44"/>
          <w:szCs w:val="36"/>
        </w:rPr>
        <w:t>жизнь</w:t>
      </w:r>
      <w:r w:rsidRPr="005079D1">
        <w:rPr>
          <w:rFonts w:ascii="Blackadder ITC" w:hAnsi="Blackadder ITC"/>
          <w:b/>
          <w:i/>
          <w:sz w:val="44"/>
          <w:szCs w:val="36"/>
        </w:rPr>
        <w:t xml:space="preserve">. </w:t>
      </w:r>
    </w:p>
    <w:p w:rsidR="005079D1" w:rsidRPr="00BC40E4" w:rsidRDefault="005079D1" w:rsidP="005079D1">
      <w:pPr>
        <w:ind w:left="709" w:hanging="709"/>
        <w:rPr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36"/>
        </w:rPr>
        <w:t xml:space="preserve">      </w:t>
      </w:r>
      <w:r w:rsidR="00790782" w:rsidRPr="005079D1">
        <w:rPr>
          <w:rFonts w:ascii="Times New Roman" w:hAnsi="Times New Roman" w:cs="Times New Roman"/>
          <w:b/>
          <w:i/>
          <w:sz w:val="44"/>
          <w:szCs w:val="36"/>
        </w:rPr>
        <w:t>Здесь</w:t>
      </w:r>
      <w:r w:rsidR="00790782"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="00790782" w:rsidRPr="005079D1">
        <w:rPr>
          <w:rFonts w:ascii="Times New Roman" w:hAnsi="Times New Roman" w:cs="Times New Roman"/>
          <w:b/>
          <w:i/>
          <w:sz w:val="44"/>
          <w:szCs w:val="36"/>
        </w:rPr>
        <w:t>он</w:t>
      </w:r>
      <w:r w:rsidR="00790782"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="00790782" w:rsidRPr="005079D1">
        <w:rPr>
          <w:rFonts w:ascii="Times New Roman" w:hAnsi="Times New Roman" w:cs="Times New Roman"/>
          <w:b/>
          <w:i/>
          <w:sz w:val="44"/>
          <w:szCs w:val="36"/>
        </w:rPr>
        <w:t>учится</w:t>
      </w:r>
      <w:r w:rsidR="00790782"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="00790782" w:rsidRPr="005079D1">
        <w:rPr>
          <w:rFonts w:ascii="Times New Roman" w:hAnsi="Times New Roman" w:cs="Times New Roman"/>
          <w:b/>
          <w:i/>
          <w:sz w:val="44"/>
          <w:szCs w:val="36"/>
        </w:rPr>
        <w:t>видеть</w:t>
      </w:r>
      <w:r w:rsidR="00790782"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proofErr w:type="gramStart"/>
      <w:r w:rsidR="00790782" w:rsidRPr="005079D1">
        <w:rPr>
          <w:rFonts w:ascii="Times New Roman" w:hAnsi="Times New Roman" w:cs="Times New Roman"/>
          <w:b/>
          <w:i/>
          <w:sz w:val="44"/>
          <w:szCs w:val="36"/>
        </w:rPr>
        <w:t>прекрасное</w:t>
      </w:r>
      <w:proofErr w:type="gramEnd"/>
      <w:r w:rsidR="00790782"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="00790782" w:rsidRPr="005079D1">
        <w:rPr>
          <w:rFonts w:ascii="Times New Roman" w:hAnsi="Times New Roman" w:cs="Times New Roman"/>
          <w:b/>
          <w:i/>
          <w:sz w:val="44"/>
          <w:szCs w:val="36"/>
        </w:rPr>
        <w:t>и</w:t>
      </w:r>
      <w:r w:rsidR="00790782"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="00790782" w:rsidRPr="005079D1">
        <w:rPr>
          <w:rFonts w:ascii="Times New Roman" w:hAnsi="Times New Roman" w:cs="Times New Roman"/>
          <w:b/>
          <w:i/>
          <w:sz w:val="44"/>
          <w:szCs w:val="36"/>
        </w:rPr>
        <w:t>постигать</w:t>
      </w:r>
      <w:r w:rsidR="00790782"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="00790782" w:rsidRPr="005079D1">
        <w:rPr>
          <w:rFonts w:ascii="Times New Roman" w:hAnsi="Times New Roman" w:cs="Times New Roman"/>
          <w:b/>
          <w:i/>
          <w:sz w:val="44"/>
          <w:szCs w:val="36"/>
        </w:rPr>
        <w:t>секреты</w:t>
      </w:r>
      <w:r w:rsidR="00790782"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="00790782" w:rsidRPr="005079D1">
        <w:rPr>
          <w:rFonts w:ascii="Times New Roman" w:hAnsi="Times New Roman" w:cs="Times New Roman"/>
          <w:b/>
          <w:i/>
          <w:sz w:val="44"/>
          <w:szCs w:val="36"/>
        </w:rPr>
        <w:t>общения</w:t>
      </w:r>
      <w:r w:rsidR="00790782"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="00790782" w:rsidRPr="005079D1">
        <w:rPr>
          <w:rFonts w:ascii="Times New Roman" w:hAnsi="Times New Roman" w:cs="Times New Roman"/>
          <w:b/>
          <w:i/>
          <w:sz w:val="44"/>
          <w:szCs w:val="36"/>
        </w:rPr>
        <w:t>между</w:t>
      </w:r>
      <w:r w:rsidR="00790782"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="00790782" w:rsidRPr="005079D1">
        <w:rPr>
          <w:rFonts w:ascii="Times New Roman" w:hAnsi="Times New Roman" w:cs="Times New Roman"/>
          <w:b/>
          <w:i/>
          <w:sz w:val="44"/>
          <w:szCs w:val="36"/>
        </w:rPr>
        <w:t>людьми</w:t>
      </w:r>
      <w:r w:rsidR="00790782" w:rsidRPr="005079D1">
        <w:rPr>
          <w:rFonts w:ascii="Blackadder ITC" w:hAnsi="Blackadder ITC"/>
          <w:b/>
          <w:i/>
          <w:sz w:val="44"/>
          <w:szCs w:val="36"/>
        </w:rPr>
        <w:t xml:space="preserve">. </w:t>
      </w:r>
      <w:r w:rsidR="00790782" w:rsidRPr="005079D1">
        <w:rPr>
          <w:rFonts w:ascii="Times New Roman" w:hAnsi="Times New Roman" w:cs="Times New Roman"/>
          <w:b/>
          <w:i/>
          <w:sz w:val="44"/>
          <w:szCs w:val="36"/>
        </w:rPr>
        <w:t>Здесь</w:t>
      </w:r>
      <w:r w:rsidR="00790782"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="00790782" w:rsidRPr="005079D1">
        <w:rPr>
          <w:rFonts w:ascii="Times New Roman" w:hAnsi="Times New Roman" w:cs="Times New Roman"/>
          <w:b/>
          <w:i/>
          <w:sz w:val="44"/>
          <w:szCs w:val="36"/>
        </w:rPr>
        <w:t>передается</w:t>
      </w:r>
      <w:r w:rsidR="00790782"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="00790782" w:rsidRPr="005079D1">
        <w:rPr>
          <w:rFonts w:ascii="Times New Roman" w:hAnsi="Times New Roman" w:cs="Times New Roman"/>
          <w:b/>
          <w:i/>
          <w:sz w:val="44"/>
          <w:szCs w:val="36"/>
        </w:rPr>
        <w:t>мудрость</w:t>
      </w:r>
      <w:r w:rsidR="00790782"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="00790782" w:rsidRPr="005079D1">
        <w:rPr>
          <w:rFonts w:ascii="Times New Roman" w:hAnsi="Times New Roman" w:cs="Times New Roman"/>
          <w:b/>
          <w:i/>
          <w:sz w:val="44"/>
          <w:szCs w:val="36"/>
        </w:rPr>
        <w:t>от</w:t>
      </w:r>
      <w:r w:rsidR="00790782"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="00790782" w:rsidRPr="005079D1">
        <w:rPr>
          <w:rFonts w:ascii="Times New Roman" w:hAnsi="Times New Roman" w:cs="Times New Roman"/>
          <w:b/>
          <w:i/>
          <w:sz w:val="44"/>
          <w:szCs w:val="36"/>
        </w:rPr>
        <w:t>одного</w:t>
      </w:r>
      <w:r w:rsidR="00790782"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="00790782" w:rsidRPr="005079D1">
        <w:rPr>
          <w:rFonts w:ascii="Times New Roman" w:hAnsi="Times New Roman" w:cs="Times New Roman"/>
          <w:b/>
          <w:i/>
          <w:sz w:val="44"/>
          <w:szCs w:val="36"/>
        </w:rPr>
        <w:t>поколения</w:t>
      </w:r>
      <w:r w:rsidR="00790782"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="00790782" w:rsidRPr="005079D1">
        <w:rPr>
          <w:rFonts w:ascii="Times New Roman" w:hAnsi="Times New Roman" w:cs="Times New Roman"/>
          <w:b/>
          <w:i/>
          <w:sz w:val="44"/>
          <w:szCs w:val="36"/>
        </w:rPr>
        <w:t>к</w:t>
      </w:r>
      <w:r w:rsidR="00790782"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="00790782" w:rsidRPr="005079D1">
        <w:rPr>
          <w:rFonts w:ascii="Times New Roman" w:hAnsi="Times New Roman" w:cs="Times New Roman"/>
          <w:b/>
          <w:i/>
          <w:sz w:val="44"/>
          <w:szCs w:val="36"/>
        </w:rPr>
        <w:t>другому</w:t>
      </w:r>
      <w:r w:rsidR="00790782" w:rsidRPr="005079D1">
        <w:rPr>
          <w:rFonts w:ascii="Blackadder ITC" w:hAnsi="Blackadder ITC"/>
          <w:b/>
          <w:i/>
          <w:sz w:val="44"/>
          <w:szCs w:val="36"/>
        </w:rPr>
        <w:t xml:space="preserve">, </w:t>
      </w:r>
      <w:r w:rsidR="00790782" w:rsidRPr="005079D1">
        <w:rPr>
          <w:rFonts w:ascii="Times New Roman" w:hAnsi="Times New Roman" w:cs="Times New Roman"/>
          <w:b/>
          <w:i/>
          <w:sz w:val="44"/>
          <w:szCs w:val="36"/>
        </w:rPr>
        <w:t>уходящая</w:t>
      </w:r>
      <w:r w:rsidR="00790782" w:rsidRPr="005079D1">
        <w:rPr>
          <w:rFonts w:ascii="Blackadder ITC" w:hAnsi="Blackadder ITC"/>
          <w:b/>
          <w:i/>
          <w:sz w:val="44"/>
          <w:szCs w:val="36"/>
        </w:rPr>
        <w:t xml:space="preserve"> </w:t>
      </w:r>
      <w:r w:rsidR="00790782" w:rsidRPr="00BC40E4">
        <w:rPr>
          <w:rFonts w:ascii="Times New Roman" w:hAnsi="Times New Roman" w:cs="Times New Roman"/>
          <w:b/>
          <w:i/>
          <w:sz w:val="44"/>
          <w:szCs w:val="44"/>
        </w:rPr>
        <w:t>корнями</w:t>
      </w:r>
      <w:r w:rsidR="00790782"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="00790782" w:rsidRPr="00BC40E4">
        <w:rPr>
          <w:rFonts w:ascii="Times New Roman" w:hAnsi="Times New Roman" w:cs="Times New Roman"/>
          <w:b/>
          <w:i/>
          <w:sz w:val="44"/>
          <w:szCs w:val="44"/>
        </w:rPr>
        <w:t>в</w:t>
      </w:r>
      <w:r w:rsidR="00790782"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="00790782" w:rsidRPr="00BC40E4">
        <w:rPr>
          <w:rFonts w:ascii="Times New Roman" w:hAnsi="Times New Roman" w:cs="Times New Roman"/>
          <w:b/>
          <w:i/>
          <w:sz w:val="44"/>
          <w:szCs w:val="44"/>
        </w:rPr>
        <w:t>вечность</w:t>
      </w:r>
      <w:r w:rsidR="00790782" w:rsidRPr="00BC40E4">
        <w:rPr>
          <w:rFonts w:ascii="Blackadder ITC" w:hAnsi="Blackadder ITC"/>
          <w:b/>
          <w:i/>
          <w:sz w:val="44"/>
          <w:szCs w:val="44"/>
        </w:rPr>
        <w:t xml:space="preserve">. </w:t>
      </w:r>
    </w:p>
    <w:p w:rsidR="00790782" w:rsidRPr="00BC40E4" w:rsidRDefault="00790782" w:rsidP="00BC40E4">
      <w:pPr>
        <w:ind w:left="284"/>
        <w:rPr>
          <w:rFonts w:ascii="Blackadder ITC" w:hAnsi="Blackadder ITC"/>
          <w:b/>
          <w:i/>
          <w:sz w:val="44"/>
          <w:szCs w:val="44"/>
        </w:rPr>
      </w:pPr>
      <w:r w:rsidRPr="00BC40E4">
        <w:rPr>
          <w:rFonts w:ascii="Times New Roman" w:hAnsi="Times New Roman" w:cs="Times New Roman"/>
          <w:b/>
          <w:i/>
          <w:sz w:val="44"/>
          <w:szCs w:val="44"/>
        </w:rPr>
        <w:t>Основное</w:t>
      </w:r>
      <w:r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Pr="00BC40E4">
        <w:rPr>
          <w:rFonts w:ascii="Times New Roman" w:hAnsi="Times New Roman" w:cs="Times New Roman"/>
          <w:b/>
          <w:i/>
          <w:sz w:val="44"/>
          <w:szCs w:val="44"/>
        </w:rPr>
        <w:t>назначение</w:t>
      </w:r>
      <w:r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Pr="00BC40E4">
        <w:rPr>
          <w:rFonts w:ascii="Times New Roman" w:hAnsi="Times New Roman" w:cs="Times New Roman"/>
          <w:b/>
          <w:i/>
          <w:sz w:val="44"/>
          <w:szCs w:val="44"/>
        </w:rPr>
        <w:t>семьи</w:t>
      </w:r>
      <w:r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Pr="00BC40E4">
        <w:rPr>
          <w:rFonts w:ascii="Blackadder ITC" w:hAnsi="Blackadder ITC" w:cs="Bauhaus 93"/>
          <w:b/>
          <w:i/>
          <w:sz w:val="44"/>
          <w:szCs w:val="44"/>
        </w:rPr>
        <w:t>–</w:t>
      </w:r>
      <w:r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Pr="00BC40E4">
        <w:rPr>
          <w:rFonts w:ascii="Times New Roman" w:hAnsi="Times New Roman" w:cs="Times New Roman"/>
          <w:b/>
          <w:i/>
          <w:sz w:val="44"/>
          <w:szCs w:val="44"/>
        </w:rPr>
        <w:t>вырастить</w:t>
      </w:r>
      <w:r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Pr="00BC40E4">
        <w:rPr>
          <w:rFonts w:ascii="Times New Roman" w:hAnsi="Times New Roman" w:cs="Times New Roman"/>
          <w:b/>
          <w:i/>
          <w:sz w:val="44"/>
          <w:szCs w:val="44"/>
        </w:rPr>
        <w:t>детей</w:t>
      </w:r>
      <w:r w:rsidRPr="00BC40E4">
        <w:rPr>
          <w:rFonts w:ascii="Blackadder ITC" w:hAnsi="Blackadder ITC"/>
          <w:b/>
          <w:i/>
          <w:sz w:val="44"/>
          <w:szCs w:val="44"/>
        </w:rPr>
        <w:t xml:space="preserve">, </w:t>
      </w:r>
      <w:r w:rsidRPr="00BC40E4">
        <w:rPr>
          <w:rFonts w:ascii="Times New Roman" w:hAnsi="Times New Roman" w:cs="Times New Roman"/>
          <w:b/>
          <w:i/>
          <w:sz w:val="44"/>
          <w:szCs w:val="44"/>
        </w:rPr>
        <w:t>дать</w:t>
      </w:r>
      <w:r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Pr="00BC40E4">
        <w:rPr>
          <w:rFonts w:ascii="Times New Roman" w:hAnsi="Times New Roman" w:cs="Times New Roman"/>
          <w:b/>
          <w:i/>
          <w:sz w:val="44"/>
          <w:szCs w:val="44"/>
        </w:rPr>
        <w:t>им</w:t>
      </w:r>
      <w:r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="005079D1" w:rsidRPr="00BC40E4">
        <w:rPr>
          <w:b/>
          <w:i/>
          <w:sz w:val="44"/>
          <w:szCs w:val="44"/>
        </w:rPr>
        <w:t xml:space="preserve"> </w:t>
      </w:r>
      <w:r w:rsidRPr="00BC40E4">
        <w:rPr>
          <w:rFonts w:ascii="Times New Roman" w:hAnsi="Times New Roman" w:cs="Times New Roman"/>
          <w:b/>
          <w:i/>
          <w:sz w:val="44"/>
          <w:szCs w:val="44"/>
        </w:rPr>
        <w:t>достойное</w:t>
      </w:r>
      <w:r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Pr="00BC40E4">
        <w:rPr>
          <w:rFonts w:ascii="Times New Roman" w:hAnsi="Times New Roman" w:cs="Times New Roman"/>
          <w:b/>
          <w:i/>
          <w:sz w:val="44"/>
          <w:szCs w:val="44"/>
        </w:rPr>
        <w:t>образование</w:t>
      </w:r>
      <w:r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Pr="00BC40E4">
        <w:rPr>
          <w:rFonts w:ascii="Times New Roman" w:hAnsi="Times New Roman" w:cs="Times New Roman"/>
          <w:b/>
          <w:i/>
          <w:sz w:val="44"/>
          <w:szCs w:val="44"/>
        </w:rPr>
        <w:t>и</w:t>
      </w:r>
      <w:r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Pr="00BC40E4">
        <w:rPr>
          <w:rFonts w:ascii="Times New Roman" w:hAnsi="Times New Roman" w:cs="Times New Roman"/>
          <w:b/>
          <w:i/>
          <w:sz w:val="44"/>
          <w:szCs w:val="44"/>
        </w:rPr>
        <w:t>помочь</w:t>
      </w:r>
      <w:r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Pr="00BC40E4">
        <w:rPr>
          <w:rFonts w:ascii="Times New Roman" w:hAnsi="Times New Roman" w:cs="Times New Roman"/>
          <w:b/>
          <w:i/>
          <w:sz w:val="44"/>
          <w:szCs w:val="44"/>
        </w:rPr>
        <w:t>определиться</w:t>
      </w:r>
      <w:r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Pr="00BC40E4">
        <w:rPr>
          <w:rFonts w:ascii="Times New Roman" w:hAnsi="Times New Roman" w:cs="Times New Roman"/>
          <w:b/>
          <w:i/>
          <w:sz w:val="44"/>
          <w:szCs w:val="44"/>
        </w:rPr>
        <w:t>в</w:t>
      </w:r>
      <w:r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Pr="00BC40E4">
        <w:rPr>
          <w:rFonts w:ascii="Times New Roman" w:hAnsi="Times New Roman" w:cs="Times New Roman"/>
          <w:b/>
          <w:i/>
          <w:sz w:val="44"/>
          <w:szCs w:val="44"/>
        </w:rPr>
        <w:t>непростом</w:t>
      </w:r>
      <w:r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Pr="00BC40E4">
        <w:rPr>
          <w:rFonts w:ascii="Times New Roman" w:hAnsi="Times New Roman" w:cs="Times New Roman"/>
          <w:b/>
          <w:i/>
          <w:sz w:val="44"/>
          <w:szCs w:val="44"/>
        </w:rPr>
        <w:t>мире</w:t>
      </w:r>
      <w:r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Pr="00BC40E4">
        <w:rPr>
          <w:rFonts w:ascii="Times New Roman" w:hAnsi="Times New Roman" w:cs="Times New Roman"/>
          <w:b/>
          <w:i/>
          <w:sz w:val="44"/>
          <w:szCs w:val="44"/>
        </w:rPr>
        <w:t>человеческих</w:t>
      </w:r>
      <w:r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Pr="00BC40E4">
        <w:rPr>
          <w:rFonts w:ascii="Times New Roman" w:hAnsi="Times New Roman" w:cs="Times New Roman"/>
          <w:b/>
          <w:i/>
          <w:sz w:val="44"/>
          <w:szCs w:val="44"/>
        </w:rPr>
        <w:t>отношений</w:t>
      </w:r>
      <w:r w:rsidRPr="00BC40E4">
        <w:rPr>
          <w:rFonts w:ascii="Blackadder ITC" w:hAnsi="Blackadder ITC"/>
          <w:b/>
          <w:i/>
          <w:sz w:val="44"/>
          <w:szCs w:val="44"/>
        </w:rPr>
        <w:t xml:space="preserve">. </w:t>
      </w:r>
      <w:r w:rsidRPr="00BC40E4">
        <w:rPr>
          <w:rFonts w:ascii="Times New Roman" w:hAnsi="Times New Roman" w:cs="Times New Roman"/>
          <w:b/>
          <w:i/>
          <w:sz w:val="44"/>
          <w:szCs w:val="44"/>
        </w:rPr>
        <w:t>И</w:t>
      </w:r>
      <w:r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Pr="00BC40E4">
        <w:rPr>
          <w:rFonts w:ascii="Times New Roman" w:hAnsi="Times New Roman" w:cs="Times New Roman"/>
          <w:b/>
          <w:i/>
          <w:sz w:val="44"/>
          <w:szCs w:val="44"/>
        </w:rPr>
        <w:t>очень</w:t>
      </w:r>
      <w:r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Pr="00BC40E4">
        <w:rPr>
          <w:rFonts w:ascii="Times New Roman" w:hAnsi="Times New Roman" w:cs="Times New Roman"/>
          <w:b/>
          <w:i/>
          <w:sz w:val="44"/>
          <w:szCs w:val="44"/>
        </w:rPr>
        <w:t>важно</w:t>
      </w:r>
      <w:r w:rsidRPr="00BC40E4">
        <w:rPr>
          <w:rFonts w:ascii="Blackadder ITC" w:hAnsi="Blackadder ITC"/>
          <w:b/>
          <w:i/>
          <w:sz w:val="44"/>
          <w:szCs w:val="44"/>
        </w:rPr>
        <w:t xml:space="preserve">, </w:t>
      </w:r>
      <w:r w:rsidRPr="00BC40E4">
        <w:rPr>
          <w:rFonts w:ascii="Times New Roman" w:hAnsi="Times New Roman" w:cs="Times New Roman"/>
          <w:b/>
          <w:i/>
          <w:sz w:val="44"/>
          <w:szCs w:val="44"/>
        </w:rPr>
        <w:t>чтобы</w:t>
      </w:r>
      <w:r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Pr="00BC40E4">
        <w:rPr>
          <w:rFonts w:ascii="Times New Roman" w:hAnsi="Times New Roman" w:cs="Times New Roman"/>
          <w:b/>
          <w:i/>
          <w:sz w:val="44"/>
          <w:szCs w:val="44"/>
        </w:rPr>
        <w:t>семья</w:t>
      </w:r>
      <w:r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Pr="00BC40E4">
        <w:rPr>
          <w:rFonts w:ascii="Times New Roman" w:hAnsi="Times New Roman" w:cs="Times New Roman"/>
          <w:b/>
          <w:i/>
          <w:sz w:val="44"/>
          <w:szCs w:val="44"/>
        </w:rPr>
        <w:t>была</w:t>
      </w:r>
      <w:r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Pr="00BC40E4">
        <w:rPr>
          <w:rFonts w:ascii="Times New Roman" w:hAnsi="Times New Roman" w:cs="Times New Roman"/>
          <w:b/>
          <w:i/>
          <w:sz w:val="44"/>
          <w:szCs w:val="44"/>
        </w:rPr>
        <w:t>прочной</w:t>
      </w:r>
      <w:r w:rsidRPr="00BC40E4">
        <w:rPr>
          <w:rFonts w:ascii="Blackadder ITC" w:hAnsi="Blackadder ITC"/>
          <w:b/>
          <w:i/>
          <w:sz w:val="44"/>
          <w:szCs w:val="44"/>
        </w:rPr>
        <w:t>.</w:t>
      </w:r>
    </w:p>
    <w:p w:rsidR="00790782" w:rsidRDefault="00966FE1" w:rsidP="005079D1">
      <w:pPr>
        <w:ind w:left="851" w:hanging="284"/>
        <w:rPr>
          <w:b/>
          <w:i/>
          <w:sz w:val="44"/>
          <w:szCs w:val="44"/>
        </w:rPr>
      </w:pPr>
      <w:r>
        <w:rPr>
          <w:b/>
          <w:i/>
          <w:noProof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 wp14:anchorId="53F2B59A" wp14:editId="212DB681">
            <wp:simplePos x="0" y="0"/>
            <wp:positionH relativeFrom="column">
              <wp:posOffset>5205730</wp:posOffset>
            </wp:positionH>
            <wp:positionV relativeFrom="paragraph">
              <wp:posOffset>2604770</wp:posOffset>
            </wp:positionV>
            <wp:extent cx="1880870" cy="2295818"/>
            <wp:effectExtent l="0" t="0" r="508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22958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9D1" w:rsidRPr="00BC40E4">
        <w:rPr>
          <w:rFonts w:ascii="Times New Roman" w:hAnsi="Times New Roman" w:cs="Times New Roman"/>
          <w:b/>
          <w:i/>
          <w:sz w:val="44"/>
          <w:szCs w:val="44"/>
        </w:rPr>
        <w:t xml:space="preserve">  </w:t>
      </w:r>
      <w:r w:rsidR="00790782" w:rsidRPr="00BC40E4">
        <w:rPr>
          <w:rFonts w:ascii="Times New Roman" w:hAnsi="Times New Roman" w:cs="Times New Roman"/>
          <w:b/>
          <w:i/>
          <w:sz w:val="44"/>
          <w:szCs w:val="44"/>
        </w:rPr>
        <w:t>Семья</w:t>
      </w:r>
      <w:r w:rsidR="00790782" w:rsidRPr="00BC40E4">
        <w:rPr>
          <w:rFonts w:ascii="Blackadder ITC" w:hAnsi="Blackadder ITC"/>
          <w:b/>
          <w:i/>
          <w:sz w:val="44"/>
          <w:szCs w:val="44"/>
        </w:rPr>
        <w:t xml:space="preserve">! </w:t>
      </w:r>
      <w:r w:rsidR="00790782" w:rsidRPr="00BC40E4">
        <w:rPr>
          <w:rFonts w:ascii="Times New Roman" w:hAnsi="Times New Roman" w:cs="Times New Roman"/>
          <w:b/>
          <w:i/>
          <w:sz w:val="44"/>
          <w:szCs w:val="44"/>
        </w:rPr>
        <w:t>Именно</w:t>
      </w:r>
      <w:r w:rsidR="00790782"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="00790782" w:rsidRPr="00BC40E4">
        <w:rPr>
          <w:rFonts w:ascii="Times New Roman" w:hAnsi="Times New Roman" w:cs="Times New Roman"/>
          <w:b/>
          <w:i/>
          <w:sz w:val="44"/>
          <w:szCs w:val="44"/>
        </w:rPr>
        <w:t>с</w:t>
      </w:r>
      <w:r w:rsidR="00790782"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="00790782" w:rsidRPr="00BC40E4">
        <w:rPr>
          <w:rFonts w:ascii="Times New Roman" w:hAnsi="Times New Roman" w:cs="Times New Roman"/>
          <w:b/>
          <w:i/>
          <w:sz w:val="44"/>
          <w:szCs w:val="44"/>
        </w:rPr>
        <w:t>нее</w:t>
      </w:r>
      <w:r w:rsidR="00790782"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="00790782" w:rsidRPr="00BC40E4">
        <w:rPr>
          <w:rFonts w:ascii="Times New Roman" w:hAnsi="Times New Roman" w:cs="Times New Roman"/>
          <w:b/>
          <w:i/>
          <w:sz w:val="44"/>
          <w:szCs w:val="44"/>
        </w:rPr>
        <w:t>начинается</w:t>
      </w:r>
      <w:r w:rsidR="00790782"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="00790782" w:rsidRPr="00BC40E4">
        <w:rPr>
          <w:rFonts w:ascii="Times New Roman" w:hAnsi="Times New Roman" w:cs="Times New Roman"/>
          <w:b/>
          <w:i/>
          <w:sz w:val="44"/>
          <w:szCs w:val="44"/>
        </w:rPr>
        <w:t>жизнь</w:t>
      </w:r>
      <w:r w:rsidR="00790782"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="00790782" w:rsidRPr="00BC40E4">
        <w:rPr>
          <w:rFonts w:ascii="Times New Roman" w:hAnsi="Times New Roman" w:cs="Times New Roman"/>
          <w:b/>
          <w:i/>
          <w:sz w:val="44"/>
          <w:szCs w:val="44"/>
        </w:rPr>
        <w:t>человека</w:t>
      </w:r>
      <w:r w:rsidR="00790782" w:rsidRPr="00BC40E4">
        <w:rPr>
          <w:rFonts w:ascii="Blackadder ITC" w:hAnsi="Blackadder ITC"/>
          <w:b/>
          <w:i/>
          <w:sz w:val="44"/>
          <w:szCs w:val="44"/>
        </w:rPr>
        <w:t xml:space="preserve">, </w:t>
      </w:r>
      <w:r w:rsidR="00790782" w:rsidRPr="00BC40E4">
        <w:rPr>
          <w:rFonts w:ascii="Times New Roman" w:hAnsi="Times New Roman" w:cs="Times New Roman"/>
          <w:b/>
          <w:i/>
          <w:sz w:val="44"/>
          <w:szCs w:val="44"/>
        </w:rPr>
        <w:t>именно</w:t>
      </w:r>
      <w:r w:rsidR="00790782"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="00790782" w:rsidRPr="00BC40E4">
        <w:rPr>
          <w:rFonts w:ascii="Times New Roman" w:hAnsi="Times New Roman" w:cs="Times New Roman"/>
          <w:b/>
          <w:i/>
          <w:sz w:val="44"/>
          <w:szCs w:val="44"/>
        </w:rPr>
        <w:t>здесь</w:t>
      </w:r>
      <w:r w:rsidR="00790782"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="00790782" w:rsidRPr="00BC40E4">
        <w:rPr>
          <w:rFonts w:ascii="Times New Roman" w:hAnsi="Times New Roman" w:cs="Times New Roman"/>
          <w:b/>
          <w:i/>
          <w:sz w:val="44"/>
          <w:szCs w:val="44"/>
        </w:rPr>
        <w:t>происходит</w:t>
      </w:r>
      <w:r w:rsidR="00790782"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="00790782" w:rsidRPr="00BC40E4">
        <w:rPr>
          <w:rFonts w:ascii="Times New Roman" w:hAnsi="Times New Roman" w:cs="Times New Roman"/>
          <w:b/>
          <w:i/>
          <w:sz w:val="44"/>
          <w:szCs w:val="44"/>
        </w:rPr>
        <w:t>познание</w:t>
      </w:r>
      <w:r w:rsidR="00790782"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="00790782" w:rsidRPr="00BC40E4">
        <w:rPr>
          <w:rFonts w:ascii="Times New Roman" w:hAnsi="Times New Roman" w:cs="Times New Roman"/>
          <w:b/>
          <w:i/>
          <w:sz w:val="44"/>
          <w:szCs w:val="44"/>
        </w:rPr>
        <w:t>любви</w:t>
      </w:r>
      <w:r w:rsidR="00790782"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="00790782" w:rsidRPr="00BC40E4">
        <w:rPr>
          <w:rFonts w:ascii="Times New Roman" w:hAnsi="Times New Roman" w:cs="Times New Roman"/>
          <w:b/>
          <w:i/>
          <w:sz w:val="44"/>
          <w:szCs w:val="44"/>
        </w:rPr>
        <w:t>и</w:t>
      </w:r>
      <w:r w:rsidR="00790782"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="00790782" w:rsidRPr="00BC40E4">
        <w:rPr>
          <w:rFonts w:ascii="Times New Roman" w:hAnsi="Times New Roman" w:cs="Times New Roman"/>
          <w:b/>
          <w:i/>
          <w:sz w:val="44"/>
          <w:szCs w:val="44"/>
        </w:rPr>
        <w:t>уважения</w:t>
      </w:r>
      <w:r w:rsidR="00790782" w:rsidRPr="00BC40E4">
        <w:rPr>
          <w:rFonts w:ascii="Blackadder ITC" w:hAnsi="Blackadder ITC"/>
          <w:b/>
          <w:i/>
          <w:sz w:val="44"/>
          <w:szCs w:val="44"/>
        </w:rPr>
        <w:t xml:space="preserve">, </w:t>
      </w:r>
      <w:r w:rsidR="00790782" w:rsidRPr="00BC40E4">
        <w:rPr>
          <w:rFonts w:ascii="Times New Roman" w:hAnsi="Times New Roman" w:cs="Times New Roman"/>
          <w:b/>
          <w:i/>
          <w:sz w:val="44"/>
          <w:szCs w:val="44"/>
        </w:rPr>
        <w:t>радости</w:t>
      </w:r>
      <w:r w:rsidR="00790782"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="00790782" w:rsidRPr="00BC40E4">
        <w:rPr>
          <w:rFonts w:ascii="Times New Roman" w:hAnsi="Times New Roman" w:cs="Times New Roman"/>
          <w:b/>
          <w:i/>
          <w:sz w:val="44"/>
          <w:szCs w:val="44"/>
        </w:rPr>
        <w:t>и</w:t>
      </w:r>
      <w:r w:rsidR="00790782"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="00790782" w:rsidRPr="00BC40E4">
        <w:rPr>
          <w:rFonts w:ascii="Times New Roman" w:hAnsi="Times New Roman" w:cs="Times New Roman"/>
          <w:b/>
          <w:i/>
          <w:sz w:val="44"/>
          <w:szCs w:val="44"/>
        </w:rPr>
        <w:t>добра</w:t>
      </w:r>
      <w:r w:rsidR="00790782" w:rsidRPr="00BC40E4">
        <w:rPr>
          <w:rFonts w:ascii="Blackadder ITC" w:hAnsi="Blackadder ITC"/>
          <w:b/>
          <w:i/>
          <w:sz w:val="44"/>
          <w:szCs w:val="44"/>
        </w:rPr>
        <w:t xml:space="preserve">, </w:t>
      </w:r>
      <w:r w:rsidR="00790782" w:rsidRPr="00BC40E4">
        <w:rPr>
          <w:rFonts w:ascii="Times New Roman" w:hAnsi="Times New Roman" w:cs="Times New Roman"/>
          <w:b/>
          <w:i/>
          <w:sz w:val="44"/>
          <w:szCs w:val="44"/>
        </w:rPr>
        <w:t>именно</w:t>
      </w:r>
      <w:r w:rsidR="00790782"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="00790782" w:rsidRPr="00BC40E4">
        <w:rPr>
          <w:rFonts w:ascii="Times New Roman" w:hAnsi="Times New Roman" w:cs="Times New Roman"/>
          <w:b/>
          <w:i/>
          <w:sz w:val="44"/>
          <w:szCs w:val="44"/>
        </w:rPr>
        <w:t>в</w:t>
      </w:r>
      <w:r w:rsidR="00790782"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="00790782" w:rsidRPr="00BC40E4">
        <w:rPr>
          <w:rFonts w:ascii="Times New Roman" w:hAnsi="Times New Roman" w:cs="Times New Roman"/>
          <w:b/>
          <w:i/>
          <w:sz w:val="44"/>
          <w:szCs w:val="44"/>
        </w:rPr>
        <w:t>семье</w:t>
      </w:r>
      <w:r w:rsidR="00790782"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="00790782" w:rsidRPr="00BC40E4">
        <w:rPr>
          <w:rFonts w:ascii="Times New Roman" w:hAnsi="Times New Roman" w:cs="Times New Roman"/>
          <w:b/>
          <w:i/>
          <w:sz w:val="44"/>
          <w:szCs w:val="44"/>
        </w:rPr>
        <w:t>нас</w:t>
      </w:r>
      <w:r w:rsidR="00790782"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="00790782" w:rsidRPr="00BC40E4">
        <w:rPr>
          <w:rFonts w:ascii="Times New Roman" w:hAnsi="Times New Roman" w:cs="Times New Roman"/>
          <w:b/>
          <w:i/>
          <w:sz w:val="44"/>
          <w:szCs w:val="44"/>
        </w:rPr>
        <w:t>учат</w:t>
      </w:r>
      <w:r w:rsidR="00790782"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="00790782" w:rsidRPr="00BC40E4">
        <w:rPr>
          <w:rFonts w:ascii="Times New Roman" w:hAnsi="Times New Roman" w:cs="Times New Roman"/>
          <w:b/>
          <w:i/>
          <w:sz w:val="44"/>
          <w:szCs w:val="44"/>
        </w:rPr>
        <w:t>общению</w:t>
      </w:r>
      <w:r w:rsidR="00790782"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="00790782" w:rsidRPr="00BC40E4">
        <w:rPr>
          <w:rFonts w:ascii="Times New Roman" w:hAnsi="Times New Roman" w:cs="Times New Roman"/>
          <w:b/>
          <w:i/>
          <w:sz w:val="44"/>
          <w:szCs w:val="44"/>
        </w:rPr>
        <w:t>с</w:t>
      </w:r>
      <w:r w:rsidR="00790782"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="00790782" w:rsidRPr="00BC40E4">
        <w:rPr>
          <w:rFonts w:ascii="Times New Roman" w:hAnsi="Times New Roman" w:cs="Times New Roman"/>
          <w:b/>
          <w:i/>
          <w:sz w:val="44"/>
          <w:szCs w:val="44"/>
        </w:rPr>
        <w:t>окружающим</w:t>
      </w:r>
      <w:r w:rsidR="00790782"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="00790782" w:rsidRPr="00BC40E4">
        <w:rPr>
          <w:rFonts w:ascii="Times New Roman" w:hAnsi="Times New Roman" w:cs="Times New Roman"/>
          <w:b/>
          <w:i/>
          <w:sz w:val="44"/>
          <w:szCs w:val="44"/>
        </w:rPr>
        <w:t>миром</w:t>
      </w:r>
      <w:r w:rsidR="00790782" w:rsidRPr="00BC40E4">
        <w:rPr>
          <w:rFonts w:ascii="Blackadder ITC" w:hAnsi="Blackadder ITC"/>
          <w:b/>
          <w:i/>
          <w:sz w:val="44"/>
          <w:szCs w:val="44"/>
        </w:rPr>
        <w:t xml:space="preserve">, </w:t>
      </w:r>
      <w:r w:rsidR="00790782" w:rsidRPr="00BC40E4">
        <w:rPr>
          <w:rFonts w:ascii="Times New Roman" w:hAnsi="Times New Roman" w:cs="Times New Roman"/>
          <w:b/>
          <w:i/>
          <w:sz w:val="44"/>
          <w:szCs w:val="44"/>
        </w:rPr>
        <w:t>именно</w:t>
      </w:r>
      <w:r w:rsidR="00790782"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="00790782" w:rsidRPr="00BC40E4">
        <w:rPr>
          <w:rFonts w:ascii="Times New Roman" w:hAnsi="Times New Roman" w:cs="Times New Roman"/>
          <w:b/>
          <w:i/>
          <w:sz w:val="44"/>
          <w:szCs w:val="44"/>
        </w:rPr>
        <w:t>здесь</w:t>
      </w:r>
      <w:r w:rsidR="00790782"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="00790782" w:rsidRPr="00BC40E4">
        <w:rPr>
          <w:rFonts w:ascii="Times New Roman" w:hAnsi="Times New Roman" w:cs="Times New Roman"/>
          <w:b/>
          <w:i/>
          <w:sz w:val="44"/>
          <w:szCs w:val="44"/>
        </w:rPr>
        <w:t>складываются</w:t>
      </w:r>
      <w:r w:rsidR="00790782"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="00790782" w:rsidRPr="00BC40E4">
        <w:rPr>
          <w:rFonts w:ascii="Times New Roman" w:hAnsi="Times New Roman" w:cs="Times New Roman"/>
          <w:b/>
          <w:i/>
          <w:sz w:val="44"/>
          <w:szCs w:val="44"/>
        </w:rPr>
        <w:t>традиции</w:t>
      </w:r>
      <w:r w:rsidR="00790782"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="00790782" w:rsidRPr="00BC40E4">
        <w:rPr>
          <w:rFonts w:ascii="Times New Roman" w:hAnsi="Times New Roman" w:cs="Times New Roman"/>
          <w:b/>
          <w:i/>
          <w:sz w:val="44"/>
          <w:szCs w:val="44"/>
        </w:rPr>
        <w:t>и</w:t>
      </w:r>
      <w:r w:rsidR="00790782"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="00790782" w:rsidRPr="00BC40E4">
        <w:rPr>
          <w:rFonts w:ascii="Times New Roman" w:hAnsi="Times New Roman" w:cs="Times New Roman"/>
          <w:b/>
          <w:i/>
          <w:sz w:val="44"/>
          <w:szCs w:val="44"/>
        </w:rPr>
        <w:t>передаются</w:t>
      </w:r>
      <w:r w:rsidR="00790782"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="00790782" w:rsidRPr="00BC40E4">
        <w:rPr>
          <w:rFonts w:ascii="Times New Roman" w:hAnsi="Times New Roman" w:cs="Times New Roman"/>
          <w:b/>
          <w:i/>
          <w:sz w:val="44"/>
          <w:szCs w:val="44"/>
        </w:rPr>
        <w:t>из</w:t>
      </w:r>
      <w:r w:rsidR="00790782"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="00790782" w:rsidRPr="00BC40E4">
        <w:rPr>
          <w:rFonts w:ascii="Times New Roman" w:hAnsi="Times New Roman" w:cs="Times New Roman"/>
          <w:b/>
          <w:i/>
          <w:sz w:val="44"/>
          <w:szCs w:val="44"/>
        </w:rPr>
        <w:t>поколения</w:t>
      </w:r>
      <w:r w:rsidR="00790782"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="00790782" w:rsidRPr="00BC40E4">
        <w:rPr>
          <w:rFonts w:ascii="Times New Roman" w:hAnsi="Times New Roman" w:cs="Times New Roman"/>
          <w:b/>
          <w:i/>
          <w:sz w:val="44"/>
          <w:szCs w:val="44"/>
        </w:rPr>
        <w:t>в</w:t>
      </w:r>
      <w:r w:rsidR="00790782"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="00790782" w:rsidRPr="00BC40E4">
        <w:rPr>
          <w:rFonts w:ascii="Times New Roman" w:hAnsi="Times New Roman" w:cs="Times New Roman"/>
          <w:b/>
          <w:i/>
          <w:sz w:val="44"/>
          <w:szCs w:val="44"/>
        </w:rPr>
        <w:t>поколение</w:t>
      </w:r>
      <w:r w:rsidR="00790782" w:rsidRPr="00BC40E4">
        <w:rPr>
          <w:rFonts w:ascii="Blackadder ITC" w:hAnsi="Blackadder ITC"/>
          <w:b/>
          <w:i/>
          <w:sz w:val="44"/>
          <w:szCs w:val="44"/>
        </w:rPr>
        <w:t xml:space="preserve">. </w:t>
      </w:r>
      <w:r w:rsidR="00790782" w:rsidRPr="00BC40E4">
        <w:rPr>
          <w:rFonts w:ascii="Times New Roman" w:hAnsi="Times New Roman" w:cs="Times New Roman"/>
          <w:b/>
          <w:i/>
          <w:sz w:val="44"/>
          <w:szCs w:val="44"/>
        </w:rPr>
        <w:t>В</w:t>
      </w:r>
      <w:r w:rsidR="00790782"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="00790782" w:rsidRPr="00BC40E4">
        <w:rPr>
          <w:rFonts w:ascii="Times New Roman" w:hAnsi="Times New Roman" w:cs="Times New Roman"/>
          <w:b/>
          <w:i/>
          <w:sz w:val="44"/>
          <w:szCs w:val="44"/>
        </w:rPr>
        <w:t>семье</w:t>
      </w:r>
      <w:r w:rsidR="00790782"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="00790782" w:rsidRPr="00BC40E4">
        <w:rPr>
          <w:rFonts w:ascii="Times New Roman" w:hAnsi="Times New Roman" w:cs="Times New Roman"/>
          <w:b/>
          <w:i/>
          <w:sz w:val="44"/>
          <w:szCs w:val="44"/>
        </w:rPr>
        <w:t>складываются</w:t>
      </w:r>
      <w:r w:rsidR="00790782"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="00790782" w:rsidRPr="00BC40E4">
        <w:rPr>
          <w:rFonts w:ascii="Times New Roman" w:hAnsi="Times New Roman" w:cs="Times New Roman"/>
          <w:b/>
          <w:i/>
          <w:sz w:val="44"/>
          <w:szCs w:val="44"/>
        </w:rPr>
        <w:t>первые</w:t>
      </w:r>
      <w:r w:rsidR="00790782"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="00790782" w:rsidRPr="00BC40E4">
        <w:rPr>
          <w:rFonts w:ascii="Times New Roman" w:hAnsi="Times New Roman" w:cs="Times New Roman"/>
          <w:b/>
          <w:i/>
          <w:sz w:val="44"/>
          <w:szCs w:val="44"/>
        </w:rPr>
        <w:t>представления</w:t>
      </w:r>
      <w:r w:rsidR="00790782"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="00790782" w:rsidRPr="00BC40E4">
        <w:rPr>
          <w:rFonts w:ascii="Times New Roman" w:hAnsi="Times New Roman" w:cs="Times New Roman"/>
          <w:b/>
          <w:i/>
          <w:sz w:val="44"/>
          <w:szCs w:val="44"/>
        </w:rPr>
        <w:t>ребенка</w:t>
      </w:r>
      <w:r w:rsidR="00790782"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="00790782" w:rsidRPr="00BC40E4">
        <w:rPr>
          <w:rFonts w:ascii="Times New Roman" w:hAnsi="Times New Roman" w:cs="Times New Roman"/>
          <w:b/>
          <w:i/>
          <w:sz w:val="44"/>
          <w:szCs w:val="44"/>
        </w:rPr>
        <w:t>об</w:t>
      </w:r>
      <w:r w:rsidR="00790782"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="00790782" w:rsidRPr="00BC40E4">
        <w:rPr>
          <w:rFonts w:ascii="Times New Roman" w:hAnsi="Times New Roman" w:cs="Times New Roman"/>
          <w:b/>
          <w:i/>
          <w:sz w:val="44"/>
          <w:szCs w:val="44"/>
        </w:rPr>
        <w:t>окружающем</w:t>
      </w:r>
      <w:r w:rsidR="00790782"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="00790782" w:rsidRPr="00BC40E4">
        <w:rPr>
          <w:rFonts w:ascii="Times New Roman" w:hAnsi="Times New Roman" w:cs="Times New Roman"/>
          <w:b/>
          <w:i/>
          <w:sz w:val="44"/>
          <w:szCs w:val="44"/>
        </w:rPr>
        <w:t>мире</w:t>
      </w:r>
      <w:r w:rsidR="00790782" w:rsidRPr="00BC40E4">
        <w:rPr>
          <w:rFonts w:ascii="Blackadder ITC" w:hAnsi="Blackadder ITC"/>
          <w:b/>
          <w:i/>
          <w:sz w:val="44"/>
          <w:szCs w:val="44"/>
        </w:rPr>
        <w:t xml:space="preserve">, </w:t>
      </w:r>
      <w:r w:rsidR="00790782" w:rsidRPr="00BC40E4">
        <w:rPr>
          <w:rFonts w:ascii="Times New Roman" w:hAnsi="Times New Roman" w:cs="Times New Roman"/>
          <w:b/>
          <w:i/>
          <w:sz w:val="44"/>
          <w:szCs w:val="44"/>
        </w:rPr>
        <w:t>добре</w:t>
      </w:r>
      <w:r w:rsidR="00790782"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="00790782" w:rsidRPr="00BC40E4">
        <w:rPr>
          <w:rFonts w:ascii="Times New Roman" w:hAnsi="Times New Roman" w:cs="Times New Roman"/>
          <w:b/>
          <w:i/>
          <w:sz w:val="44"/>
          <w:szCs w:val="44"/>
        </w:rPr>
        <w:t>и</w:t>
      </w:r>
      <w:r w:rsidR="00790782"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="00790782" w:rsidRPr="00BC40E4">
        <w:rPr>
          <w:rFonts w:ascii="Times New Roman" w:hAnsi="Times New Roman" w:cs="Times New Roman"/>
          <w:b/>
          <w:i/>
          <w:sz w:val="44"/>
          <w:szCs w:val="44"/>
        </w:rPr>
        <w:t>справедливости</w:t>
      </w:r>
      <w:r w:rsidR="00790782" w:rsidRPr="00BC40E4">
        <w:rPr>
          <w:rFonts w:ascii="Blackadder ITC" w:hAnsi="Blackadder ITC"/>
          <w:b/>
          <w:i/>
          <w:sz w:val="44"/>
          <w:szCs w:val="44"/>
        </w:rPr>
        <w:t xml:space="preserve">, </w:t>
      </w:r>
      <w:r w:rsidR="00790782" w:rsidRPr="00BC40E4">
        <w:rPr>
          <w:rFonts w:ascii="Times New Roman" w:hAnsi="Times New Roman" w:cs="Times New Roman"/>
          <w:b/>
          <w:i/>
          <w:sz w:val="44"/>
          <w:szCs w:val="44"/>
        </w:rPr>
        <w:t>ответственности</w:t>
      </w:r>
      <w:r w:rsidR="00790782"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="00790782" w:rsidRPr="00BC40E4">
        <w:rPr>
          <w:rFonts w:ascii="Times New Roman" w:hAnsi="Times New Roman" w:cs="Times New Roman"/>
          <w:b/>
          <w:i/>
          <w:sz w:val="44"/>
          <w:szCs w:val="44"/>
        </w:rPr>
        <w:t>и</w:t>
      </w:r>
      <w:r w:rsidR="00790782" w:rsidRPr="00BC40E4">
        <w:rPr>
          <w:rFonts w:ascii="Blackadder ITC" w:hAnsi="Blackadder ITC"/>
          <w:b/>
          <w:i/>
          <w:sz w:val="44"/>
          <w:szCs w:val="44"/>
        </w:rPr>
        <w:t xml:space="preserve"> </w:t>
      </w:r>
      <w:r w:rsidR="00790782" w:rsidRPr="00BC40E4">
        <w:rPr>
          <w:rFonts w:ascii="Times New Roman" w:hAnsi="Times New Roman" w:cs="Times New Roman"/>
          <w:b/>
          <w:i/>
          <w:sz w:val="44"/>
          <w:szCs w:val="44"/>
        </w:rPr>
        <w:t>долге</w:t>
      </w:r>
      <w:r w:rsidR="00790782" w:rsidRPr="00BC40E4">
        <w:rPr>
          <w:rFonts w:ascii="Blackadder ITC" w:hAnsi="Blackadder ITC"/>
          <w:b/>
          <w:i/>
          <w:sz w:val="44"/>
          <w:szCs w:val="44"/>
        </w:rPr>
        <w:t xml:space="preserve">. </w:t>
      </w:r>
      <w:r w:rsidR="00BC40E4">
        <w:rPr>
          <w:b/>
          <w:i/>
          <w:sz w:val="44"/>
          <w:szCs w:val="44"/>
        </w:rPr>
        <w:t xml:space="preserve"> </w:t>
      </w:r>
    </w:p>
    <w:p w:rsidR="00BC40E4" w:rsidRDefault="00BC40E4" w:rsidP="005079D1">
      <w:pPr>
        <w:ind w:left="851" w:hanging="284"/>
        <w:rPr>
          <w:b/>
          <w:i/>
          <w:sz w:val="44"/>
          <w:szCs w:val="44"/>
        </w:rPr>
      </w:pPr>
    </w:p>
    <w:p w:rsidR="00BC40E4" w:rsidRDefault="00BC40E4" w:rsidP="005079D1">
      <w:pPr>
        <w:ind w:left="851" w:hanging="284"/>
        <w:rPr>
          <w:b/>
          <w:i/>
          <w:sz w:val="44"/>
          <w:szCs w:val="44"/>
        </w:rPr>
      </w:pPr>
    </w:p>
    <w:p w:rsidR="00BC40E4" w:rsidRDefault="00BC40E4" w:rsidP="005079D1">
      <w:pPr>
        <w:ind w:left="851" w:hanging="284"/>
        <w:rPr>
          <w:b/>
          <w:i/>
          <w:sz w:val="44"/>
          <w:szCs w:val="44"/>
        </w:rPr>
      </w:pPr>
      <w:bookmarkStart w:id="0" w:name="_GoBack"/>
      <w:bookmarkEnd w:id="0"/>
    </w:p>
    <w:p w:rsidR="00BC40E4" w:rsidRDefault="00BC40E4" w:rsidP="005079D1">
      <w:pPr>
        <w:ind w:left="851" w:hanging="284"/>
        <w:rPr>
          <w:b/>
          <w:i/>
          <w:sz w:val="44"/>
          <w:szCs w:val="44"/>
        </w:rPr>
      </w:pPr>
    </w:p>
    <w:p w:rsidR="006869F3" w:rsidRPr="0085363A" w:rsidRDefault="0085363A" w:rsidP="006869F3">
      <w:pPr>
        <w:rPr>
          <w:rFonts w:asciiTheme="majorHAnsi" w:hAnsiTheme="majorHAnsi"/>
          <w:b/>
          <w:caps/>
          <w:color w:val="000000" w:themeColor="text1"/>
          <w:sz w:val="48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85363A">
        <w:rPr>
          <w:rFonts w:asciiTheme="majorHAnsi" w:hAnsiTheme="majorHAnsi"/>
          <w:b/>
          <w:i/>
          <w:color w:val="000000" w:themeColor="text1"/>
          <w:sz w:val="52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Theme="majorHAnsi" w:hAnsiTheme="majorHAnsi"/>
          <w:b/>
          <w:i/>
          <w:color w:val="000000" w:themeColor="text1"/>
          <w:sz w:val="52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</w:t>
      </w:r>
    </w:p>
    <w:p w:rsidR="001F6D0F" w:rsidRPr="0085363A" w:rsidRDefault="001F6D0F" w:rsidP="00BC40E4">
      <w:pPr>
        <w:rPr>
          <w:rFonts w:asciiTheme="majorHAnsi" w:hAnsiTheme="majorHAnsi"/>
          <w:b/>
          <w:caps/>
          <w:color w:val="000000" w:themeColor="text1"/>
          <w:sz w:val="48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sectPr w:rsidR="001F6D0F" w:rsidRPr="0085363A" w:rsidSect="00790782">
      <w:pgSz w:w="11906" w:h="16838"/>
      <w:pgMar w:top="284" w:right="282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82"/>
    <w:rsid w:val="001F6D0F"/>
    <w:rsid w:val="002F0802"/>
    <w:rsid w:val="005079D1"/>
    <w:rsid w:val="006869F3"/>
    <w:rsid w:val="00790782"/>
    <w:rsid w:val="0085363A"/>
    <w:rsid w:val="00966FE1"/>
    <w:rsid w:val="00A95FFB"/>
    <w:rsid w:val="00BC40E4"/>
    <w:rsid w:val="00BF23AD"/>
    <w:rsid w:val="00DF5DB8"/>
    <w:rsid w:val="00E21526"/>
    <w:rsid w:val="00E4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</dc:creator>
  <cp:lastModifiedBy>Асия</cp:lastModifiedBy>
  <cp:revision>11</cp:revision>
  <dcterms:created xsi:type="dcterms:W3CDTF">2012-05-08T05:46:00Z</dcterms:created>
  <dcterms:modified xsi:type="dcterms:W3CDTF">2012-05-08T08:05:00Z</dcterms:modified>
</cp:coreProperties>
</file>