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8F" w:rsidRDefault="00F1108F" w:rsidP="00F1108F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>
        <w:rPr>
          <w:rFonts w:ascii="Arial" w:hAnsi="Arial" w:cs="Arial"/>
          <w:b/>
          <w:bCs/>
          <w:kern w:val="36"/>
          <w:sz w:val="28"/>
          <w:szCs w:val="28"/>
        </w:rPr>
        <w:t>Роль игры в развитии ребенка</w:t>
      </w:r>
    </w:p>
    <w:p w:rsidR="00F1108F" w:rsidRDefault="00F1108F" w:rsidP="00F1108F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F1108F" w:rsidRDefault="00F1108F" w:rsidP="00F1108F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drawing>
          <wp:inline distT="0" distB="0" distL="0" distR="0">
            <wp:extent cx="1905000" cy="1371600"/>
            <wp:effectExtent l="19050" t="0" r="0" b="0"/>
            <wp:docPr id="1" name="Рисунок 1" descr="Роль игры в развитии ребенк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оль игры в развитии ребе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08F" w:rsidRDefault="00F1108F" w:rsidP="00F1108F">
      <w:pPr>
        <w:spacing w:after="10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Многими родителями считается, что игры, которыми увлечены их дети, являются обычным развлечением, и придают им мало значения. Но как утверждают специалисты, в развитии детей роль игры настолько велика, что  часто от того, в какие игры малыш играет, будет зависеть его деятельность в будущем</w:t>
      </w:r>
      <w:r>
        <w:rPr>
          <w:rFonts w:ascii="Arial" w:hAnsi="Arial" w:cs="Arial"/>
          <w:sz w:val="28"/>
          <w:szCs w:val="28"/>
        </w:rPr>
        <w:t>.</w:t>
      </w:r>
    </w:p>
    <w:p w:rsidR="00F1108F" w:rsidRDefault="00F1108F" w:rsidP="00F1108F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в процессе игры идет развитие характера ребенка и становление его как личности, вот почему не стоит взрослым относиться к играм собственных детей с безразличием, радуясь, что они чем-нибудь заняты, лишь бы не отвлекали от дел.</w:t>
      </w:r>
      <w:r>
        <w:rPr>
          <w:rFonts w:ascii="Arial" w:hAnsi="Arial" w:cs="Arial"/>
          <w:sz w:val="28"/>
          <w:szCs w:val="28"/>
        </w:rPr>
        <w:br/>
        <w:t> </w:t>
      </w:r>
      <w:r>
        <w:rPr>
          <w:rFonts w:ascii="Arial" w:hAnsi="Arial" w:cs="Arial"/>
          <w:sz w:val="28"/>
          <w:szCs w:val="28"/>
        </w:rPr>
        <w:br/>
        <w:t>Любые игры, в которые дети играются до 10 лет, условно разделяются на 3 группы – это обучающие, подвижные и ролевые. Роль обучающих игр имеет важную роль в развитии ребенка, в особенности дошкольника, поскольку они знакомят с предметами и их свойствами, с явлениями, развивают мышление и наблюдательность, логику и память. К таким играм относятся настольные игры (домино, лото, пазлы), конструкторы, пирамиды. Роль подвижных игр в развитии заключена в воспитании требуемого поведения в коллективе, в обучении ребенка способностям соблюдать определенные правила. Третья группа – ролевые игры, также немало важна для развития. Играя в них ребенок, подражая взрослым, учится правильно воспринимать взаимосвязь людей между собой и труд, начинает оценивать для себя интересные сферы деятельности, в которых хотелось бы ему проявиться.</w:t>
      </w:r>
      <w:r>
        <w:rPr>
          <w:rFonts w:ascii="Arial" w:hAnsi="Arial" w:cs="Arial"/>
          <w:sz w:val="28"/>
          <w:szCs w:val="28"/>
        </w:rPr>
        <w:br/>
        <w:t> </w:t>
      </w:r>
      <w:r>
        <w:rPr>
          <w:rFonts w:ascii="Arial" w:hAnsi="Arial" w:cs="Arial"/>
          <w:sz w:val="28"/>
          <w:szCs w:val="28"/>
        </w:rPr>
        <w:br/>
        <w:t>Точно так же как дети у взрослых учатся говорить и одеваться, правильно есть и умываться, у них и учатся играть. Взрослые, приобретая ребенку новые</w:t>
      </w:r>
      <w:r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объясняют и показывают, как должна работать та или иная игрушка, как ею правильно пользоваться и благодаря этому ускоряется процесс развития крохи. Ребенок по мере знакомства с окружающим его миром и с людьми всевозможных профессий копирует все это в свой процесс игры в людей разных профессий, а также собственных родителей. И такое копирование у </w:t>
      </w:r>
      <w:r>
        <w:rPr>
          <w:rFonts w:ascii="Arial" w:hAnsi="Arial" w:cs="Arial"/>
          <w:sz w:val="28"/>
          <w:szCs w:val="28"/>
        </w:rPr>
        <w:lastRenderedPageBreak/>
        <w:t>детей развивает творческий стержень, у них появляется стремление влиться во взрослую жизнь. Очень правильно если взрослые своему чаду преподносят занятия по дому в форме игры, она имеет положительное влияние на развитие, так как именно дома малыш начинает усваивать все принципы в жизни семьи, смысл труда и распределения обязанностей.</w:t>
      </w:r>
      <w:r>
        <w:rPr>
          <w:rFonts w:ascii="Arial" w:hAnsi="Arial" w:cs="Arial"/>
          <w:sz w:val="28"/>
          <w:szCs w:val="28"/>
        </w:rPr>
        <w:br/>
        <w:t> </w:t>
      </w:r>
      <w:r>
        <w:rPr>
          <w:rFonts w:ascii="Arial" w:hAnsi="Arial" w:cs="Arial"/>
          <w:sz w:val="28"/>
          <w:szCs w:val="28"/>
        </w:rPr>
        <w:br/>
        <w:t>Сегодня также и компьютерные игры в жизни современных детей играют не малую роль. Влияние их на развитие ребенка во многом зависит от смысловой нагрузки, а также от присутствия насилия в любых формах, пусть  даже, на первый взгляд, и безобидных. Самыми полезными компьютерными играми для детей являются квесты, поскольку это головоломки и логические задачки, влияющие на развитие у подрастающего поколения сообразительности и внимательности, которые не содержат и грамма жестокости и насилия.</w:t>
      </w:r>
    </w:p>
    <w:p w:rsidR="00FB7886" w:rsidRDefault="00FB7886"/>
    <w:sectPr w:rsidR="00FB7886" w:rsidSect="00FB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108F"/>
    <w:rsid w:val="00F1108F"/>
    <w:rsid w:val="00FB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uzkarapuz.ru/uploads/post/full/May-2012/rol_igry_v_razvitii_rebenka_238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>COMP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2013-02-02T20:10:00Z</dcterms:created>
  <dcterms:modified xsi:type="dcterms:W3CDTF">2013-02-02T20:10:00Z</dcterms:modified>
</cp:coreProperties>
</file>