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E4" w:rsidRPr="00F465B9" w:rsidRDefault="004C09E4" w:rsidP="004C09E4">
      <w:pPr>
        <w:jc w:val="center"/>
        <w:rPr>
          <w:b/>
          <w:sz w:val="28"/>
          <w:szCs w:val="28"/>
        </w:rPr>
      </w:pPr>
      <w:r w:rsidRPr="00F465B9">
        <w:rPr>
          <w:b/>
          <w:sz w:val="28"/>
          <w:szCs w:val="28"/>
        </w:rPr>
        <w:t>ПАМЯТКА  РЕБЕНКА – РОДИТЕЛЯМ</w:t>
      </w:r>
    </w:p>
    <w:p w:rsidR="004C09E4" w:rsidRDefault="004C09E4" w:rsidP="004C09E4">
      <w:pPr>
        <w:ind w:left="360"/>
        <w:rPr>
          <w:sz w:val="32"/>
          <w:szCs w:val="32"/>
        </w:rPr>
      </w:pPr>
    </w:p>
    <w:p w:rsidR="004C09E4" w:rsidRDefault="004C09E4" w:rsidP="004C09E4">
      <w:pPr>
        <w:numPr>
          <w:ilvl w:val="0"/>
          <w:numId w:val="1"/>
        </w:numPr>
        <w:ind w:right="-158"/>
        <w:jc w:val="both"/>
      </w:pPr>
      <w:r w:rsidRPr="003954B0"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4C09E4" w:rsidRPr="003954B0" w:rsidRDefault="004C09E4" w:rsidP="004C09E4">
      <w:pPr>
        <w:ind w:left="360" w:right="-850"/>
        <w:jc w:val="both"/>
      </w:pPr>
    </w:p>
    <w:p w:rsidR="004C09E4" w:rsidRDefault="004C09E4" w:rsidP="004C09E4">
      <w:pPr>
        <w:numPr>
          <w:ilvl w:val="0"/>
          <w:numId w:val="1"/>
        </w:numPr>
        <w:ind w:right="-158"/>
        <w:jc w:val="both"/>
      </w:pPr>
      <w:r w:rsidRPr="003954B0">
        <w:t>Не бойтесь быть твердым со мной. Я предпочитаю именно такой подход. Это позволяет мне определить свое место.</w:t>
      </w:r>
    </w:p>
    <w:p w:rsidR="004C09E4" w:rsidRPr="003954B0" w:rsidRDefault="004C09E4" w:rsidP="004C09E4">
      <w:pPr>
        <w:ind w:right="-850"/>
        <w:jc w:val="both"/>
      </w:pPr>
    </w:p>
    <w:p w:rsidR="004C09E4" w:rsidRDefault="004C09E4" w:rsidP="004C09E4">
      <w:pPr>
        <w:numPr>
          <w:ilvl w:val="0"/>
          <w:numId w:val="1"/>
        </w:numPr>
        <w:ind w:right="-158"/>
        <w:jc w:val="both"/>
      </w:pPr>
      <w:r w:rsidRPr="003954B0">
        <w:t>Не полагайтесь на силу в отношениях со мной. Это приучит меня к тому, что считаться нужно только силой.</w:t>
      </w:r>
    </w:p>
    <w:p w:rsidR="004C09E4" w:rsidRPr="003954B0" w:rsidRDefault="004C09E4" w:rsidP="004C09E4">
      <w:pPr>
        <w:ind w:right="-850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 w:rsidRPr="003954B0">
        <w:t>Не давайте обещаний, которые вы не можете выполнять; это ослабит мою веру в вас</w:t>
      </w:r>
      <w:r>
        <w:t>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делайте для меня то, что я в состоянии сделать за себя сам. Я могу продолжать использовать вас в качестве прислуги.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поправляйте меня в присутствии посторонних людей. Я обращу гораздо больше внимание на ваше замечание, если вы скажете мне все спокойно наедине.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позже.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заставляйте меня чувствовать, что мои поступки – смертный грех. Я должен научиться делать ошибки, не ощущая при этом, что я ни на что не годен.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придирайтесь ко мне и не ворчите на меня по пустякам. Если вы будете это делать, то я буду вынужден защищаться, притворяясь глухим.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подвергайте слишком большому испытанию мою честность. Будучи запуган, я легко превращаюсь в лжеца.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слишком защищайте меня от собственных ошибок. Я учусь на собственном опыте.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на стороне.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делайте вид, что вы совершенны и непогрешимы.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Не беспокойтесь, что я не могу успешно развиваться без внимания и одобрения.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r>
        <w:t>Относитесь ко мне так же, как вы относитесь к своим друзьям. Тогда я тоже стану вашим другом.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numPr>
          <w:ilvl w:val="0"/>
          <w:numId w:val="1"/>
        </w:numPr>
        <w:ind w:right="-83"/>
        <w:jc w:val="both"/>
      </w:pPr>
      <w:proofErr w:type="gramStart"/>
      <w:r>
        <w:t>И</w:t>
      </w:r>
      <w:proofErr w:type="gramEnd"/>
      <w:r>
        <w:t xml:space="preserve"> кроме того, я вас так люблю, пожалуйста, ответьте мне тем же….</w:t>
      </w: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ind w:right="-83"/>
        <w:jc w:val="both"/>
      </w:pPr>
    </w:p>
    <w:p w:rsidR="004C09E4" w:rsidRDefault="004C09E4" w:rsidP="004C09E4">
      <w:pPr>
        <w:ind w:right="-83"/>
        <w:jc w:val="both"/>
      </w:pPr>
    </w:p>
    <w:p w:rsidR="004C09E4" w:rsidRPr="002C43D2" w:rsidRDefault="004C09E4" w:rsidP="004C09E4">
      <w:pPr>
        <w:shd w:val="clear" w:color="auto" w:fill="FFFFFF"/>
        <w:spacing w:before="466"/>
        <w:ind w:right="10"/>
        <w:jc w:val="center"/>
        <w:rPr>
          <w:sz w:val="52"/>
          <w:szCs w:val="52"/>
        </w:rPr>
      </w:pPr>
      <w:r w:rsidRPr="002C43D2">
        <w:rPr>
          <w:b/>
          <w:bCs/>
          <w:color w:val="2B2B2B"/>
          <w:w w:val="85"/>
          <w:sz w:val="52"/>
          <w:szCs w:val="52"/>
        </w:rPr>
        <w:t>Советы родителям</w:t>
      </w:r>
    </w:p>
    <w:p w:rsidR="004C09E4" w:rsidRPr="002C43D2" w:rsidRDefault="004C09E4" w:rsidP="004C09E4">
      <w:pPr>
        <w:shd w:val="clear" w:color="auto" w:fill="FFFFFF"/>
        <w:ind w:left="403"/>
        <w:rPr>
          <w:i/>
          <w:sz w:val="52"/>
          <w:szCs w:val="52"/>
        </w:rPr>
      </w:pPr>
      <w:r w:rsidRPr="002C43D2">
        <w:rPr>
          <w:i/>
          <w:color w:val="2B2B2B"/>
          <w:w w:val="79"/>
          <w:sz w:val="52"/>
          <w:szCs w:val="52"/>
        </w:rPr>
        <w:t xml:space="preserve">                 5 рецептов избавления от гнева</w:t>
      </w:r>
    </w:p>
    <w:p w:rsidR="004C09E4" w:rsidRDefault="004C09E4" w:rsidP="004C09E4">
      <w:pPr>
        <w:shd w:val="clear" w:color="auto" w:fill="FFFFFF"/>
        <w:spacing w:before="134" w:line="326" w:lineRule="exact"/>
        <w:ind w:left="19" w:firstLine="293"/>
        <w:jc w:val="both"/>
      </w:pPr>
      <w:r>
        <w:rPr>
          <w:b/>
          <w:bCs/>
          <w:color w:val="2B2B2B"/>
          <w:w w:val="96"/>
          <w:sz w:val="23"/>
          <w:szCs w:val="23"/>
        </w:rPr>
        <w:t xml:space="preserve">1. Наладьте взаимоотношения со своим ребенком, чтобы он чувствовал себя с </w:t>
      </w:r>
      <w:r>
        <w:rPr>
          <w:b/>
          <w:bCs/>
          <w:color w:val="2B2B2B"/>
          <w:w w:val="99"/>
          <w:sz w:val="23"/>
          <w:szCs w:val="23"/>
        </w:rPr>
        <w:t>вами спокойно и уверенно:</w:t>
      </w:r>
    </w:p>
    <w:p w:rsidR="004C09E4" w:rsidRDefault="004C09E4" w:rsidP="004C09E4">
      <w:pPr>
        <w:shd w:val="clear" w:color="auto" w:fill="FFFFFF"/>
        <w:spacing w:before="5" w:line="326" w:lineRule="exact"/>
        <w:ind w:left="293"/>
      </w:pPr>
      <w:r>
        <w:rPr>
          <w:b/>
          <w:bCs/>
          <w:color w:val="2B2B2B"/>
          <w:w w:val="99"/>
          <w:sz w:val="23"/>
          <w:szCs w:val="23"/>
        </w:rPr>
        <w:t>• слушайте его;</w:t>
      </w:r>
    </w:p>
    <w:p w:rsidR="004C09E4" w:rsidRDefault="004C09E4" w:rsidP="004C09E4">
      <w:pPr>
        <w:shd w:val="clear" w:color="auto" w:fill="FFFFFF"/>
        <w:spacing w:line="326" w:lineRule="exact"/>
        <w:ind w:left="298"/>
      </w:pPr>
      <w:r>
        <w:rPr>
          <w:b/>
          <w:bCs/>
          <w:color w:val="2B2B2B"/>
          <w:w w:val="98"/>
          <w:sz w:val="23"/>
          <w:szCs w:val="23"/>
        </w:rPr>
        <w:t>• проводите с ним как можно больше времени;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делитесь с ним своим опытом;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рассказывайте ему о своем детстве, победах и неудачах.</w:t>
      </w:r>
    </w:p>
    <w:p w:rsidR="004C09E4" w:rsidRDefault="004C09E4" w:rsidP="004C09E4">
      <w:pPr>
        <w:shd w:val="clear" w:color="auto" w:fill="FFFFFF"/>
        <w:spacing w:line="326" w:lineRule="exact"/>
        <w:ind w:left="14" w:right="14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2. Следите за собой, особенно в те минуты, когда вы находитесь под воздей</w:t>
      </w:r>
      <w:r>
        <w:rPr>
          <w:b/>
          <w:bCs/>
          <w:color w:val="2B2B2B"/>
          <w:w w:val="98"/>
          <w:sz w:val="23"/>
          <w:szCs w:val="23"/>
        </w:rPr>
        <w:softHyphen/>
        <w:t>ствием стресса и вас легко вывести из равновесия: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отложите или отмените совместные дела с ребенком;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старайтесь не прикасаться к нему в минуты раздражения;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выйдите из комнаты, в которой находится ребенок.</w:t>
      </w:r>
    </w:p>
    <w:p w:rsidR="004C09E4" w:rsidRDefault="004C09E4" w:rsidP="004C09E4">
      <w:pPr>
        <w:shd w:val="clear" w:color="auto" w:fill="FFFFFF"/>
        <w:spacing w:line="326" w:lineRule="exact"/>
        <w:ind w:left="14" w:firstLine="269"/>
        <w:jc w:val="both"/>
      </w:pPr>
      <w:r>
        <w:rPr>
          <w:b/>
          <w:bCs/>
          <w:color w:val="2B2B2B"/>
          <w:w w:val="98"/>
          <w:sz w:val="23"/>
          <w:szCs w:val="23"/>
        </w:rPr>
        <w:t>3. Если вы расстроены, дети должны знать об этом, говорите им прямо о своих чувствах, желаниях и потребностях. В те минуты, когда вы расстроены или разгне</w:t>
      </w:r>
      <w:r>
        <w:rPr>
          <w:b/>
          <w:bCs/>
          <w:color w:val="2B2B2B"/>
          <w:w w:val="98"/>
          <w:sz w:val="23"/>
          <w:szCs w:val="23"/>
        </w:rPr>
        <w:softHyphen/>
        <w:t>ваны, сделайте для себя что-нибудь приятное, что могло бы вас успокоить:</w:t>
      </w:r>
    </w:p>
    <w:p w:rsidR="004C09E4" w:rsidRDefault="004C09E4" w:rsidP="004C09E4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w w:val="98"/>
          <w:sz w:val="23"/>
          <w:szCs w:val="23"/>
        </w:rPr>
        <w:t>• примите теплую ванну или душ;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сделайте массаж;</w:t>
      </w:r>
    </w:p>
    <w:p w:rsidR="004C09E4" w:rsidRDefault="004C09E4" w:rsidP="004C09E4">
      <w:pPr>
        <w:shd w:val="clear" w:color="auto" w:fill="FFFFFF"/>
        <w:spacing w:line="326" w:lineRule="exact"/>
        <w:ind w:left="293"/>
      </w:pPr>
      <w:r>
        <w:rPr>
          <w:b/>
          <w:bCs/>
          <w:color w:val="2B2B2B"/>
          <w:w w:val="98"/>
          <w:sz w:val="23"/>
          <w:szCs w:val="23"/>
        </w:rPr>
        <w:t>• выпейте чай;</w:t>
      </w:r>
    </w:p>
    <w:p w:rsidR="004C09E4" w:rsidRDefault="004C09E4" w:rsidP="004C09E4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spacing w:val="-1"/>
          <w:w w:val="101"/>
          <w:sz w:val="23"/>
          <w:szCs w:val="23"/>
        </w:rPr>
        <w:t>• позвоните друзьям;</w:t>
      </w:r>
    </w:p>
    <w:p w:rsidR="004C09E4" w:rsidRDefault="004C09E4" w:rsidP="004C09E4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sz w:val="23"/>
          <w:szCs w:val="23"/>
        </w:rPr>
        <w:t>• потанцуйте под громкую музыку;</w:t>
      </w:r>
    </w:p>
    <w:p w:rsidR="004C09E4" w:rsidRDefault="004C09E4" w:rsidP="004C09E4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w w:val="98"/>
          <w:sz w:val="23"/>
          <w:szCs w:val="23"/>
        </w:rPr>
        <w:t>• расслабьтесь на диване;</w:t>
      </w:r>
    </w:p>
    <w:p w:rsidR="004C09E4" w:rsidRDefault="004C09E4" w:rsidP="004C09E4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spacing w:val="-2"/>
          <w:w w:val="101"/>
          <w:sz w:val="23"/>
          <w:szCs w:val="23"/>
        </w:rPr>
        <w:t>• спойте что-нибудь;</w:t>
      </w:r>
    </w:p>
    <w:p w:rsidR="004C09E4" w:rsidRDefault="004C09E4" w:rsidP="004C09E4">
      <w:pPr>
        <w:shd w:val="clear" w:color="auto" w:fill="FFFFFF"/>
        <w:spacing w:before="5" w:line="326" w:lineRule="exact"/>
        <w:ind w:left="288"/>
      </w:pPr>
      <w:r>
        <w:rPr>
          <w:b/>
          <w:bCs/>
          <w:color w:val="2B2B2B"/>
          <w:sz w:val="23"/>
          <w:szCs w:val="23"/>
        </w:rPr>
        <w:t>• найдите свой способ.</w:t>
      </w:r>
    </w:p>
    <w:p w:rsidR="004C09E4" w:rsidRDefault="004C09E4" w:rsidP="004C09E4">
      <w:pPr>
        <w:shd w:val="clear" w:color="auto" w:fill="FFFFFF"/>
        <w:spacing w:line="326" w:lineRule="exact"/>
        <w:ind w:left="14" w:right="14" w:firstLine="269"/>
        <w:jc w:val="both"/>
      </w:pPr>
      <w:r>
        <w:rPr>
          <w:b/>
          <w:bCs/>
          <w:color w:val="2B2B2B"/>
          <w:w w:val="97"/>
          <w:sz w:val="23"/>
          <w:szCs w:val="23"/>
        </w:rPr>
        <w:t>4. Старайтесь предвидеть и предотвращать возможные неприятности, которые могут вызвать ваш гнев:</w:t>
      </w:r>
    </w:p>
    <w:p w:rsidR="004C09E4" w:rsidRDefault="004C09E4" w:rsidP="004C09E4">
      <w:pPr>
        <w:shd w:val="clear" w:color="auto" w:fill="FFFFFF"/>
        <w:spacing w:line="326" w:lineRule="exact"/>
        <w:ind w:right="10" w:firstLine="288"/>
        <w:jc w:val="both"/>
      </w:pPr>
      <w:r>
        <w:rPr>
          <w:b/>
          <w:bCs/>
          <w:color w:val="2B2B2B"/>
          <w:w w:val="97"/>
          <w:sz w:val="23"/>
          <w:szCs w:val="23"/>
        </w:rPr>
        <w:t xml:space="preserve">• не давайте ребенку играть с теми вещами и предметами, которыми вы очень </w:t>
      </w:r>
      <w:r>
        <w:rPr>
          <w:b/>
          <w:bCs/>
          <w:color w:val="2B2B2B"/>
          <w:spacing w:val="-2"/>
          <w:w w:val="102"/>
          <w:sz w:val="23"/>
          <w:szCs w:val="23"/>
        </w:rPr>
        <w:t>дорожите;</w:t>
      </w:r>
    </w:p>
    <w:p w:rsidR="004C09E4" w:rsidRDefault="004C09E4" w:rsidP="004C09E4">
      <w:pPr>
        <w:shd w:val="clear" w:color="auto" w:fill="FFFFFF"/>
        <w:spacing w:line="326" w:lineRule="exact"/>
        <w:ind w:left="283"/>
      </w:pPr>
      <w:r>
        <w:rPr>
          <w:b/>
          <w:bCs/>
          <w:color w:val="2B2B2B"/>
          <w:w w:val="98"/>
          <w:sz w:val="23"/>
          <w:szCs w:val="23"/>
        </w:rPr>
        <w:t>• не позволяйте выводить себя из равновесия;</w:t>
      </w:r>
    </w:p>
    <w:p w:rsidR="004C09E4" w:rsidRDefault="004C09E4" w:rsidP="004C09E4">
      <w:pPr>
        <w:shd w:val="clear" w:color="auto" w:fill="FFFFFF"/>
        <w:spacing w:line="326" w:lineRule="exact"/>
        <w:ind w:left="288"/>
      </w:pPr>
      <w:r>
        <w:rPr>
          <w:b/>
          <w:bCs/>
          <w:color w:val="2B2B2B"/>
          <w:w w:val="98"/>
          <w:sz w:val="23"/>
          <w:szCs w:val="23"/>
        </w:rPr>
        <w:t>• учитесь предчувствовать наступление срыва.</w:t>
      </w:r>
    </w:p>
    <w:p w:rsidR="004C09E4" w:rsidRDefault="004C09E4" w:rsidP="004C09E4">
      <w:pPr>
        <w:shd w:val="clear" w:color="auto" w:fill="FFFFFF"/>
        <w:spacing w:line="326" w:lineRule="exact"/>
        <w:ind w:left="10" w:right="19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5. К некоторым особо важным событиям следует готовиться заранее. Поста</w:t>
      </w:r>
      <w:r>
        <w:rPr>
          <w:b/>
          <w:bCs/>
          <w:color w:val="2B2B2B"/>
          <w:w w:val="98"/>
          <w:sz w:val="23"/>
          <w:szCs w:val="23"/>
        </w:rPr>
        <w:softHyphen/>
        <w:t xml:space="preserve">райтесь предусмотреть возможные нюансы и подготовить ребенка к предстоящим </w:t>
      </w:r>
      <w:r>
        <w:rPr>
          <w:b/>
          <w:bCs/>
          <w:color w:val="2B2B2B"/>
          <w:spacing w:val="-2"/>
          <w:w w:val="101"/>
          <w:sz w:val="23"/>
          <w:szCs w:val="23"/>
        </w:rPr>
        <w:t>событиям:</w:t>
      </w:r>
    </w:p>
    <w:p w:rsidR="004C09E4" w:rsidRDefault="004C09E4" w:rsidP="004C09E4">
      <w:pPr>
        <w:shd w:val="clear" w:color="auto" w:fill="FFFFFF"/>
        <w:spacing w:before="5" w:line="326" w:lineRule="exact"/>
        <w:ind w:left="10" w:right="10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• изучите силы и возможности вашего ребенка (например, как долго он может быть занят одним делом, может ли концентрировать внимание);</w:t>
      </w:r>
    </w:p>
    <w:p w:rsidR="004C09E4" w:rsidRDefault="004C09E4" w:rsidP="004C09E4">
      <w:pPr>
        <w:shd w:val="clear" w:color="auto" w:fill="FFFFFF"/>
        <w:spacing w:line="326" w:lineRule="exact"/>
        <w:ind w:left="10" w:right="24" w:firstLine="274"/>
        <w:jc w:val="both"/>
      </w:pPr>
      <w:r>
        <w:rPr>
          <w:b/>
          <w:bCs/>
          <w:color w:val="2B2B2B"/>
          <w:w w:val="98"/>
          <w:sz w:val="23"/>
          <w:szCs w:val="23"/>
        </w:rPr>
        <w:t>• если вам предстоит первый визит, например, к врачу, отрепетируйте его за</w:t>
      </w:r>
      <w:r>
        <w:rPr>
          <w:b/>
          <w:bCs/>
          <w:color w:val="2B2B2B"/>
          <w:w w:val="98"/>
          <w:sz w:val="23"/>
          <w:szCs w:val="23"/>
        </w:rPr>
        <w:softHyphen/>
        <w:t>ранее, объяснив ребенку необходимость данного визита.</w:t>
      </w:r>
    </w:p>
    <w:p w:rsidR="004C09E4" w:rsidRDefault="004C09E4" w:rsidP="004C09E4">
      <w:pPr>
        <w:shd w:val="clear" w:color="auto" w:fill="FFFFFF"/>
        <w:spacing w:line="326" w:lineRule="exact"/>
        <w:ind w:right="29" w:firstLine="264"/>
        <w:jc w:val="both"/>
      </w:pPr>
      <w:r>
        <w:rPr>
          <w:b/>
          <w:bCs/>
          <w:color w:val="2B2B2B"/>
          <w:w w:val="99"/>
          <w:sz w:val="23"/>
          <w:szCs w:val="23"/>
        </w:rPr>
        <w:t>Дети многому учатся у взрослых, и, к сожалению, не только хорошему, но и плохому. Поэтому начните заниматься самовоспитанием. Надеемся, что данные рекомендации вам помогут.</w:t>
      </w:r>
    </w:p>
    <w:p w:rsidR="004C09E4" w:rsidRDefault="004C09E4" w:rsidP="004C09E4">
      <w:pPr>
        <w:spacing w:line="360" w:lineRule="auto"/>
        <w:rPr>
          <w:sz w:val="28"/>
          <w:szCs w:val="28"/>
        </w:rPr>
      </w:pPr>
    </w:p>
    <w:p w:rsidR="004C09E4" w:rsidRDefault="004C09E4" w:rsidP="004C09E4">
      <w:pPr>
        <w:spacing w:line="360" w:lineRule="auto"/>
        <w:ind w:left="360"/>
        <w:jc w:val="center"/>
        <w:rPr>
          <w:sz w:val="28"/>
          <w:szCs w:val="28"/>
        </w:rPr>
      </w:pPr>
    </w:p>
    <w:p w:rsidR="00E32E9D" w:rsidRDefault="00E32E9D"/>
    <w:sectPr w:rsidR="00E32E9D" w:rsidSect="00E3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0F7"/>
    <w:multiLevelType w:val="hybridMultilevel"/>
    <w:tmpl w:val="9E243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E4"/>
    <w:rsid w:val="000C4730"/>
    <w:rsid w:val="004C09E4"/>
    <w:rsid w:val="00E3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2013-03-20T03:45:00Z</dcterms:created>
  <dcterms:modified xsi:type="dcterms:W3CDTF">2013-03-20T03:47:00Z</dcterms:modified>
</cp:coreProperties>
</file>