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shd w:val="clear" w:color="auto" w:fill="CBE7F1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7E4D43" w:rsidRPr="007E4D43" w:rsidTr="007E4D43">
        <w:trPr>
          <w:tblCellSpacing w:w="7" w:type="dxa"/>
        </w:trPr>
        <w:tc>
          <w:tcPr>
            <w:tcW w:w="4500" w:type="pct"/>
            <w:shd w:val="clear" w:color="auto" w:fill="auto"/>
            <w:vAlign w:val="center"/>
            <w:hideMark/>
          </w:tcPr>
          <w:p w:rsidR="007E4D43" w:rsidRPr="007E4D43" w:rsidRDefault="007E4D43" w:rsidP="007E4D43">
            <w:pPr>
              <w:spacing w:after="45" w:line="240" w:lineRule="auto"/>
              <w:rPr>
                <w:rFonts w:ascii="Tahoma" w:eastAsia="Times New Roman" w:hAnsi="Tahoma" w:cs="Tahoma"/>
                <w:caps/>
                <w:sz w:val="21"/>
                <w:szCs w:val="21"/>
                <w:lang w:eastAsia="ru-RU"/>
              </w:rPr>
            </w:pPr>
            <w:r w:rsidRPr="007E4D43">
              <w:rPr>
                <w:rFonts w:ascii="Tahoma" w:eastAsia="Times New Roman" w:hAnsi="Tahoma" w:cs="Tahoma"/>
                <w:caps/>
                <w:sz w:val="21"/>
                <w:szCs w:val="21"/>
                <w:lang w:eastAsia="ru-RU"/>
              </w:rPr>
              <w:t>РАЗВИТИЕ ВООБРАЖЕНИЯ ДОШКОЛЬНИКОВ ПОСРЕДСТВОМ НЕТРАДИЦИОННОЙ ТЕХНИКИ РИСОВАНИЯ</w:t>
            </w:r>
          </w:p>
        </w:tc>
      </w:tr>
      <w:tr w:rsidR="007E4D43" w:rsidRPr="007E4D43" w:rsidTr="007E4D43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E4D43" w:rsidRPr="007E4D43" w:rsidRDefault="007E4D43" w:rsidP="007E4D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4D43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 </w:t>
            </w:r>
            <w:bookmarkStart w:id="0" w:name="_GoBack"/>
            <w:bookmarkEnd w:id="0"/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Одной из задач умственного воспитания детей в детском саду является развитие познавательных процессов ребенка. Одним из важных психических процессов, играющих большую роль в формировании познавательной сферы ребенка, является воображение. Развитие воображения способствует становлению такого важного процесса, как творчество. Воспитание творчески активного молодого поколения одна из главных задач современного общества. И решать ее необходимо уже в дошкольном возрасте. Поэтому большое внимание в воспитательном процессе в детском саду нужно уделять развитию творческого воображения.</w:t>
            </w:r>
            <w:r w:rsidRPr="007E4D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7E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часто говорим ребенку: </w:t>
            </w:r>
            <w:r w:rsidRPr="007E4D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«Представь себе такую ситуацию...», «вообрази, что ты...» или «ну придумай же что-нибудь!»</w:t>
            </w:r>
            <w:r w:rsidRPr="007E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Для того чтобы представлять, воображать, придумывать необходимо воображение -  своеобразная форма отражения действительности, заключающаяся в создании новых образов и идей на основе имеющихся представлений и понятий.</w:t>
            </w:r>
            <w:r w:rsidRPr="007E4D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Воображение, как любая психологическая функция ребенка, требует педагогической заботы, если мы хотим, чтобы оно развивалось.</w:t>
            </w:r>
            <w:r w:rsidRPr="007E4D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успешно становление воображения происходит в игре, а также на занятиях рисованием, особенно когда ребенок начинает «сочинять», «воображать», сочетая реальное с воображаемым.</w:t>
            </w:r>
            <w:r w:rsidRPr="007E4D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Наш детский сад работает по «Программе воспитания и обучения в детском саду» под редакцией М.А. Васильевой, в ней   большое внимание уделяется обучению детей традиционной технике рисования и недостаточно, на мой взгляд, места отводится нетрадиционной. Опыт моей работы показывает, что именно нетрадиционные техники рисования в большей степени способствуют развитию у детей творчества и воображения.</w:t>
            </w:r>
            <w:r w:rsidRPr="007E4D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Работая в этом </w:t>
            </w:r>
            <w:proofErr w:type="gramStart"/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направлении,  убедилась</w:t>
            </w:r>
            <w:proofErr w:type="gramEnd"/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том, что рисование необычными материалами, оригинальными техниками позволяет детям ощутить незабываемые положительные эмоции. Результат обычно очень эффективный   и почти не зависит от умелости и способностей.   Нетрадиционные способы изображения достаточно просты по технологии </w:t>
            </w:r>
            <w:proofErr w:type="gramStart"/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 напоминают</w:t>
            </w:r>
            <w:proofErr w:type="gramEnd"/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игру. Какому ребенку будет неинтересно рисовать пальчиками, делать рисунок собственной ладошкой, ставить на бумаге кляксы и получать забавный </w:t>
            </w:r>
            <w:proofErr w:type="gramStart"/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рисунок?</w:t>
            </w:r>
            <w:r w:rsidRPr="007E4D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детском саду   работаю 5 лет и убедилась, что  дети часто копируют предлагаемый им образец. Нетрадиционные техники – это толчок к развитию воображения, творчества, проявлению самостоятельности, инициативы, выражения индивидуальности. Применяя и комбинируя разные способы изображения в одном рисунке, дошкольники учатся думать, самостоятельно решать, какую технику использовать, чтобы тот или иной образ получился выразительным.       Рисование с использованием нетрадиционных техник изображения не утомляет дошкольников, у них сохраняется высокая активность, работоспособность на протяжении всего времени, отведенного на выполнение задания</w:t>
            </w:r>
            <w:r w:rsidRPr="007E4D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Занятия по рисованию с применением нетрадиционных </w:t>
            </w:r>
            <w:proofErr w:type="gramStart"/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  провожу</w:t>
            </w:r>
            <w:proofErr w:type="gramEnd"/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кружке  во второй половине дня. </w:t>
            </w:r>
            <w:r w:rsidRPr="007E4D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Для занятий   стараюсь приготовить красивые и разнообразные материалы, предоставляю детям возможность выбора средств изображения.             Необычное начало работы, применение игровых приемов   – все это </w:t>
            </w:r>
            <w:proofErr w:type="gramStart"/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помогает  не</w:t>
            </w:r>
            <w:proofErr w:type="gramEnd"/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допустить в детскую изобразительную деятельность однообразие и скуку, обеспечивает живость и непосредственность детского восприятия и деятельности. </w:t>
            </w:r>
            <w:r w:rsidRPr="007E4D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Знакомить детей с нетрадиционными техниками рисования лучше с рисования пальчиками – это самый простой способ получения изображения. В раннем возрасте многие малыши только учатся владеть художественными инструментами, и поэтому им легче контролировать движения собственного пальчика, чем карандаша или кисочки. </w:t>
            </w:r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Этот способ рисования обеспечивает ребенку свободу действий. </w:t>
            </w:r>
            <w:r w:rsidRPr="007E4D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Малыш опускает в гуашь пальчик и наносит точки, пятнышки на бумаге. Работу начинаю с одного цвета: даю возможность попробовать разные движения, оставить разные отпечатки. </w:t>
            </w:r>
            <w:r w:rsidRPr="007E4D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  <w:proofErr w:type="gramStart"/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Стараюсь  показать</w:t>
            </w:r>
            <w:proofErr w:type="gramEnd"/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много разных приемов рисования пальчиками: просто ставить следы-отпечатки, сравнивать отпечатки от разных пальчиков (например, сделать мизинчиком следы  маленького зайчика или мышки и большим пальцем изобразить следы медведя), проводить пальчиком линию (ручеек или дождик).</w:t>
            </w:r>
            <w:r w:rsidRPr="007E4D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Позднее   учу детей рисовать обеими руками. Здесь также возможны варианты: использовать поочередно обе руки или рисовать ими одновременно, обмакнув несколько пальцев (каждый в свой цвет) и рисуя </w:t>
            </w:r>
            <w:proofErr w:type="gramStart"/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  синхронно</w:t>
            </w:r>
            <w:proofErr w:type="gramEnd"/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(например «новогоднюю мишуру», «салют»), что отлично развивает координацию.</w:t>
            </w:r>
            <w:r w:rsidRPr="007E4D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Надо отметить, что увлекательность процесса для ребенка гораздо важнее конечного результата, поэтому   стараюсь вовремя остановить малыша и переключаю его внимание на созданный образ, например: «Что ты нарисовал?», «Чьи это следы?», «Какая ягодка тебе нравится?», «Для кого эти ягодки?</w:t>
            </w:r>
            <w:proofErr w:type="gramStart"/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7E4D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младшей группы я учу детей рисовать ладошкой. Детям очень нравится этот способ рисования. Обмакиваю ладонь ребенка в краску и ставлю ей отпечаток на бумаге. </w:t>
            </w:r>
            <w:proofErr w:type="gramStart"/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Иногда  «</w:t>
            </w:r>
            <w:proofErr w:type="gramEnd"/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раскрашиваю» ладонь в разные цвета кисточкой. Интересно получились </w:t>
            </w:r>
            <w:proofErr w:type="gramStart"/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работы:  «</w:t>
            </w:r>
            <w:proofErr w:type="gramEnd"/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Солнышко», «Петушок»,    «Рыбки».   </w:t>
            </w:r>
            <w:r w:rsidRPr="007E4D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Уже с младшей группы мы рисуем  пробками и печатками из картошки. Эта техника позволяет многократно изображать один и тот же предмет, составляя из его отпечатков самые разные композиции, украшая ими открытки, салфетки, платки и т.д.</w:t>
            </w:r>
            <w:r w:rsidRPr="007E4D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прижимает печатку к подушечке с краской и наносит оттиск на лист бумаги. Для получения другого цвета меняется и мисочка и печатка.</w:t>
            </w:r>
            <w:r w:rsidRPr="007E4D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рисовали: «Ягоды», «Яблоки</w:t>
            </w:r>
            <w:proofErr w:type="gramStart"/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   </w:t>
            </w:r>
            <w:proofErr w:type="gramEnd"/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«Маленькой елочке холодно зимой», «Мои рукавички». </w:t>
            </w:r>
            <w:r w:rsidRPr="007E4D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средней группы планирую учить детей рисовать «Тычком жесткой полусухой кистью». Ребенок опускает в гуашь кисть и ударяет ею по бумаге, держа вертикально. При работе кисть в воду не опускаем. Можно заполнить весь лист, контур или шаблон. Эта техника   используется, если надо нарисовать что-нибудь пушистое или колючее. </w:t>
            </w:r>
            <w:proofErr w:type="gramStart"/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Например,   </w:t>
            </w:r>
            <w:proofErr w:type="gramEnd"/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«Мои любимые домашние животные», «Елочка пушистая, нарядная», «Веселый снеговик», «Ежик».  </w:t>
            </w:r>
            <w:r w:rsidRPr="007E4D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Со второго </w:t>
            </w:r>
            <w:proofErr w:type="gramStart"/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полугодия  планирую</w:t>
            </w:r>
            <w:proofErr w:type="gramEnd"/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познакомить детей с новой техникой  «тампонирование».</w:t>
            </w:r>
            <w:r w:rsidRPr="007E4D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Делаю тампон из поролона.  Одноразовую посуду использую, как палитру. Чтобы изменить </w:t>
            </w:r>
            <w:proofErr w:type="gramStart"/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цвет,  нужно</w:t>
            </w:r>
            <w:proofErr w:type="gramEnd"/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взять другие поролон и мисочку. В этой технике хорошо нарисовать что-нибудь пушистое, легкое, воздушное, прозрачное. Например, «Одуванчики», «Облака», «Елочки». Забавные «Снеговики», «Цыплята».</w:t>
            </w:r>
            <w:r w:rsidRPr="007E4D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Детям очень нравится рисовать свечкой или восковыми мелками. Мы рисовали свечкой рисунок, а потом сверху на все изображение кистью или </w:t>
            </w:r>
            <w:proofErr w:type="gramStart"/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поролоном  наносили</w:t>
            </w:r>
            <w:proofErr w:type="gramEnd"/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акварельную краску.  Вследствие того, что краска не ложится на жирное изображение свечой ¬ рисунок как бы появляется внезапно перед глазами ребят, проявляясь. Особенно интересными и оригинальными получились рисунки на зимнюю тематику: «Снежинки</w:t>
            </w:r>
            <w:proofErr w:type="gramStart"/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   </w:t>
            </w:r>
            <w:proofErr w:type="gramEnd"/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узоры».</w:t>
            </w:r>
            <w:r w:rsidRPr="007E4D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Очень интересно рисовать отпечатками листьев.  Гуляя с детьми на участке детского сада, мы собираем листья с разных деревьев, отличающихся по форме, размеру и окраске. Листья покрываем гуашью, затем окрашенной стороной кладем на лист бумаги, прижимаем и снимаем, получается аккуратный цветной отпечаток растения. </w:t>
            </w:r>
            <w:proofErr w:type="gramStart"/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  можно</w:t>
            </w:r>
            <w:proofErr w:type="gramEnd"/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приложить листок к бумаге и раскрашивать лист полностью, тогда пространство под листочком будет не закрашенным. </w:t>
            </w:r>
            <w:r w:rsidRPr="007E4D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Для </w:t>
            </w:r>
            <w:proofErr w:type="gramStart"/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  чтобы</w:t>
            </w:r>
            <w:proofErr w:type="gramEnd"/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заинтересовать   родителей  своей работой,    организуем выставки </w:t>
            </w:r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детских работ. </w:t>
            </w:r>
            <w:proofErr w:type="gramStart"/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Проводим  консультации</w:t>
            </w:r>
            <w:proofErr w:type="gramEnd"/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которых </w:t>
            </w:r>
            <w:r w:rsidRPr="007E4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показываем </w:t>
            </w:r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родителям, как рисовать нетрадиционными техниками.  Подготовили </w:t>
            </w:r>
            <w:proofErr w:type="gramStart"/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консультацию  на</w:t>
            </w:r>
            <w:proofErr w:type="gramEnd"/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тему: «Как развивать воображение ребенка». Организовали выставку совместных работ родителей и детей.</w:t>
            </w:r>
            <w:r w:rsidRPr="007E4D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Выявление различных подходов к проблеме развития у детей дошкольного возраста творческого воображения показало, что оно возможно только при условии систематической работы в данном </w:t>
            </w:r>
            <w:proofErr w:type="gramStart"/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направлении.  </w:t>
            </w:r>
            <w:proofErr w:type="gramEnd"/>
            <w:r w:rsidRPr="007E4D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7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Итак, в процессе изобразительной деятельности детей в детском саду и начальной школе осуществляется всестороннее воспитание, но особое значение имеет эта деятельность для эстетического воспитания и духовного развития личности.</w:t>
            </w:r>
          </w:p>
        </w:tc>
      </w:tr>
    </w:tbl>
    <w:p w:rsidR="00F30E06" w:rsidRDefault="00F30E06"/>
    <w:sectPr w:rsidR="00F30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46"/>
    <w:rsid w:val="00433D46"/>
    <w:rsid w:val="007E4D43"/>
    <w:rsid w:val="00F3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F773A-802A-49BE-8688-9E058613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8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721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1189</Words>
  <Characters>6782</Characters>
  <Application>Microsoft Office Word</Application>
  <DocSecurity>0</DocSecurity>
  <Lines>56</Lines>
  <Paragraphs>15</Paragraphs>
  <ScaleCrop>false</ScaleCrop>
  <Company/>
  <LinksUpToDate>false</LinksUpToDate>
  <CharactersWithSpaces>7956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2014-01-12T16:22:00Z</dcterms:created>
  <dcterms:modified xsi:type="dcterms:W3CDTF">2014-01-12T16:25:00Z</dcterms:modified>
</cp:coreProperties>
</file>