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F5" w:rsidRPr="00A2153F" w:rsidRDefault="00DD32D1" w:rsidP="00103FF5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</w:t>
      </w:r>
      <w:r w:rsidR="00F31993" w:rsidRPr="00F31993">
        <w:rPr>
          <w:sz w:val="32"/>
          <w:szCs w:val="32"/>
        </w:rPr>
        <w:t>Ознакомление</w:t>
      </w:r>
      <w:r w:rsidR="002B6FE2" w:rsidRPr="00F31993">
        <w:rPr>
          <w:sz w:val="32"/>
          <w:szCs w:val="32"/>
        </w:rPr>
        <w:t xml:space="preserve"> </w:t>
      </w:r>
      <w:r w:rsidR="00F31993" w:rsidRPr="00F31993">
        <w:rPr>
          <w:sz w:val="32"/>
          <w:szCs w:val="32"/>
        </w:rPr>
        <w:t xml:space="preserve">детей </w:t>
      </w:r>
      <w:r w:rsidR="002B6FE2" w:rsidRPr="00F31993">
        <w:rPr>
          <w:sz w:val="32"/>
          <w:szCs w:val="32"/>
        </w:rPr>
        <w:t>с натюрмортом</w:t>
      </w:r>
      <w:r w:rsidR="00F31993">
        <w:rPr>
          <w:sz w:val="32"/>
          <w:szCs w:val="32"/>
        </w:rPr>
        <w:t>.</w:t>
      </w:r>
      <w:r w:rsidRPr="00DD3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Pr="00DD32D1">
        <w:rPr>
          <w:b/>
          <w:sz w:val="24"/>
          <w:szCs w:val="24"/>
        </w:rPr>
        <w:t>Жанр натюрморта многогранен</w:t>
      </w:r>
      <w:r>
        <w:rPr>
          <w:sz w:val="24"/>
          <w:szCs w:val="24"/>
        </w:rPr>
        <w:t xml:space="preserve">, его основной объект - интимная, частная жизнь человека, его простые будничные дела и потребности, выраженные в предметах - еде, питье, домашней утвари, элементах растительного и животного мира, произведениях прикладного и изобразительного искусства, объектах и инструментах труда. </w:t>
      </w:r>
      <w:proofErr w:type="gramStart"/>
      <w:r>
        <w:rPr>
          <w:sz w:val="24"/>
          <w:szCs w:val="24"/>
        </w:rPr>
        <w:t>Художник изображает внешний мир: форму, цвет, фактуру предметов, плотность, мягкость, сочность, влажность, прозрачность, хрупкость.</w:t>
      </w:r>
      <w:proofErr w:type="gramEnd"/>
      <w:r>
        <w:rPr>
          <w:sz w:val="24"/>
          <w:szCs w:val="24"/>
        </w:rPr>
        <w:t xml:space="preserve"> Познаются не только физические свойства вещей, но, главным образом, их значение для человека, роль, которую они играют в его жизни. </w:t>
      </w:r>
      <w:proofErr w:type="gramStart"/>
      <w:r>
        <w:rPr>
          <w:sz w:val="24"/>
          <w:szCs w:val="24"/>
        </w:rPr>
        <w:t>Благодаря этому мы узнаем быт эпохи, страны, отдаленных от нас временем, расстоянием.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B6FE2" w:rsidRPr="00F31993">
        <w:rPr>
          <w:b/>
          <w:sz w:val="24"/>
          <w:szCs w:val="24"/>
        </w:rPr>
        <w:t>Знакомство детей с натюрмортом можно начинать уже в 3-4 года (2-я младшая группа</w:t>
      </w:r>
      <w:r w:rsidR="002B6FE2" w:rsidRPr="00F31993">
        <w:rPr>
          <w:sz w:val="24"/>
          <w:szCs w:val="24"/>
        </w:rPr>
        <w:t xml:space="preserve">). </w:t>
      </w:r>
      <w:proofErr w:type="gramStart"/>
      <w:r w:rsidR="002B6FE2" w:rsidRPr="00F31993">
        <w:rPr>
          <w:b/>
          <w:i/>
          <w:sz w:val="24"/>
          <w:szCs w:val="24"/>
        </w:rPr>
        <w:t>Основная задача педагога на этом этапе</w:t>
      </w:r>
      <w:r w:rsidR="002B6FE2" w:rsidRPr="00F31993">
        <w:rPr>
          <w:sz w:val="24"/>
          <w:szCs w:val="24"/>
        </w:rPr>
        <w:t xml:space="preserve"> - вызвать у детей интерес, удовольствие и эмоциональный отклик на узнанные в изображении знакомые им предметы, радость от встречи с прекрасным, желание любоваться картиной, рассматривать ее внимате</w:t>
      </w:r>
      <w:r w:rsidR="00F31993">
        <w:rPr>
          <w:sz w:val="24"/>
          <w:szCs w:val="24"/>
        </w:rPr>
        <w:t>льно.</w:t>
      </w:r>
      <w:proofErr w:type="gramEnd"/>
      <w:r w:rsidR="00F31993">
        <w:rPr>
          <w:sz w:val="24"/>
          <w:szCs w:val="24"/>
        </w:rPr>
        <w:t xml:space="preserve"> </w:t>
      </w:r>
      <w:r w:rsidR="002B6FE2" w:rsidRPr="00F31993">
        <w:rPr>
          <w:sz w:val="24"/>
          <w:szCs w:val="24"/>
        </w:rPr>
        <w:t xml:space="preserve"> Ребенок должен получить общие представления о том, что картины рисует художник, чтобы порадовать нас, доставить нам удовольствие; обратить внимание на красоту окружающих нас предметов, их свойства (плавность и округлость линий или наоборот - резкость и конструктивность, хрупкость или прочность предметов, мягкость, сочность, спелость овощей, фруктов или ягод); качество их поверхности (пушистость или гладкость, яркость или нежность цвета, его сочетаний и т.д.).</w:t>
      </w:r>
      <w:r w:rsidR="00F74C21">
        <w:rPr>
          <w:sz w:val="24"/>
          <w:szCs w:val="24"/>
        </w:rPr>
        <w:t xml:space="preserve"> </w:t>
      </w:r>
      <w:r w:rsidR="00F74C21">
        <w:t xml:space="preserve">                                                                           </w:t>
      </w:r>
      <w:r w:rsidR="002B6FE2" w:rsidRPr="00EB7595">
        <w:rPr>
          <w:b/>
          <w:sz w:val="24"/>
          <w:szCs w:val="24"/>
        </w:rPr>
        <w:t xml:space="preserve">Детям этого возраста предлагаются </w:t>
      </w:r>
      <w:r w:rsidR="00F31993" w:rsidRPr="00EB7595">
        <w:rPr>
          <w:b/>
          <w:sz w:val="24"/>
          <w:szCs w:val="24"/>
        </w:rPr>
        <w:t>одно порядковые</w:t>
      </w:r>
      <w:r w:rsidR="002B6FE2" w:rsidRPr="00EB7595">
        <w:rPr>
          <w:b/>
          <w:sz w:val="24"/>
          <w:szCs w:val="24"/>
        </w:rPr>
        <w:t>, одновидовые натюрморты. Объекты, изображенные на картине, должны быть знакомы детям, с ними они часто встречаются в жизни. Это фрукты, овощи, ягоды, цветы, грибы</w:t>
      </w:r>
      <w:r w:rsidR="002B6FE2" w:rsidRPr="00F31993">
        <w:rPr>
          <w:sz w:val="24"/>
          <w:szCs w:val="24"/>
        </w:rPr>
        <w:t>. Изображенных предметов на картине не должно быть много, обычно их от одного до пяти, причем один - два крупные, а остальные дополняют изображение. По характеру подбирают обобщенно - реалистические или декоративные натюрморты, яркие, нарядные.</w:t>
      </w:r>
      <w:r w:rsidR="00F31993">
        <w:rPr>
          <w:sz w:val="24"/>
          <w:szCs w:val="24"/>
        </w:rPr>
        <w:t xml:space="preserve">                                        </w:t>
      </w:r>
      <w:r w:rsidR="002B6FE2" w:rsidRPr="00F31993">
        <w:rPr>
          <w:sz w:val="24"/>
          <w:szCs w:val="24"/>
        </w:rPr>
        <w:t xml:space="preserve">Перед встречей с картиной следует провести подготовительную работу по обогащению чувственного и наглядного опыта детей, познакомить их с теми предметами, которые в дальнейшем будут представлены на картине. Если это овощи или ягоды, хорошо дать возможность детям принять участие в их сборе, попробовать их, рассмотреть; цветы - понюхать, полюбоваться их цветом, формой. </w:t>
      </w:r>
      <w:r w:rsidR="002B6FE2" w:rsidRPr="00EB7595">
        <w:rPr>
          <w:b/>
          <w:sz w:val="24"/>
          <w:szCs w:val="24"/>
        </w:rPr>
        <w:t>Можно использовать сенсорные игры типа «Чего не стало?», «Узнай на вкус, на ощупь», «Чудесный мешочек» и др</w:t>
      </w:r>
      <w:r w:rsidR="002B6FE2" w:rsidRPr="00F31993">
        <w:rPr>
          <w:sz w:val="24"/>
          <w:szCs w:val="24"/>
        </w:rPr>
        <w:t xml:space="preserve">. И чем больше анализаторов будет включено в восприятие детей, тем богаче будет их чувственный опыт. </w:t>
      </w:r>
      <w:r w:rsidR="00F31993" w:rsidRPr="00EB7595">
        <w:rPr>
          <w:b/>
          <w:sz w:val="24"/>
          <w:szCs w:val="24"/>
        </w:rPr>
        <w:t>Возможно,</w:t>
      </w:r>
      <w:r w:rsidR="002B6FE2" w:rsidRPr="00EB7595">
        <w:rPr>
          <w:b/>
          <w:sz w:val="24"/>
          <w:szCs w:val="24"/>
        </w:rPr>
        <w:t xml:space="preserve"> использование художественно - развивающих игр и заданий на упражнение в узнавании форм, цвета, качества фактуры, составлении композиций натюрмортов («Составь букет», «Собери фрукты в вазу», «Разложи красиво ягоды» и др.).</w:t>
      </w:r>
      <w:r w:rsidR="002B6FE2" w:rsidRPr="00F31993">
        <w:rPr>
          <w:sz w:val="24"/>
          <w:szCs w:val="24"/>
        </w:rPr>
        <w:t xml:space="preserve"> Это могут быть настоящие объекты или их изображения (тогда возможна игра на </w:t>
      </w:r>
      <w:proofErr w:type="spellStart"/>
      <w:r w:rsidR="002B6FE2" w:rsidRPr="00F31993">
        <w:rPr>
          <w:sz w:val="24"/>
          <w:szCs w:val="24"/>
        </w:rPr>
        <w:t>фланелеграфе</w:t>
      </w:r>
      <w:proofErr w:type="spellEnd"/>
      <w:r w:rsidR="002B6FE2" w:rsidRPr="00F31993">
        <w:rPr>
          <w:sz w:val="24"/>
          <w:szCs w:val="24"/>
        </w:rPr>
        <w:t>).</w:t>
      </w:r>
      <w:r w:rsidR="002B6FE2">
        <w:t xml:space="preserve"> </w:t>
      </w:r>
      <w:r w:rsidR="002B6FE2" w:rsidRPr="00F31993">
        <w:rPr>
          <w:sz w:val="24"/>
          <w:szCs w:val="24"/>
        </w:rPr>
        <w:t xml:space="preserve">Перед рассматриванием картины нужно вызвать у детей интерес; эмоциональный настрой, атмосферу увлеченности, ожидания чего-то необычного. Первые встречи с картиной лучше проводить в условиях небольшой группы детей. </w:t>
      </w:r>
      <w:r w:rsidR="002B6FE2" w:rsidRPr="00EB7595">
        <w:rPr>
          <w:b/>
          <w:sz w:val="24"/>
          <w:szCs w:val="24"/>
        </w:rPr>
        <w:t xml:space="preserve">Первым натюрмортом, показанным детям, может быть «Клубника» П. </w:t>
      </w:r>
      <w:proofErr w:type="spellStart"/>
      <w:r w:rsidR="002B6FE2" w:rsidRPr="00EB7595">
        <w:rPr>
          <w:b/>
          <w:sz w:val="24"/>
          <w:szCs w:val="24"/>
        </w:rPr>
        <w:t>Кончаловского</w:t>
      </w:r>
      <w:proofErr w:type="spellEnd"/>
      <w:r w:rsidR="002B6FE2" w:rsidRPr="00EB7595">
        <w:rPr>
          <w:b/>
          <w:sz w:val="24"/>
          <w:szCs w:val="24"/>
        </w:rPr>
        <w:t>.</w:t>
      </w:r>
      <w:r w:rsidR="00F31993">
        <w:rPr>
          <w:sz w:val="24"/>
          <w:szCs w:val="24"/>
        </w:rPr>
        <w:t xml:space="preserve">        </w:t>
      </w:r>
      <w:r w:rsidR="00DC2F53">
        <w:rPr>
          <w:sz w:val="24"/>
          <w:szCs w:val="24"/>
        </w:rPr>
        <w:t xml:space="preserve">                                  </w:t>
      </w:r>
      <w:r w:rsidR="00DC2F53" w:rsidRPr="00DC2F53">
        <w:rPr>
          <w:b/>
          <w:sz w:val="24"/>
          <w:szCs w:val="24"/>
        </w:rPr>
        <w:t xml:space="preserve">Можно рекомендовать для детей младшей и средней групп натюрморты, изображающие сначала конкретные объекты одного порядка, одновидовые: овощи, </w:t>
      </w:r>
      <w:r w:rsidR="00DC2F53" w:rsidRPr="00DC2F53">
        <w:rPr>
          <w:b/>
          <w:sz w:val="24"/>
          <w:szCs w:val="24"/>
        </w:rPr>
        <w:lastRenderedPageBreak/>
        <w:t xml:space="preserve">фрукты, цветы, ягоды. Эти натюрморты не должны иметь большого количества объектов, должны быть простыми по средствам выразительности. Хорошо подобрать яркие, декоративные работы. </w:t>
      </w:r>
      <w:r w:rsidR="00F31993" w:rsidRPr="00DC2F53">
        <w:rPr>
          <w:b/>
          <w:sz w:val="24"/>
          <w:szCs w:val="24"/>
        </w:rPr>
        <w:t xml:space="preserve">                                                 </w:t>
      </w:r>
      <w:r w:rsidR="002B6FE2" w:rsidRPr="00DC2F53">
        <w:rPr>
          <w:b/>
        </w:rPr>
        <w:t xml:space="preserve">  </w:t>
      </w:r>
      <w:r w:rsidR="00DC2F53" w:rsidRPr="00DC2F53">
        <w:rPr>
          <w:b/>
        </w:rPr>
        <w:t xml:space="preserve">                                                                                                         </w:t>
      </w:r>
      <w:r w:rsidR="002B6FE2" w:rsidRPr="00EB7595">
        <w:rPr>
          <w:b/>
          <w:sz w:val="24"/>
          <w:szCs w:val="24"/>
        </w:rPr>
        <w:t>Задачи ознакомления детей среднего дошкольного возраста с натюрмортом несколько усложняются.</w:t>
      </w:r>
      <w:r w:rsidR="00EB7595">
        <w:rPr>
          <w:b/>
          <w:sz w:val="24"/>
          <w:szCs w:val="24"/>
        </w:rPr>
        <w:t xml:space="preserve"> </w:t>
      </w:r>
      <w:r w:rsidR="002B6FE2" w:rsidRPr="00EB7595">
        <w:rPr>
          <w:sz w:val="24"/>
          <w:szCs w:val="24"/>
        </w:rPr>
        <w:t>Продолжать вызывать у детей активный интерес и эмоциональную отзывчивость на живописную картину, удовольствие от восприятия натюрмортов, но уже подбирать для них натюрморты разного вида. Формировать у детей представление о натюрморте как особом жанре живописи, его видах - разных как по содержанию, так и по средствам художественной выразительности.</w:t>
      </w:r>
      <w:r w:rsidR="00EB7595">
        <w:rPr>
          <w:b/>
          <w:sz w:val="24"/>
          <w:szCs w:val="24"/>
        </w:rPr>
        <w:t xml:space="preserve">                                                                    </w:t>
      </w:r>
      <w:r w:rsidR="002B6FE2" w:rsidRPr="00EB7595">
        <w:rPr>
          <w:sz w:val="24"/>
          <w:szCs w:val="24"/>
        </w:rPr>
        <w:t>Продолжать работать над обогащением словаря детей сенсорно - эстетическими и эмоциональными эталонами с тем, чтобы дети использовали их в своих оценках, суждениях при знакомстве с картинами. Подводить детей к необходимости целенаправленного последовательного восприятия произведения. Стараться помочь им накопить запас образ</w:t>
      </w:r>
      <w:r w:rsidR="00EB7595" w:rsidRPr="00EB7595">
        <w:rPr>
          <w:sz w:val="24"/>
          <w:szCs w:val="24"/>
        </w:rPr>
        <w:t xml:space="preserve">ных впечатлений. </w:t>
      </w:r>
      <w:r w:rsidR="002B6FE2" w:rsidRPr="00EB7595">
        <w:rPr>
          <w:sz w:val="24"/>
          <w:szCs w:val="24"/>
        </w:rPr>
        <w:t xml:space="preserve">Доступными средствами подводить детей к пониманию выразительности изображения, единства содержания картины и ее художественного языка. Учить </w:t>
      </w:r>
      <w:r w:rsidR="00EB7595" w:rsidRPr="00EB7595">
        <w:rPr>
          <w:sz w:val="24"/>
          <w:szCs w:val="24"/>
        </w:rPr>
        <w:t>внимательно,</w:t>
      </w:r>
      <w:r w:rsidR="002B6FE2" w:rsidRPr="00EB7595">
        <w:rPr>
          <w:sz w:val="24"/>
          <w:szCs w:val="24"/>
        </w:rPr>
        <w:t xml:space="preserve"> вглядываться в произведение искусства, видеть красоту, гармонию или контрастность изображенных художником предметов; плотность и хрупкость материалов, из которых сделаны; спелость и сочность плодов, особенности их поверхности, разнообразие связей друг с другом и с окружающей средой. Обращать внимание детей на цвет как средство передачи художником эмоционального настроения, сезонного состояния погоды или времени суток, формируем отклик на красоту теплых и холодных тонов, их контрастность и создаваемое ими настроение - радости, грусти, торжественности, загадочности, тревоги и т.д. Привлекать внимание детей и к композиции картины: расположению предметов в пространстве, выделению главного.</w:t>
      </w:r>
      <w:r w:rsidR="00EB75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B6FE2" w:rsidRPr="00EB7595">
        <w:rPr>
          <w:b/>
          <w:sz w:val="24"/>
          <w:szCs w:val="24"/>
        </w:rPr>
        <w:t xml:space="preserve">В этом возрасте дети уже могут понять некоторые особенности натюрморта как особого жанра живописи. </w:t>
      </w:r>
      <w:proofErr w:type="gramStart"/>
      <w:r w:rsidR="002B6FE2" w:rsidRPr="00EB7595">
        <w:rPr>
          <w:b/>
          <w:sz w:val="24"/>
          <w:szCs w:val="24"/>
        </w:rPr>
        <w:t xml:space="preserve">Они знакомятся с натюрмортами, изображающими не только цветы, овощи, фрукты, но и предметы быта (например, В, Ван Гог, «Натюрморт с книгами»; П. Кончаловский, «Сухие краски»; В. Лебедев, «Натюрморт с палитрой» и др.); натюрмортами смешанного характера (например, «Цветы и плоды», «Натюрморт с грибами» И. </w:t>
      </w:r>
      <w:proofErr w:type="spellStart"/>
      <w:r w:rsidR="002B6FE2" w:rsidRPr="00EB7595">
        <w:rPr>
          <w:b/>
          <w:sz w:val="24"/>
          <w:szCs w:val="24"/>
        </w:rPr>
        <w:t>Хруцкого</w:t>
      </w:r>
      <w:proofErr w:type="spellEnd"/>
      <w:r w:rsidR="002B6FE2" w:rsidRPr="00EB7595">
        <w:rPr>
          <w:b/>
          <w:sz w:val="24"/>
          <w:szCs w:val="24"/>
        </w:rPr>
        <w:t xml:space="preserve"> и др.).</w:t>
      </w:r>
      <w:proofErr w:type="gramEnd"/>
      <w:r w:rsidR="00EB7595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2B6FE2" w:rsidRPr="00EB7595">
        <w:rPr>
          <w:sz w:val="24"/>
          <w:szCs w:val="24"/>
        </w:rPr>
        <w:t xml:space="preserve">Возможны следующие этапы работы. </w:t>
      </w:r>
      <w:r w:rsidR="002B6FE2" w:rsidRPr="00EB7595">
        <w:rPr>
          <w:b/>
          <w:sz w:val="24"/>
          <w:szCs w:val="24"/>
        </w:rPr>
        <w:t>Сначала знакомить детей</w:t>
      </w:r>
      <w:r w:rsidR="002B6FE2" w:rsidRPr="00EB7595">
        <w:rPr>
          <w:sz w:val="24"/>
          <w:szCs w:val="24"/>
        </w:rPr>
        <w:t xml:space="preserve"> с трудом художника («О чем рисует художник, его помощники»). </w:t>
      </w:r>
      <w:r w:rsidR="002B6FE2" w:rsidRPr="00EB7595">
        <w:rPr>
          <w:b/>
          <w:sz w:val="24"/>
          <w:szCs w:val="24"/>
        </w:rPr>
        <w:t>На следующем этапе</w:t>
      </w:r>
      <w:r w:rsidR="002B6FE2" w:rsidRPr="00EB7595">
        <w:rPr>
          <w:sz w:val="24"/>
          <w:szCs w:val="24"/>
        </w:rPr>
        <w:t xml:space="preserve"> дети узнают о натюрморте как особом жанре живописи, его видах</w:t>
      </w:r>
      <w:r w:rsidR="002B6FE2" w:rsidRPr="00EB7595">
        <w:rPr>
          <w:b/>
          <w:sz w:val="24"/>
          <w:szCs w:val="24"/>
        </w:rPr>
        <w:t>. На третьем этапе</w:t>
      </w:r>
      <w:r w:rsidR="002B6FE2" w:rsidRPr="00EB7595">
        <w:rPr>
          <w:sz w:val="24"/>
          <w:szCs w:val="24"/>
        </w:rPr>
        <w:t xml:space="preserve"> знакомятся с некоторыми средствами выразительности живописного натюрморта - цветом, цветовыми сочетаниями, связывая их с настроением, композицией как средством построения картины и выделения в ней главного. На заключительном, </w:t>
      </w:r>
      <w:r w:rsidR="002B6FE2" w:rsidRPr="00EB7595">
        <w:rPr>
          <w:b/>
          <w:sz w:val="24"/>
          <w:szCs w:val="24"/>
        </w:rPr>
        <w:t>четвертом этапе</w:t>
      </w:r>
      <w:r w:rsidR="002B6FE2" w:rsidRPr="00EB7595">
        <w:rPr>
          <w:sz w:val="24"/>
          <w:szCs w:val="24"/>
        </w:rPr>
        <w:t xml:space="preserve"> проводится обобщающее занятие (формы проведения могут быть различные: экскурсия, художественно - развивающая игра, комплексное занятие и др.), закрепляющее представления детей о натюрморте как особом жанре живописи.</w:t>
      </w:r>
      <w:r w:rsidR="00EB7595">
        <w:rPr>
          <w:b/>
          <w:sz w:val="24"/>
          <w:szCs w:val="24"/>
        </w:rPr>
        <w:t xml:space="preserve">   </w:t>
      </w:r>
      <w:r w:rsidR="00DC2F53">
        <w:rPr>
          <w:b/>
          <w:sz w:val="24"/>
          <w:szCs w:val="24"/>
        </w:rPr>
        <w:t xml:space="preserve">                                               </w:t>
      </w:r>
      <w:r w:rsidR="00EB7595">
        <w:rPr>
          <w:b/>
          <w:sz w:val="24"/>
          <w:szCs w:val="24"/>
        </w:rPr>
        <w:t xml:space="preserve"> </w:t>
      </w:r>
      <w:proofErr w:type="gramStart"/>
      <w:r w:rsidR="00DC2F53" w:rsidRPr="00DC2F53">
        <w:rPr>
          <w:b/>
          <w:sz w:val="24"/>
          <w:szCs w:val="24"/>
        </w:rPr>
        <w:t xml:space="preserve">В средней группе в дальнейшем следует предложить смешанные по содержанию натюрморты: цветы и плоды, ягоды и фрукты, овощи и фрукты и др.; в дополнение к ним рассмотреть натюрморты с предметами быта, снедью и др. Здесь уместно обратить </w:t>
      </w:r>
      <w:r w:rsidR="00DC2F53" w:rsidRPr="00DC2F53">
        <w:rPr>
          <w:b/>
          <w:sz w:val="24"/>
          <w:szCs w:val="24"/>
        </w:rPr>
        <w:lastRenderedPageBreak/>
        <w:t>внимание детей и на некоторые средства выразительности, цветовую тональность (теплую или холодную гамму, контрастность цвета).</w:t>
      </w:r>
      <w:proofErr w:type="gramEnd"/>
      <w:r w:rsidR="00DC2F53">
        <w:rPr>
          <w:b/>
          <w:sz w:val="24"/>
          <w:szCs w:val="24"/>
        </w:rPr>
        <w:t xml:space="preserve">    </w:t>
      </w:r>
      <w:r w:rsidR="003A0421">
        <w:rPr>
          <w:b/>
          <w:sz w:val="24"/>
          <w:szCs w:val="24"/>
        </w:rPr>
        <w:t xml:space="preserve">                                                       </w:t>
      </w:r>
      <w:r w:rsidR="00DC2F53">
        <w:rPr>
          <w:b/>
          <w:sz w:val="24"/>
          <w:szCs w:val="24"/>
        </w:rPr>
        <w:t xml:space="preserve"> </w:t>
      </w:r>
      <w:r w:rsidR="003A0421" w:rsidRPr="003A0421">
        <w:rPr>
          <w:b/>
          <w:sz w:val="24"/>
          <w:szCs w:val="24"/>
        </w:rPr>
        <w:t xml:space="preserve">Помогут в ознакомлении детей с натюрмортом  различные игры типа «Видящие руки», «Угадай, чего не стало», «Составь букет», «Подбери краски, которые использовал художник в этой картине».  На занятиях можно использовать загадки и стихи по теме; работаем с контурными  упражнениями,  они развивают зрительное внимание, активное запоминание, абстрактное мышление. Использую в работе нетрадиционное рисование, детям очень нравится изображать предметы, необычно применяя смешанные техники и методы рисования, экспериментируя  с цветом. Это рисование пальчиками; рисование восковыми карандашами + </w:t>
      </w:r>
      <w:proofErr w:type="spellStart"/>
      <w:r w:rsidR="003A0421" w:rsidRPr="003A0421">
        <w:rPr>
          <w:b/>
          <w:sz w:val="24"/>
          <w:szCs w:val="24"/>
        </w:rPr>
        <w:t>акв</w:t>
      </w:r>
      <w:proofErr w:type="spellEnd"/>
      <w:r w:rsidR="003A0421" w:rsidRPr="003A0421">
        <w:rPr>
          <w:b/>
          <w:sz w:val="24"/>
          <w:szCs w:val="24"/>
        </w:rPr>
        <w:t>. Краски; печать пробкой, печать резиновой матрицей; аппликация из салфетки для придания объема +гуашь.</w:t>
      </w:r>
      <w:r w:rsidR="003A0421">
        <w:rPr>
          <w:sz w:val="24"/>
          <w:szCs w:val="24"/>
        </w:rPr>
        <w:t xml:space="preserve">                         </w:t>
      </w:r>
      <w:r w:rsidR="002B6FE2" w:rsidRPr="00EB7595">
        <w:rPr>
          <w:sz w:val="24"/>
          <w:szCs w:val="24"/>
        </w:rPr>
        <w:t xml:space="preserve"> </w:t>
      </w:r>
      <w:r w:rsidR="002B6FE2" w:rsidRPr="00EB7595">
        <w:rPr>
          <w:b/>
          <w:sz w:val="24"/>
          <w:szCs w:val="24"/>
        </w:rPr>
        <w:t>В старшей группе</w:t>
      </w:r>
      <w:r w:rsidR="002B6FE2" w:rsidRPr="00EB7595">
        <w:rPr>
          <w:sz w:val="24"/>
          <w:szCs w:val="24"/>
        </w:rPr>
        <w:t xml:space="preserve"> продолжается работа по ознакомлению детей с натюрмортом, но уже на более сложном уровне</w:t>
      </w:r>
      <w:r w:rsidR="002B6FE2" w:rsidRPr="00E671CB">
        <w:rPr>
          <w:b/>
          <w:sz w:val="24"/>
          <w:szCs w:val="24"/>
        </w:rPr>
        <w:t>. Детям предлагаются разные виды натюрмортов, более сложных по содержанию: одновидовые, но не только цве</w:t>
      </w:r>
      <w:r w:rsidR="00E671CB">
        <w:rPr>
          <w:b/>
          <w:sz w:val="24"/>
          <w:szCs w:val="24"/>
        </w:rPr>
        <w:t xml:space="preserve">ты, плоды, </w:t>
      </w:r>
      <w:r w:rsidR="002B6FE2" w:rsidRPr="00E671CB">
        <w:rPr>
          <w:b/>
          <w:sz w:val="24"/>
          <w:szCs w:val="24"/>
        </w:rPr>
        <w:t>а и предметы быта, труда, произведения искусства, одежда и др.; натюрморты смешанного типа, сюжетные; натюрморт как часть произведений других жанров.</w:t>
      </w:r>
      <w:r w:rsidR="002B6FE2" w:rsidRPr="00EB7595">
        <w:rPr>
          <w:sz w:val="24"/>
          <w:szCs w:val="24"/>
        </w:rPr>
        <w:t xml:space="preserve"> Показываем им произведения, разные по характеру и манере изображения, средствами выразительности</w:t>
      </w:r>
      <w:r w:rsidR="002B6FE2" w:rsidRPr="00E671CB">
        <w:rPr>
          <w:b/>
          <w:sz w:val="24"/>
          <w:szCs w:val="24"/>
        </w:rPr>
        <w:t>. Главной же задачей является</w:t>
      </w:r>
      <w:r w:rsidR="002B6FE2" w:rsidRPr="00EB7595">
        <w:rPr>
          <w:sz w:val="24"/>
          <w:szCs w:val="24"/>
        </w:rPr>
        <w:t xml:space="preserve"> формирование эмоционально - нравственной отзывчивости детей на настроение и содержание картины, сопереживания им, соотнесения увиденного с собственным опытом и чувствами, вызванными натюрмортом, а уже отсюда дети подводятся к пониманию единства содержания</w:t>
      </w:r>
      <w:r w:rsidR="002B6FE2">
        <w:t xml:space="preserve">, смысла картины и средств выразительности, найденных художником. </w:t>
      </w:r>
      <w:r w:rsidR="002B6FE2" w:rsidRPr="00E671CB">
        <w:rPr>
          <w:sz w:val="24"/>
          <w:szCs w:val="24"/>
        </w:rPr>
        <w:t>Обращать их внимание не только на то, что изображено, но и как изображено, и почему именно так. Постепенно и последовательно приобщаем детей к элементарным искусствоведческим знаниям, языку искусства, видению индивидуальной творческой манеры художника, умению выражать свои чувства в речи, используя эмоционально - эстетические, искусст</w:t>
      </w:r>
      <w:r w:rsidR="00E671CB">
        <w:rPr>
          <w:sz w:val="24"/>
          <w:szCs w:val="24"/>
        </w:rPr>
        <w:t>воведческие термины.</w:t>
      </w:r>
      <w:r w:rsidR="00E671C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B6FE2" w:rsidRPr="00E671CB">
        <w:rPr>
          <w:sz w:val="24"/>
          <w:szCs w:val="24"/>
        </w:rPr>
        <w:t xml:space="preserve"> </w:t>
      </w:r>
      <w:r w:rsidR="002B6FE2" w:rsidRPr="00E671CB">
        <w:rPr>
          <w:b/>
          <w:sz w:val="24"/>
          <w:szCs w:val="24"/>
        </w:rPr>
        <w:t>Первый этап работы</w:t>
      </w:r>
      <w:r w:rsidR="002B6FE2" w:rsidRPr="00E671CB">
        <w:rPr>
          <w:sz w:val="24"/>
          <w:szCs w:val="24"/>
        </w:rPr>
        <w:t xml:space="preserve"> может быть связан с уточнением и расширением представлений детей об искусстве.</w:t>
      </w:r>
      <w:r w:rsidR="00E671CB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B6FE2">
        <w:t xml:space="preserve"> </w:t>
      </w:r>
      <w:r w:rsidR="002B6FE2" w:rsidRPr="00E671CB">
        <w:rPr>
          <w:b/>
          <w:sz w:val="24"/>
          <w:szCs w:val="24"/>
        </w:rPr>
        <w:t>Второй этап</w:t>
      </w:r>
      <w:r w:rsidR="002B6FE2" w:rsidRPr="00E671CB">
        <w:rPr>
          <w:sz w:val="24"/>
          <w:szCs w:val="24"/>
        </w:rPr>
        <w:t xml:space="preserve"> связан с расширением и закреплением представлений детей о натюрморте. Дети уже знакомы с </w:t>
      </w:r>
      <w:r w:rsidR="00E671CB" w:rsidRPr="00E671CB">
        <w:rPr>
          <w:sz w:val="24"/>
          <w:szCs w:val="24"/>
        </w:rPr>
        <w:t>одно порядковым</w:t>
      </w:r>
      <w:r w:rsidR="002B6FE2" w:rsidRPr="00E671CB">
        <w:rPr>
          <w:sz w:val="24"/>
          <w:szCs w:val="24"/>
        </w:rPr>
        <w:t xml:space="preserve"> (изображением предметов одного вида) и смешанным натюрмортом. Они приобретают знания о сюжетном натюрморте - типа «накрытый стол» и натюрморте как части других жанров живописи, его роли в картине, о средствах выразительности натюрморта, о разных по характеру изображения натюрмортах, узнают имена художников, пишущих натюрморты, особенности их манеры письма. Особое внимание уделяется развитию у детей ассоциативного мышления, эмоциональной отзывчивости, использованию в речи искусствоведческих, эмоционально - эстетических терминов, умению общаться по поводу увиденного и использовать полученные знания в собственном творчестве.</w:t>
      </w:r>
      <w:r w:rsidR="00E671CB">
        <w:rPr>
          <w:b/>
          <w:sz w:val="24"/>
          <w:szCs w:val="24"/>
        </w:rPr>
        <w:t xml:space="preserve">                                                                  </w:t>
      </w:r>
      <w:r w:rsidR="002B6FE2" w:rsidRPr="00E671CB">
        <w:rPr>
          <w:b/>
          <w:sz w:val="24"/>
          <w:szCs w:val="24"/>
        </w:rPr>
        <w:t>Принципы отбора иллюстраций для детей</w:t>
      </w:r>
      <w:r w:rsidR="00E671CB" w:rsidRPr="00E671CB">
        <w:rPr>
          <w:b/>
          <w:sz w:val="24"/>
          <w:szCs w:val="24"/>
        </w:rPr>
        <w:t>.</w:t>
      </w:r>
      <w:r w:rsidR="00E671CB">
        <w:rPr>
          <w:b/>
          <w:sz w:val="24"/>
          <w:szCs w:val="24"/>
        </w:rPr>
        <w:t xml:space="preserve"> </w:t>
      </w:r>
      <w:r w:rsidR="002B6FE2" w:rsidRPr="00E671CB">
        <w:rPr>
          <w:b/>
          <w:sz w:val="24"/>
          <w:szCs w:val="24"/>
        </w:rPr>
        <w:t>Практика показывает</w:t>
      </w:r>
      <w:r w:rsidR="002B6FE2" w:rsidRPr="00E671CB">
        <w:rPr>
          <w:sz w:val="24"/>
          <w:szCs w:val="24"/>
        </w:rPr>
        <w:t xml:space="preserve">: от отбора произведений зависит успех художественного восприятия детей, введение их в мир большого искусства. То, о чем расскажет художник на полотне и с чем впервые соприкоснется дошкольник, что откроется перед его взором, чему удивится и чем </w:t>
      </w:r>
      <w:r w:rsidR="002B6FE2" w:rsidRPr="00E671CB">
        <w:rPr>
          <w:sz w:val="24"/>
          <w:szCs w:val="24"/>
        </w:rPr>
        <w:lastRenderedPageBreak/>
        <w:t xml:space="preserve">восхитится он, - все это станет основой формирования эстетического вкуса, устойчивого интереса к живописи как источнику познания мира. </w:t>
      </w:r>
      <w:r w:rsidR="002B6FE2" w:rsidRPr="00E671CB">
        <w:rPr>
          <w:b/>
          <w:sz w:val="24"/>
          <w:szCs w:val="24"/>
        </w:rPr>
        <w:t>Таким образом</w:t>
      </w:r>
      <w:r w:rsidR="002B6FE2" w:rsidRPr="00E671CB">
        <w:rPr>
          <w:sz w:val="24"/>
          <w:szCs w:val="24"/>
        </w:rPr>
        <w:t xml:space="preserve">, правильный отбор произведений является одним из условий эстетического восприятия дошкольников. Но не только в этом его значение. Правильно осуществляемый отбор произведений искусства для работы с детьми оказывает существенное влияние и на формирование первоначальной мировоззренческой направленности, гражданских чувств, любви к Родине, родной природе, интереса к народам других стран и континентов. Кроме того, через восприятие живописи (жанровая, портретная, натюрморт, пейзаж) происходит </w:t>
      </w:r>
      <w:proofErr w:type="spellStart"/>
      <w:r w:rsidR="002B6FE2" w:rsidRPr="00E671CB">
        <w:rPr>
          <w:sz w:val="24"/>
          <w:szCs w:val="24"/>
        </w:rPr>
        <w:t>гуманизация</w:t>
      </w:r>
      <w:proofErr w:type="spellEnd"/>
      <w:r w:rsidR="002B6FE2" w:rsidRPr="00E671CB">
        <w:rPr>
          <w:sz w:val="24"/>
          <w:szCs w:val="24"/>
        </w:rPr>
        <w:t xml:space="preserve"> личности ребенка</w:t>
      </w:r>
      <w:r w:rsidR="00DC2F53">
        <w:rPr>
          <w:sz w:val="24"/>
          <w:szCs w:val="24"/>
        </w:rPr>
        <w:t>.</w:t>
      </w:r>
      <w:r w:rsidR="00DC2F53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2B6FE2" w:rsidRPr="00E671CB">
        <w:rPr>
          <w:sz w:val="24"/>
          <w:szCs w:val="24"/>
        </w:rPr>
        <w:t xml:space="preserve"> </w:t>
      </w:r>
      <w:r w:rsidR="002B6FE2" w:rsidRPr="00DC2F53">
        <w:rPr>
          <w:b/>
          <w:sz w:val="24"/>
          <w:szCs w:val="24"/>
        </w:rPr>
        <w:t xml:space="preserve">Знакомя детей с натюрмортом, следует обратить внимание на все его характеристики: </w:t>
      </w:r>
      <w:r w:rsidR="002B6FE2" w:rsidRPr="00DC2F53">
        <w:rPr>
          <w:sz w:val="24"/>
          <w:szCs w:val="24"/>
        </w:rPr>
        <w:t xml:space="preserve">вид, характер образа, средства выразительности, индивидуальную манеру творчества художника - и донести это до детей в доступной форме. </w:t>
      </w:r>
      <w:r w:rsidR="002B6FE2" w:rsidRPr="00DC2F53">
        <w:rPr>
          <w:b/>
          <w:sz w:val="24"/>
          <w:szCs w:val="24"/>
        </w:rPr>
        <w:t xml:space="preserve">При отборе натюрмортов для детей следует </w:t>
      </w:r>
      <w:r w:rsidR="00DC2F53" w:rsidRPr="00DC2F53">
        <w:rPr>
          <w:b/>
          <w:sz w:val="24"/>
          <w:szCs w:val="24"/>
        </w:rPr>
        <w:t>опираться,</w:t>
      </w:r>
      <w:r w:rsidR="002B6FE2" w:rsidRPr="00DC2F53">
        <w:rPr>
          <w:b/>
          <w:sz w:val="24"/>
          <w:szCs w:val="24"/>
        </w:rPr>
        <w:t xml:space="preserve"> прежде </w:t>
      </w:r>
      <w:r w:rsidR="00DC2F53" w:rsidRPr="00DC2F53">
        <w:rPr>
          <w:b/>
          <w:sz w:val="24"/>
          <w:szCs w:val="24"/>
        </w:rPr>
        <w:t>всего,</w:t>
      </w:r>
      <w:r w:rsidR="002B6FE2" w:rsidRPr="00DC2F53">
        <w:rPr>
          <w:b/>
          <w:sz w:val="24"/>
          <w:szCs w:val="24"/>
        </w:rPr>
        <w:t xml:space="preserve"> на высокохудожественные произведения, доступные им как по содержанию, так и по средствам художественной выразительности.</w:t>
      </w:r>
      <w:r w:rsidR="002B6FE2" w:rsidRPr="00DC2F53">
        <w:rPr>
          <w:sz w:val="24"/>
          <w:szCs w:val="24"/>
        </w:rPr>
        <w:t xml:space="preserve"> Натюрморт должен вызывать у детей эмоциональный отклик, интерес, быть близким их личному опыту. Однако постепенно дети познакомятся с разнообразными видами натюрмортов, выразительными особенностями этого жанра живописи, творческой манерой художников</w:t>
      </w:r>
      <w:r w:rsidR="002B6FE2">
        <w:t>.</w:t>
      </w:r>
      <w:r w:rsidR="00DC2F5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2B6FE2" w:rsidRPr="00DC2F53">
        <w:rPr>
          <w:sz w:val="24"/>
          <w:szCs w:val="24"/>
        </w:rPr>
        <w:t xml:space="preserve"> </w:t>
      </w:r>
      <w:r w:rsidR="002B6FE2" w:rsidRPr="00445B01">
        <w:rPr>
          <w:b/>
          <w:sz w:val="24"/>
          <w:szCs w:val="24"/>
        </w:rPr>
        <w:t xml:space="preserve">В старших группах следует показать детям разнообразие натюрмортов, особенности использованных средств выразительности, индивидуальность творческой манеры художников. В дополнение к </w:t>
      </w:r>
      <w:r w:rsidR="00445B01" w:rsidRPr="00445B01">
        <w:rPr>
          <w:b/>
          <w:sz w:val="24"/>
          <w:szCs w:val="24"/>
        </w:rPr>
        <w:t>одно порядковым</w:t>
      </w:r>
      <w:r w:rsidR="002B6FE2" w:rsidRPr="00445B01">
        <w:rPr>
          <w:b/>
          <w:sz w:val="24"/>
          <w:szCs w:val="24"/>
        </w:rPr>
        <w:t xml:space="preserve"> и смешанным натюрмортам детям предлагаем натюрморты сюжетного характера, а также написанные в обобщенно - реалистической, детализированной и декоративной манере, в теплой, холодной и контрастной гамме; лирические, торжественные и др. Натюрморты подбираются </w:t>
      </w:r>
      <w:proofErr w:type="gramStart"/>
      <w:r w:rsidR="002B6FE2" w:rsidRPr="00445B01">
        <w:rPr>
          <w:b/>
          <w:sz w:val="24"/>
          <w:szCs w:val="24"/>
        </w:rPr>
        <w:t>разнообразными</w:t>
      </w:r>
      <w:proofErr w:type="gramEnd"/>
      <w:r w:rsidR="002B6FE2" w:rsidRPr="00445B01">
        <w:rPr>
          <w:b/>
          <w:sz w:val="24"/>
          <w:szCs w:val="24"/>
        </w:rPr>
        <w:t xml:space="preserve"> по композиции. Детей знакомить и с тем, как художники включают натюрморт в изображение портрета, жанровую, историческую и другие виды живописи.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03FF5" w:rsidRPr="00103FF5">
        <w:rPr>
          <w:sz w:val="24"/>
          <w:szCs w:val="24"/>
        </w:rPr>
        <w:t xml:space="preserve"> Далее предлагаю  познакомиться с играми и упражнениями, используемыми мною на занятиях. </w:t>
      </w:r>
      <w:r w:rsidR="00103FF5" w:rsidRPr="00103FF5">
        <w:rPr>
          <w:b/>
          <w:sz w:val="24"/>
          <w:szCs w:val="24"/>
        </w:rPr>
        <w:t>Сенсорные игры  «Чудесный мешочек» или «Узнай на ощупь»</w:t>
      </w:r>
      <w:r w:rsidR="00103FF5" w:rsidRPr="00103FF5">
        <w:rPr>
          <w:sz w:val="24"/>
          <w:szCs w:val="24"/>
        </w:rPr>
        <w:t xml:space="preserve"> </w:t>
      </w:r>
      <w:r w:rsidR="00103FF5">
        <w:rPr>
          <w:b/>
          <w:sz w:val="24"/>
          <w:szCs w:val="24"/>
        </w:rPr>
        <w:t xml:space="preserve">                               </w:t>
      </w:r>
      <w:r w:rsidR="00103FF5" w:rsidRPr="00103FF5">
        <w:rPr>
          <w:b/>
          <w:sz w:val="24"/>
          <w:szCs w:val="24"/>
        </w:rPr>
        <w:t>Цель:</w:t>
      </w:r>
      <w:r w:rsidR="00103FF5" w:rsidRPr="00103FF5">
        <w:rPr>
          <w:sz w:val="24"/>
          <w:szCs w:val="24"/>
        </w:rPr>
        <w:t xml:space="preserve"> Закрепить  знания детей о форме овощей</w:t>
      </w:r>
      <w:proofErr w:type="gramStart"/>
      <w:r w:rsidR="00103FF5" w:rsidRPr="00103FF5">
        <w:rPr>
          <w:sz w:val="24"/>
          <w:szCs w:val="24"/>
        </w:rPr>
        <w:t xml:space="preserve"> ,</w:t>
      </w:r>
      <w:proofErr w:type="gramEnd"/>
      <w:r w:rsidR="00103FF5" w:rsidRPr="00103FF5">
        <w:rPr>
          <w:sz w:val="24"/>
          <w:szCs w:val="24"/>
        </w:rPr>
        <w:t>фруктов ,поупражнять в осязательном обследовании формы, поверхности, соотнести осязательные ощущения с имеющимися зрительными представлениями.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Материал</w:t>
      </w:r>
      <w:r w:rsidR="00103FF5" w:rsidRPr="00103FF5">
        <w:rPr>
          <w:sz w:val="24"/>
          <w:szCs w:val="24"/>
        </w:rPr>
        <w:t>: Набор фруктов или овощей, длинный мешочек из ткани.</w:t>
      </w:r>
      <w:r w:rsidR="00103FF5">
        <w:rPr>
          <w:b/>
          <w:sz w:val="24"/>
          <w:szCs w:val="24"/>
        </w:rPr>
        <w:t xml:space="preserve">                                  </w:t>
      </w:r>
      <w:r w:rsidR="00103FF5" w:rsidRPr="00103FF5">
        <w:rPr>
          <w:b/>
          <w:sz w:val="24"/>
          <w:szCs w:val="24"/>
        </w:rPr>
        <w:t>Руководство:</w:t>
      </w:r>
      <w:r w:rsidR="00103FF5" w:rsidRPr="00103FF5">
        <w:rPr>
          <w:sz w:val="24"/>
          <w:szCs w:val="24"/>
        </w:rPr>
        <w:t xml:space="preserve"> дети по очереди опускают руку в мешочек и ощупывают предмет</w:t>
      </w:r>
      <w:proofErr w:type="gramStart"/>
      <w:r w:rsidR="00103FF5" w:rsidRPr="00103FF5">
        <w:rPr>
          <w:sz w:val="24"/>
          <w:szCs w:val="24"/>
        </w:rPr>
        <w:t xml:space="preserve"> ,</w:t>
      </w:r>
      <w:proofErr w:type="gramEnd"/>
      <w:r w:rsidR="00103FF5" w:rsidRPr="00103FF5">
        <w:rPr>
          <w:sz w:val="24"/>
          <w:szCs w:val="24"/>
        </w:rPr>
        <w:t>рассказывают какой он формы, твердый, мягкий, какая поверхность -гладкая или шероховатая, в итоге необходимо назвать что это за овощ или фрукт. И так далее, пока все предметы не отгадали; затем можно предложить их  нарисовать.</w:t>
      </w:r>
      <w:r w:rsidR="00103FF5">
        <w:rPr>
          <w:b/>
          <w:sz w:val="24"/>
          <w:szCs w:val="24"/>
        </w:rPr>
        <w:t xml:space="preserve">                                             </w:t>
      </w:r>
      <w:r w:rsidR="00103FF5" w:rsidRPr="00103FF5">
        <w:rPr>
          <w:sz w:val="24"/>
          <w:szCs w:val="24"/>
        </w:rPr>
        <w:t xml:space="preserve"> </w:t>
      </w:r>
      <w:r w:rsidR="00103FF5">
        <w:rPr>
          <w:sz w:val="24"/>
          <w:szCs w:val="24"/>
        </w:rPr>
        <w:t xml:space="preserve">     </w:t>
      </w:r>
      <w:r w:rsidR="00103FF5" w:rsidRPr="00103FF5">
        <w:rPr>
          <w:b/>
          <w:sz w:val="24"/>
          <w:szCs w:val="24"/>
        </w:rPr>
        <w:t>«Узнай на вкус», «Узнай по запаху»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Цель:</w:t>
      </w:r>
      <w:r w:rsidR="00103FF5" w:rsidRPr="00103FF5">
        <w:rPr>
          <w:sz w:val="24"/>
          <w:szCs w:val="24"/>
        </w:rPr>
        <w:t xml:space="preserve"> Через чувственно воспринятые (по вкусу или по запаху) фрукты или ягоды определить их, вызвать у детей представления об их сенсорных признаках: форме, цвете, величине, поверхности. Рассмотреть и вспомнить, где они растут.</w:t>
      </w:r>
      <w:r w:rsidR="00103FF5">
        <w:rPr>
          <w:b/>
          <w:sz w:val="24"/>
          <w:szCs w:val="24"/>
        </w:rPr>
        <w:t xml:space="preserve">                                      </w:t>
      </w:r>
      <w:r w:rsidR="00103FF5" w:rsidRPr="00103FF5">
        <w:rPr>
          <w:b/>
          <w:sz w:val="24"/>
          <w:szCs w:val="24"/>
        </w:rPr>
        <w:t>Сенсорные игры на закрепление у детей знаний о цвете.</w:t>
      </w:r>
      <w:r w:rsidR="00103FF5">
        <w:rPr>
          <w:b/>
          <w:sz w:val="24"/>
          <w:szCs w:val="24"/>
        </w:rPr>
        <w:t xml:space="preserve">                                              </w:t>
      </w:r>
      <w:proofErr w:type="gramStart"/>
      <w:r w:rsidR="00103FF5" w:rsidRPr="00103FF5">
        <w:rPr>
          <w:b/>
          <w:sz w:val="24"/>
          <w:szCs w:val="24"/>
        </w:rPr>
        <w:t>«Воздушные шары», «Подбери по цвету», «Живое домино»,</w:t>
      </w:r>
      <w:r w:rsidR="00103FF5">
        <w:rPr>
          <w:b/>
          <w:sz w:val="24"/>
          <w:szCs w:val="24"/>
        </w:rPr>
        <w:t xml:space="preserve"> «Назови цвет», «Радуга»   </w:t>
      </w:r>
      <w:r w:rsidR="00103FF5" w:rsidRPr="00103FF5">
        <w:rPr>
          <w:b/>
          <w:sz w:val="24"/>
          <w:szCs w:val="24"/>
        </w:rPr>
        <w:lastRenderedPageBreak/>
        <w:t>Художественно - развивающие игры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«Составь букет», «Собери фрукты в вазу», «Положи красиво яблоки на тарелку»</w:t>
      </w:r>
      <w:r w:rsidR="00103FF5">
        <w:rPr>
          <w:b/>
          <w:sz w:val="24"/>
          <w:szCs w:val="24"/>
        </w:rPr>
        <w:t xml:space="preserve">                </w:t>
      </w:r>
      <w:r w:rsidR="00103FF5" w:rsidRPr="00103FF5">
        <w:rPr>
          <w:b/>
          <w:sz w:val="24"/>
          <w:szCs w:val="24"/>
        </w:rPr>
        <w:t>Материал:</w:t>
      </w:r>
      <w:proofErr w:type="gramEnd"/>
      <w:r w:rsidR="00103FF5" w:rsidRPr="00103FF5">
        <w:rPr>
          <w:sz w:val="24"/>
          <w:szCs w:val="24"/>
        </w:rPr>
        <w:t xml:space="preserve"> Либо подлинные предметы, либо плоскостное изображение.</w:t>
      </w:r>
      <w:r w:rsidR="00103FF5">
        <w:rPr>
          <w:b/>
          <w:sz w:val="24"/>
          <w:szCs w:val="24"/>
        </w:rPr>
        <w:t xml:space="preserve">                                  </w:t>
      </w:r>
      <w:r w:rsidR="00103FF5" w:rsidRPr="00103FF5">
        <w:rPr>
          <w:b/>
          <w:sz w:val="24"/>
          <w:szCs w:val="24"/>
        </w:rPr>
        <w:t>«Составь букет»</w:t>
      </w:r>
      <w:r w:rsidR="00103FF5" w:rsidRPr="00103FF5">
        <w:rPr>
          <w:sz w:val="24"/>
          <w:szCs w:val="24"/>
        </w:rPr>
        <w:t xml:space="preserve"> </w:t>
      </w:r>
      <w:r w:rsidR="00103FF5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03FF5" w:rsidRPr="00103FF5">
        <w:rPr>
          <w:sz w:val="24"/>
          <w:szCs w:val="24"/>
        </w:rPr>
        <w:t>Дети упражняются в составлении красивого букета. Цветы подбираются по цвету по форме так, чтобы не закрывали друг друга и красиво сочетались с цветом вазы.</w:t>
      </w:r>
      <w:r w:rsidR="00103FF5">
        <w:rPr>
          <w:b/>
          <w:sz w:val="24"/>
          <w:szCs w:val="24"/>
        </w:rPr>
        <w:t xml:space="preserve">                                         </w:t>
      </w:r>
      <w:r w:rsidR="00103FF5" w:rsidRPr="00103FF5">
        <w:rPr>
          <w:b/>
          <w:sz w:val="24"/>
          <w:szCs w:val="24"/>
        </w:rPr>
        <w:t xml:space="preserve"> «Собери фрукты в вазу»                                                                                                                                               </w:t>
      </w:r>
      <w:r w:rsidR="00103FF5" w:rsidRPr="00103FF5">
        <w:rPr>
          <w:i/>
          <w:sz w:val="24"/>
          <w:szCs w:val="24"/>
        </w:rPr>
        <w:t>Здесь нужно обратить внимание</w:t>
      </w:r>
      <w:r w:rsidR="00103FF5" w:rsidRPr="00103FF5">
        <w:rPr>
          <w:sz w:val="24"/>
          <w:szCs w:val="24"/>
        </w:rPr>
        <w:t xml:space="preserve"> детей на цвет, величину фруктов и вазу. Составлять натюрморт надо так, чтобы предметы красиво сочетались по цвету, а крупные фрукты не закрывали мелкие. Детям предлагаем </w:t>
      </w:r>
      <w:proofErr w:type="gramStart"/>
      <w:r w:rsidR="00103FF5" w:rsidRPr="00103FF5">
        <w:rPr>
          <w:sz w:val="24"/>
          <w:szCs w:val="24"/>
        </w:rPr>
        <w:t>по</w:t>
      </w:r>
      <w:proofErr w:type="gramEnd"/>
      <w:r w:rsidR="00103FF5" w:rsidRPr="00103FF5">
        <w:rPr>
          <w:sz w:val="24"/>
          <w:szCs w:val="24"/>
        </w:rPr>
        <w:t xml:space="preserve"> - упражняться, поиграть.     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«Найди картины, написанные теплыми и холодными красками»  или «Разбери картины по группам»                                                                                                                                                                         Цель:</w:t>
      </w:r>
      <w:r w:rsidR="00103FF5" w:rsidRPr="00103FF5">
        <w:rPr>
          <w:sz w:val="24"/>
          <w:szCs w:val="24"/>
        </w:rPr>
        <w:t xml:space="preserve"> Закрепить представления детей о теплой и холодной цветовой гамме.</w:t>
      </w:r>
      <w:r w:rsidR="00103FF5">
        <w:rPr>
          <w:b/>
          <w:sz w:val="24"/>
          <w:szCs w:val="24"/>
        </w:rPr>
        <w:t xml:space="preserve">            </w:t>
      </w:r>
      <w:r w:rsidR="00103FF5" w:rsidRPr="00103FF5">
        <w:rPr>
          <w:b/>
          <w:sz w:val="24"/>
          <w:szCs w:val="24"/>
        </w:rPr>
        <w:t>Материал:</w:t>
      </w:r>
      <w:r w:rsidR="00103FF5" w:rsidRPr="00103FF5">
        <w:rPr>
          <w:sz w:val="24"/>
          <w:szCs w:val="24"/>
        </w:rPr>
        <w:t xml:space="preserve"> У детей на столах лежат репродукции натюрмортов, написанных в теплой и  в холодной гамме.                                                              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«Убери лишнюю»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03FF5" w:rsidRPr="00103FF5">
        <w:rPr>
          <w:b/>
          <w:sz w:val="24"/>
          <w:szCs w:val="24"/>
        </w:rPr>
        <w:t>Цель:</w:t>
      </w:r>
      <w:r w:rsidR="00103FF5" w:rsidRPr="00103FF5">
        <w:rPr>
          <w:sz w:val="24"/>
          <w:szCs w:val="24"/>
        </w:rPr>
        <w:t xml:space="preserve"> Уточнить представление  детей о натюрморте.</w:t>
      </w:r>
      <w:r w:rsidR="00103FF5">
        <w:rPr>
          <w:b/>
          <w:sz w:val="24"/>
          <w:szCs w:val="24"/>
        </w:rPr>
        <w:t xml:space="preserve">                                                              </w:t>
      </w:r>
      <w:r w:rsidR="00103FF5" w:rsidRPr="00103FF5">
        <w:rPr>
          <w:b/>
          <w:sz w:val="24"/>
          <w:szCs w:val="24"/>
        </w:rPr>
        <w:t>Материал:</w:t>
      </w:r>
      <w:r w:rsidR="00103FF5" w:rsidRPr="00103FF5">
        <w:rPr>
          <w:sz w:val="24"/>
          <w:szCs w:val="24"/>
        </w:rPr>
        <w:t xml:space="preserve"> На столах у детей репродукции картин: три натюрморта или два пейзажа.</w:t>
      </w:r>
      <w:r w:rsidR="00103FF5">
        <w:rPr>
          <w:b/>
          <w:sz w:val="24"/>
          <w:szCs w:val="24"/>
        </w:rPr>
        <w:t xml:space="preserve">    </w:t>
      </w:r>
      <w:r w:rsidR="00103FF5" w:rsidRPr="00103FF5">
        <w:rPr>
          <w:b/>
          <w:sz w:val="24"/>
          <w:szCs w:val="24"/>
        </w:rPr>
        <w:t>Задание:</w:t>
      </w:r>
      <w:r w:rsidR="00103FF5" w:rsidRPr="00103FF5">
        <w:rPr>
          <w:sz w:val="24"/>
          <w:szCs w:val="24"/>
        </w:rPr>
        <w:t xml:space="preserve"> Рассмотреть внимательно картины и отложить </w:t>
      </w:r>
      <w:proofErr w:type="gramStart"/>
      <w:r w:rsidR="00103FF5" w:rsidRPr="00103FF5">
        <w:rPr>
          <w:sz w:val="24"/>
          <w:szCs w:val="24"/>
        </w:rPr>
        <w:t>лишнюю</w:t>
      </w:r>
      <w:proofErr w:type="gramEnd"/>
      <w:r w:rsidR="00103FF5" w:rsidRPr="00103FF5">
        <w:rPr>
          <w:sz w:val="24"/>
          <w:szCs w:val="24"/>
        </w:rPr>
        <w:t xml:space="preserve"> (не натюрморт). Результаты обсудить.</w:t>
      </w:r>
      <w:r w:rsidR="00103FF5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03FF5" w:rsidRPr="00A2153F">
        <w:rPr>
          <w:b/>
          <w:sz w:val="24"/>
          <w:szCs w:val="24"/>
        </w:rPr>
        <w:t>«Подбери краски, которые использовал художник в своей картине»</w:t>
      </w:r>
      <w:r w:rsidR="00A2153F">
        <w:rPr>
          <w:b/>
          <w:sz w:val="24"/>
          <w:szCs w:val="24"/>
        </w:rPr>
        <w:t xml:space="preserve">                                         </w:t>
      </w:r>
      <w:r w:rsidR="00103FF5" w:rsidRPr="00A2153F">
        <w:rPr>
          <w:b/>
          <w:sz w:val="24"/>
          <w:szCs w:val="24"/>
        </w:rPr>
        <w:t>Цель:</w:t>
      </w:r>
      <w:r w:rsidR="00103FF5" w:rsidRPr="00103FF5">
        <w:rPr>
          <w:sz w:val="24"/>
          <w:szCs w:val="24"/>
        </w:rPr>
        <w:t xml:space="preserve"> Развивать </w:t>
      </w:r>
      <w:r w:rsidR="00A2153F" w:rsidRPr="00103FF5">
        <w:rPr>
          <w:sz w:val="24"/>
          <w:szCs w:val="24"/>
        </w:rPr>
        <w:t>цветоделение</w:t>
      </w:r>
      <w:r w:rsidR="00103FF5" w:rsidRPr="00103FF5">
        <w:rPr>
          <w:sz w:val="24"/>
          <w:szCs w:val="24"/>
        </w:rPr>
        <w:t xml:space="preserve"> детей, упражнять их в подборе красок, которые использовал художник в своей картине.</w:t>
      </w:r>
      <w:r w:rsidR="00A2153F">
        <w:rPr>
          <w:b/>
          <w:sz w:val="24"/>
          <w:szCs w:val="24"/>
        </w:rPr>
        <w:t xml:space="preserve">                                                                                 </w:t>
      </w:r>
      <w:r w:rsidR="00103FF5" w:rsidRPr="00A2153F">
        <w:rPr>
          <w:b/>
          <w:sz w:val="24"/>
          <w:szCs w:val="24"/>
        </w:rPr>
        <w:t>Материал:</w:t>
      </w:r>
      <w:r w:rsidR="00103FF5" w:rsidRPr="00103FF5">
        <w:rPr>
          <w:sz w:val="24"/>
          <w:szCs w:val="24"/>
        </w:rPr>
        <w:t xml:space="preserve"> Репродукция одной картины (каждому). Гуашь, вода кисти, палитра.</w:t>
      </w:r>
      <w:r w:rsidR="00A2153F">
        <w:rPr>
          <w:b/>
          <w:sz w:val="24"/>
          <w:szCs w:val="24"/>
        </w:rPr>
        <w:t xml:space="preserve">   </w:t>
      </w:r>
      <w:r w:rsidR="00103FF5" w:rsidRPr="00103FF5">
        <w:rPr>
          <w:sz w:val="24"/>
          <w:szCs w:val="24"/>
        </w:rPr>
        <w:t>Предлагаем детям рассмотреть репродукции картин, обратив внимание на использованные краски; затем с помощью палитры приготовить те цвета,  которые использовал художник.</w:t>
      </w:r>
      <w:r w:rsidR="00A2153F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03FF5" w:rsidRPr="00A2153F">
        <w:rPr>
          <w:b/>
          <w:sz w:val="24"/>
          <w:szCs w:val="24"/>
        </w:rPr>
        <w:t>Упражнения для развития мелкой моторики с помощью</w:t>
      </w:r>
      <w:r w:rsidR="00A2153F">
        <w:rPr>
          <w:b/>
          <w:sz w:val="24"/>
          <w:szCs w:val="24"/>
        </w:rPr>
        <w:t xml:space="preserve"> </w:t>
      </w:r>
      <w:r w:rsidR="00103FF5" w:rsidRPr="00A2153F">
        <w:rPr>
          <w:b/>
          <w:sz w:val="24"/>
          <w:szCs w:val="24"/>
        </w:rPr>
        <w:t>контурных рисунков  по теме «Фрукты»</w:t>
      </w:r>
      <w:r w:rsidR="00A215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03FF5" w:rsidRPr="00103FF5">
        <w:rPr>
          <w:sz w:val="24"/>
          <w:szCs w:val="24"/>
        </w:rPr>
        <w:t>1.Рассмотри, узнай и правильно назови каждый из изображенных на рисунке фруктов.</w:t>
      </w:r>
      <w:r w:rsidR="00A2153F">
        <w:rPr>
          <w:b/>
          <w:sz w:val="24"/>
          <w:szCs w:val="24"/>
        </w:rPr>
        <w:t xml:space="preserve">    </w:t>
      </w:r>
      <w:r w:rsidR="00103FF5" w:rsidRPr="00103FF5">
        <w:rPr>
          <w:sz w:val="24"/>
          <w:szCs w:val="24"/>
        </w:rPr>
        <w:t xml:space="preserve">2.Опиши каждый из фруктов, используя предложенный образец. </w:t>
      </w:r>
      <w:proofErr w:type="gramStart"/>
      <w:r w:rsidR="00103FF5" w:rsidRPr="00103FF5">
        <w:rPr>
          <w:sz w:val="24"/>
          <w:szCs w:val="24"/>
        </w:rPr>
        <w:t>( Яблоко - круглое, красное, гладкое, блестящее, ароматное, хрустящее, сочное, сладкое, вкусное, полезное)</w:t>
      </w:r>
      <w:r w:rsidR="00A2153F">
        <w:rPr>
          <w:b/>
          <w:sz w:val="24"/>
          <w:szCs w:val="24"/>
        </w:rPr>
        <w:t xml:space="preserve"> </w:t>
      </w:r>
      <w:r w:rsidR="00103FF5" w:rsidRPr="00103FF5">
        <w:rPr>
          <w:sz w:val="24"/>
          <w:szCs w:val="24"/>
        </w:rPr>
        <w:t>3.Какой из нарисованных фруктов тебе больше нравится?</w:t>
      </w:r>
      <w:proofErr w:type="gramEnd"/>
      <w:r w:rsidR="00103FF5" w:rsidRPr="00103FF5">
        <w:rPr>
          <w:sz w:val="24"/>
          <w:szCs w:val="24"/>
        </w:rPr>
        <w:t xml:space="preserve"> Почему? Выбери карандаш нужного цвета и раскрась рисунок.</w:t>
      </w:r>
      <w:r w:rsidR="00A215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103FF5" w:rsidRPr="00103FF5">
        <w:rPr>
          <w:sz w:val="24"/>
          <w:szCs w:val="24"/>
        </w:rPr>
        <w:t>4.Раскрась большое яблоко красным цветом, а маленькое - зеленым.</w:t>
      </w:r>
      <w:r w:rsidR="00A2153F">
        <w:rPr>
          <w:b/>
          <w:sz w:val="24"/>
          <w:szCs w:val="24"/>
        </w:rPr>
        <w:t xml:space="preserve">                           </w:t>
      </w:r>
      <w:r w:rsidR="00103FF5" w:rsidRPr="00103FF5">
        <w:rPr>
          <w:sz w:val="24"/>
          <w:szCs w:val="24"/>
        </w:rPr>
        <w:t>5.Раскрась верхнее яблоко красным цветом, среднее - желтым, а нижнее - зеленым. На что похож рисунок?                                                                                                                                                                       6.Соедени точки, обведи и раскрась большое яблоко.</w:t>
      </w:r>
      <w:r w:rsidR="00A2153F">
        <w:rPr>
          <w:b/>
          <w:sz w:val="24"/>
          <w:szCs w:val="24"/>
        </w:rPr>
        <w:t xml:space="preserve">                                                                      </w:t>
      </w:r>
      <w:r w:rsidR="00A2153F">
        <w:rPr>
          <w:sz w:val="24"/>
          <w:szCs w:val="24"/>
        </w:rPr>
        <w:t>7. В</w:t>
      </w:r>
      <w:r w:rsidR="00103FF5" w:rsidRPr="00103FF5">
        <w:rPr>
          <w:sz w:val="24"/>
          <w:szCs w:val="24"/>
        </w:rPr>
        <w:t>нимательно рассмотри рисунок и найди спрятавшиеся в листочках яблоко</w:t>
      </w:r>
      <w:proofErr w:type="gramStart"/>
      <w:r w:rsidR="00103FF5" w:rsidRPr="00103FF5">
        <w:rPr>
          <w:sz w:val="24"/>
          <w:szCs w:val="24"/>
        </w:rPr>
        <w:t>.</w:t>
      </w:r>
      <w:proofErr w:type="gramEnd"/>
      <w:r w:rsidR="00103FF5" w:rsidRPr="00103FF5">
        <w:rPr>
          <w:sz w:val="24"/>
          <w:szCs w:val="24"/>
        </w:rPr>
        <w:t xml:space="preserve"> </w:t>
      </w:r>
      <w:proofErr w:type="gramStart"/>
      <w:r w:rsidR="00103FF5" w:rsidRPr="00103FF5">
        <w:rPr>
          <w:sz w:val="24"/>
          <w:szCs w:val="24"/>
        </w:rPr>
        <w:t>р</w:t>
      </w:r>
      <w:proofErr w:type="gramEnd"/>
      <w:r w:rsidR="00103FF5" w:rsidRPr="00103FF5">
        <w:rPr>
          <w:sz w:val="24"/>
          <w:szCs w:val="24"/>
        </w:rPr>
        <w:t>аскрась его.</w:t>
      </w:r>
      <w:r w:rsidR="00A215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03FF5" w:rsidRPr="00103FF5">
        <w:rPr>
          <w:sz w:val="24"/>
          <w:szCs w:val="24"/>
        </w:rPr>
        <w:t>8.Заполни банку нарисованными фруктами.</w:t>
      </w:r>
      <w:r w:rsidR="00A2153F">
        <w:rPr>
          <w:b/>
          <w:sz w:val="24"/>
          <w:szCs w:val="24"/>
        </w:rPr>
        <w:t xml:space="preserve">                                                                           </w:t>
      </w:r>
      <w:r w:rsidR="00103FF5" w:rsidRPr="00103FF5">
        <w:rPr>
          <w:sz w:val="24"/>
          <w:szCs w:val="24"/>
        </w:rPr>
        <w:t xml:space="preserve">9.Собери </w:t>
      </w:r>
      <w:proofErr w:type="spellStart"/>
      <w:r w:rsidR="00103FF5" w:rsidRPr="00103FF5">
        <w:rPr>
          <w:sz w:val="24"/>
          <w:szCs w:val="24"/>
        </w:rPr>
        <w:t>пазлы</w:t>
      </w:r>
      <w:proofErr w:type="spellEnd"/>
      <w:r w:rsidR="00103FF5" w:rsidRPr="00103FF5">
        <w:rPr>
          <w:sz w:val="24"/>
          <w:szCs w:val="24"/>
        </w:rPr>
        <w:t>, отгадай, что это за фрукт и нарисуй его.</w:t>
      </w:r>
    </w:p>
    <w:p w:rsidR="00E73117" w:rsidRPr="00E73117" w:rsidRDefault="00E73117" w:rsidP="00E73117">
      <w:pPr>
        <w:rPr>
          <w:sz w:val="32"/>
          <w:szCs w:val="32"/>
        </w:rPr>
      </w:pPr>
      <w:r w:rsidRPr="00E73117">
        <w:rPr>
          <w:sz w:val="32"/>
          <w:szCs w:val="32"/>
        </w:rPr>
        <w:lastRenderedPageBreak/>
        <w:t>МУНИЦИПАЛЬНОЕ БЮДЖЕТНОЕ ДОШКОЛЬНОЕ ОБРАЗОВАТЕЛЬНОЕ УЧРЕЖДЕНИЕ КОМПЕНСИРУЮЩЕГО ВИДА № 67 “НАДЕЖДА”</w:t>
      </w:r>
    </w:p>
    <w:p w:rsidR="00E73117" w:rsidRPr="00E73117" w:rsidRDefault="00E73117" w:rsidP="00E73117">
      <w:pPr>
        <w:rPr>
          <w:sz w:val="32"/>
          <w:szCs w:val="32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Pr="00E73117" w:rsidRDefault="00E73117" w:rsidP="00E73117">
      <w:pPr>
        <w:rPr>
          <w:sz w:val="32"/>
          <w:szCs w:val="32"/>
        </w:rPr>
      </w:pPr>
      <w:r w:rsidRPr="00E73117">
        <w:rPr>
          <w:sz w:val="32"/>
          <w:szCs w:val="32"/>
        </w:rPr>
        <w:t>КОНСУЛЬТАЦИЯ НА ТЕМУ</w:t>
      </w:r>
      <w:proofErr w:type="gramStart"/>
      <w:r w:rsidRPr="00E73117">
        <w:rPr>
          <w:sz w:val="32"/>
          <w:szCs w:val="32"/>
        </w:rPr>
        <w:t>:”</w:t>
      </w:r>
      <w:proofErr w:type="gramEnd"/>
      <w:r w:rsidRPr="00E73117">
        <w:rPr>
          <w:sz w:val="32"/>
          <w:szCs w:val="32"/>
        </w:rPr>
        <w:t>ОЗНАКОМЛЕНИЕ ДЕТЕЙ С ИСКУССТВОМ”</w:t>
      </w: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Провела</w:t>
      </w:r>
      <w:r w:rsidRPr="00E73117">
        <w:rPr>
          <w:sz w:val="28"/>
          <w:szCs w:val="28"/>
        </w:rPr>
        <w:t>:</w:t>
      </w:r>
    </w:p>
    <w:p w:rsidR="00E73117" w:rsidRDefault="00E73117" w:rsidP="00E7311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кв. категории</w:t>
      </w:r>
    </w:p>
    <w:p w:rsidR="00E73117" w:rsidRDefault="00E73117" w:rsidP="00E731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 Н. Д.</w:t>
      </w: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jc w:val="right"/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</w:p>
    <w:p w:rsidR="00E73117" w:rsidRDefault="00E73117" w:rsidP="00E73117">
      <w:pPr>
        <w:rPr>
          <w:sz w:val="28"/>
          <w:szCs w:val="28"/>
        </w:rPr>
      </w:pPr>
      <w:bookmarkStart w:id="0" w:name="_GoBack"/>
      <w:bookmarkEnd w:id="0"/>
    </w:p>
    <w:p w:rsidR="00E73117" w:rsidRDefault="00E73117" w:rsidP="00E7311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Набережные Челны</w:t>
      </w:r>
    </w:p>
    <w:p w:rsidR="00E73117" w:rsidRPr="00E73117" w:rsidRDefault="00E73117" w:rsidP="00E73117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E73117" w:rsidRDefault="00E73117" w:rsidP="00E73117">
      <w:pPr>
        <w:rPr>
          <w:sz w:val="28"/>
          <w:szCs w:val="28"/>
        </w:rPr>
      </w:pPr>
    </w:p>
    <w:p w:rsidR="00103FF5" w:rsidRPr="00E73117" w:rsidRDefault="00103FF5" w:rsidP="00103FF5">
      <w:pPr>
        <w:rPr>
          <w:sz w:val="24"/>
          <w:szCs w:val="24"/>
        </w:rPr>
      </w:pPr>
    </w:p>
    <w:p w:rsidR="002B6FE2" w:rsidRPr="00103FF5" w:rsidRDefault="002B6FE2" w:rsidP="002B6FE2">
      <w:pPr>
        <w:rPr>
          <w:b/>
          <w:sz w:val="24"/>
          <w:szCs w:val="24"/>
        </w:rPr>
      </w:pPr>
    </w:p>
    <w:p w:rsidR="00CA2910" w:rsidRPr="00103FF5" w:rsidRDefault="002B6FE2" w:rsidP="002B6FE2">
      <w:pPr>
        <w:rPr>
          <w:b/>
          <w:sz w:val="24"/>
          <w:szCs w:val="24"/>
        </w:rPr>
      </w:pPr>
      <w:r w:rsidRPr="00103FF5">
        <w:rPr>
          <w:b/>
          <w:sz w:val="24"/>
          <w:szCs w:val="24"/>
        </w:rPr>
        <w:t xml:space="preserve"> </w:t>
      </w:r>
    </w:p>
    <w:sectPr w:rsidR="00CA2910" w:rsidRPr="00103FF5" w:rsidSect="004F7FD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2"/>
    <w:rsid w:val="00103FF5"/>
    <w:rsid w:val="002B6FE2"/>
    <w:rsid w:val="003A0421"/>
    <w:rsid w:val="00445B01"/>
    <w:rsid w:val="004F7FD4"/>
    <w:rsid w:val="00A2153F"/>
    <w:rsid w:val="00CA2910"/>
    <w:rsid w:val="00DC2F53"/>
    <w:rsid w:val="00DD32D1"/>
    <w:rsid w:val="00E671CB"/>
    <w:rsid w:val="00E73117"/>
    <w:rsid w:val="00EB7595"/>
    <w:rsid w:val="00F31993"/>
    <w:rsid w:val="00F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2013-12-01T11:37:00Z</dcterms:created>
  <dcterms:modified xsi:type="dcterms:W3CDTF">2013-12-01T11:37:00Z</dcterms:modified>
</cp:coreProperties>
</file>