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B0" w:rsidRPr="00AC6EB0" w:rsidRDefault="00AC6EB0" w:rsidP="00AC6EB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        </w:t>
      </w:r>
      <w:r w:rsidRPr="00AC6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развития ребенка – детский сад №61 «Мечта»</w:t>
      </w: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AC6EB0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      Клуб любителей природы</w:t>
      </w: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AC6EB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   «</w:t>
      </w:r>
      <w:proofErr w:type="spellStart"/>
      <w:r w:rsidRPr="00AC6EB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Любознайка</w:t>
      </w:r>
      <w:proofErr w:type="spellEnd"/>
      <w:r w:rsidRPr="00AC6EB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»</w:t>
      </w: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4B0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детей </w:t>
      </w:r>
      <w:r w:rsidRPr="00AC6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подготовительной группы</w:t>
      </w: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C6EB0" w:rsidRPr="00AC6EB0" w:rsidRDefault="00AC6EB0" w:rsidP="00AC6EB0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Составила:  воспитатель </w:t>
      </w:r>
      <w:proofErr w:type="spellStart"/>
      <w:r w:rsidRPr="00AC6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Е.А.Куликова</w:t>
      </w:r>
      <w:proofErr w:type="spellEnd"/>
      <w:r w:rsidRPr="00AC6E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6EB0" w:rsidRPr="00AC6EB0" w:rsidRDefault="00AC6EB0" w:rsidP="00AC6EB0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6EB0" w:rsidRDefault="00AC6EB0" w:rsidP="00AC6EB0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6EB0" w:rsidRDefault="00AC6EB0" w:rsidP="00AC6EB0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6EB0" w:rsidRDefault="00AC6EB0" w:rsidP="00AC6EB0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6EB0" w:rsidRDefault="00AC6EB0" w:rsidP="00AC6EB0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6EB0" w:rsidRDefault="00AC6EB0" w:rsidP="00AC6EB0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Воскресенск, 2012 г.</w:t>
      </w:r>
    </w:p>
    <w:p w:rsidR="000F4E1A" w:rsidRPr="00AC6EB0" w:rsidRDefault="00357EB2" w:rsidP="00AC6EB0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985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lastRenderedPageBreak/>
        <w:t>Цель</w:t>
      </w:r>
      <w:r w:rsidRPr="007029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</w:t>
      </w:r>
      <w:r w:rsidRPr="00702985">
        <w:rPr>
          <w:rFonts w:ascii="Times New Roman" w:hAnsi="Times New Roman" w:cs="Times New Roman"/>
          <w:iCs/>
          <w:color w:val="595959" w:themeColor="text1" w:themeTint="A6"/>
          <w:sz w:val="28"/>
          <w:szCs w:val="28"/>
        </w:rPr>
        <w:t>обогащать и систематизировать экологические знания у старших дошкольников</w:t>
      </w:r>
      <w:r w:rsidR="000F4E1A" w:rsidRPr="00702985">
        <w:rPr>
          <w:rFonts w:ascii="Times New Roman" w:hAnsi="Times New Roman" w:cs="Times New Roman"/>
          <w:iCs/>
          <w:color w:val="595959" w:themeColor="text1" w:themeTint="A6"/>
          <w:sz w:val="28"/>
          <w:szCs w:val="28"/>
        </w:rPr>
        <w:t>;  закладывать основы экологической культуры личности.</w:t>
      </w:r>
    </w:p>
    <w:p w:rsidR="000F4E1A" w:rsidRPr="00702985" w:rsidRDefault="00F94E48" w:rsidP="00AC6EB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iCs/>
          <w:color w:val="595959" w:themeColor="text1" w:themeTint="A6"/>
          <w:sz w:val="28"/>
          <w:szCs w:val="28"/>
        </w:rPr>
        <w:t xml:space="preserve">            </w:t>
      </w:r>
      <w:r w:rsidR="00357EB2" w:rsidRPr="0070298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Задачи</w:t>
      </w:r>
      <w:r w:rsidR="00357EB2" w:rsidRPr="007029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  <w:r w:rsidR="000F4E1A" w:rsidRPr="007029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1.У</w:t>
      </w:r>
      <w:r w:rsidR="00357EB2" w:rsidRPr="007029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точнение, систематизация и углубление знаний детей о растениях</w:t>
      </w:r>
      <w:r w:rsidR="000F4E1A" w:rsidRPr="007029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животных и природных явлениях;</w:t>
      </w:r>
    </w:p>
    <w:p w:rsidR="00357EB2" w:rsidRPr="00702985" w:rsidRDefault="000F4E1A" w:rsidP="00AC6EB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029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2. Формировать представление о том, что в природе все взаимосвязано о состоянии окружающей среды;</w:t>
      </w:r>
    </w:p>
    <w:p w:rsidR="000F4E1A" w:rsidRPr="00702985" w:rsidRDefault="000F4E1A" w:rsidP="00AC6EB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029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3. Закреплять умения правильно вести себя в природе;</w:t>
      </w:r>
    </w:p>
    <w:p w:rsidR="000F4E1A" w:rsidRPr="00702985" w:rsidRDefault="00357EB2" w:rsidP="00AC6EB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029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0F4E1A" w:rsidRPr="007029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</w:t>
      </w:r>
      <w:r w:rsidR="00972E6A" w:rsidRPr="0070298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="00ED6666" w:rsidRPr="007029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ED6666" w:rsidRPr="00702985">
        <w:rPr>
          <w:color w:val="595959" w:themeColor="text1" w:themeTint="A6"/>
          <w:sz w:val="28"/>
          <w:szCs w:val="28"/>
        </w:rPr>
        <w:t xml:space="preserve"> </w:t>
      </w:r>
      <w:r w:rsidR="00ED6666" w:rsidRPr="007029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Формировать эмоционально-ценностное отношение к окружающему миру.</w:t>
      </w:r>
    </w:p>
    <w:p w:rsidR="00972E6A" w:rsidRPr="00702985" w:rsidRDefault="00972E6A" w:rsidP="00AC6EB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029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5. Воспитание гуманного отношения ко всему живому, чувство милосердия.</w:t>
      </w:r>
    </w:p>
    <w:p w:rsidR="00F94E48" w:rsidRDefault="000F4E1A" w:rsidP="00AC6EB0">
      <w:pPr>
        <w:spacing w:after="0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702985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         </w:t>
      </w:r>
      <w:r w:rsidR="00F94E4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</w:p>
    <w:p w:rsidR="000F4E1A" w:rsidRPr="00702985" w:rsidRDefault="00F94E48" w:rsidP="00AC6EB0">
      <w:pPr>
        <w:spacing w:after="0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="000F4E1A" w:rsidRPr="00702985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Девиз:</w:t>
      </w:r>
    </w:p>
    <w:p w:rsidR="000F4E1A" w:rsidRPr="00702985" w:rsidRDefault="000F4E1A" w:rsidP="00AC6EB0">
      <w:pPr>
        <w:spacing w:after="0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Юные экологи не знают лени, скуки!</w:t>
      </w:r>
    </w:p>
    <w:p w:rsidR="000F4E1A" w:rsidRPr="00702985" w:rsidRDefault="000F4E1A" w:rsidP="00AC6EB0">
      <w:pPr>
        <w:spacing w:after="0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Всегда спешат на помощь добрые их руки!</w:t>
      </w:r>
    </w:p>
    <w:p w:rsidR="000F4E1A" w:rsidRPr="00702985" w:rsidRDefault="000F4E1A" w:rsidP="00AC6EB0">
      <w:pPr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</w:p>
    <w:p w:rsidR="00357EB2" w:rsidRPr="00702985" w:rsidRDefault="00357EB2" w:rsidP="00AC6EB0">
      <w:pPr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357EB2" w:rsidRPr="00702985" w:rsidRDefault="00357EB2" w:rsidP="00AC6EB0">
      <w:pPr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702985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Запове</w:t>
      </w:r>
      <w:r w:rsidR="00F94E4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ди клуба «</w:t>
      </w:r>
      <w:proofErr w:type="spellStart"/>
      <w:r w:rsidR="00F94E4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Любознайка</w:t>
      </w:r>
      <w:proofErr w:type="spellEnd"/>
      <w:r w:rsidRPr="00702985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»</w:t>
      </w:r>
    </w:p>
    <w:p w:rsidR="00357EB2" w:rsidRPr="00702985" w:rsidRDefault="00357EB2" w:rsidP="00AC6EB0">
      <w:pPr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Чтоб цветы в лесу цвели,</w:t>
      </w: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Всю весну и лето</w:t>
      </w: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Мы не будем собирать</w:t>
      </w: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Их больших букетов.</w:t>
      </w:r>
    </w:p>
    <w:p w:rsidR="00357EB2" w:rsidRPr="00702985" w:rsidRDefault="00357EB2" w:rsidP="00AC6EB0">
      <w:pPr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Если птенчик из гнезда</w:t>
      </w:r>
      <w:proofErr w:type="gramStart"/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В</w:t>
      </w:r>
      <w:proofErr w:type="gramEnd"/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ыпорхнул до срока,</w:t>
      </w: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Мы поможем, не беда,</w:t>
      </w: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Не трещи, сорока.</w:t>
      </w:r>
    </w:p>
    <w:p w:rsidR="00357EB2" w:rsidRPr="00702985" w:rsidRDefault="00357EB2" w:rsidP="00AC6EB0">
      <w:pPr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Хоть и вредный мухомор,</w:t>
      </w: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Мы его не тронем.</w:t>
      </w: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Вдруг понадобиться он</w:t>
      </w: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Жителю лесному.</w:t>
      </w:r>
    </w:p>
    <w:p w:rsidR="00357EB2" w:rsidRPr="00702985" w:rsidRDefault="00357EB2" w:rsidP="00AC6EB0">
      <w:pPr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Хрупкий домик муравья</w:t>
      </w:r>
      <w:proofErr w:type="gramStart"/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Н</w:t>
      </w:r>
      <w:proofErr w:type="gramEnd"/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адо тоже охранять.</w:t>
      </w: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Обязательно он должен</w:t>
      </w:r>
      <w:proofErr w:type="gramStart"/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З</w:t>
      </w:r>
      <w:proofErr w:type="gramEnd"/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а заборчиком стоять.</w:t>
      </w:r>
    </w:p>
    <w:p w:rsidR="00357EB2" w:rsidRPr="00702985" w:rsidRDefault="00357EB2" w:rsidP="00AC6EB0">
      <w:pPr>
        <w:tabs>
          <w:tab w:val="left" w:pos="2910"/>
        </w:tabs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Зайчика и ежика -</w:t>
      </w: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ab/>
      </w: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Жителей лесных</w:t>
      </w: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Лучше вы не трогайте!</w:t>
      </w: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Охраняйте их!</w:t>
      </w:r>
    </w:p>
    <w:p w:rsidR="00711B58" w:rsidRPr="00702985" w:rsidRDefault="00357EB2" w:rsidP="00AC6EB0">
      <w:pPr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Давайте, дошколята, природу охранять!</w:t>
      </w:r>
      <w:r w:rsidRPr="00702985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br/>
        <w:t>О ней ни на минуту не надо забывать!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153A78" w:rsidRPr="00702985" w:rsidTr="00211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13B" w:rsidRPr="00702985" w:rsidRDefault="00AC713B" w:rsidP="002110D7">
            <w:pPr>
              <w:spacing w:after="0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  <w:p w:rsidR="00153A78" w:rsidRPr="00702985" w:rsidRDefault="006D7D5A" w:rsidP="00AC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32"/>
                <w:szCs w:val="32"/>
                <w:lang w:eastAsia="ru-RU"/>
              </w:rPr>
            </w:pPr>
            <w:r w:rsidRPr="00702985">
              <w:rPr>
                <w:rFonts w:ascii="Times New Roman" w:hAnsi="Times New Roman" w:cs="Times New Roman"/>
                <w:bCs/>
                <w:color w:val="595959" w:themeColor="text1" w:themeTint="A6"/>
                <w:sz w:val="32"/>
                <w:szCs w:val="32"/>
              </w:rPr>
              <w:t>План работы Клуба «</w:t>
            </w:r>
            <w:proofErr w:type="spellStart"/>
            <w:r w:rsidRPr="00702985">
              <w:rPr>
                <w:rFonts w:ascii="Times New Roman" w:hAnsi="Times New Roman" w:cs="Times New Roman"/>
                <w:bCs/>
                <w:color w:val="595959" w:themeColor="text1" w:themeTint="A6"/>
                <w:sz w:val="32"/>
                <w:szCs w:val="32"/>
              </w:rPr>
              <w:t>Любознайка</w:t>
            </w:r>
            <w:proofErr w:type="spellEnd"/>
            <w:r w:rsidR="00153A78" w:rsidRPr="00702985">
              <w:rPr>
                <w:rFonts w:ascii="Times New Roman" w:hAnsi="Times New Roman" w:cs="Times New Roman"/>
                <w:bCs/>
                <w:color w:val="595959" w:themeColor="text1" w:themeTint="A6"/>
                <w:sz w:val="32"/>
                <w:szCs w:val="32"/>
              </w:rPr>
              <w:t>»</w:t>
            </w:r>
          </w:p>
          <w:p w:rsidR="00153A78" w:rsidRPr="00702985" w:rsidRDefault="00153A78" w:rsidP="00AC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tbl>
            <w:tblPr>
              <w:tblW w:w="9306" w:type="dxa"/>
              <w:tblInd w:w="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2761"/>
              <w:gridCol w:w="25"/>
              <w:gridCol w:w="5317"/>
            </w:tblGrid>
            <w:tr w:rsidR="00702985" w:rsidRPr="00702985" w:rsidTr="000B7761">
              <w:trPr>
                <w:trHeight w:val="230"/>
              </w:trPr>
              <w:tc>
                <w:tcPr>
                  <w:tcW w:w="12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5764B" w:rsidRPr="00702985" w:rsidRDefault="00B5764B" w:rsidP="00AC7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5764B" w:rsidRPr="00702985" w:rsidRDefault="00B5764B" w:rsidP="00AC7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53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764B" w:rsidRPr="00702985" w:rsidRDefault="00B5764B" w:rsidP="00AC7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  <w:lang w:eastAsia="ru-RU"/>
                    </w:rPr>
                    <w:t>Цель</w:t>
                  </w:r>
                </w:p>
              </w:tc>
            </w:tr>
            <w:tr w:rsidR="00702985" w:rsidRPr="00702985" w:rsidTr="000B7761">
              <w:trPr>
                <w:trHeight w:val="336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5764B" w:rsidRPr="00702985" w:rsidRDefault="00B5764B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5764B" w:rsidRPr="00702985" w:rsidRDefault="00F94E48" w:rsidP="00AC713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28"/>
                      <w:szCs w:val="28"/>
                    </w:rPr>
                    <w:t xml:space="preserve"> Организованная образовательная деятельность</w:t>
                  </w:r>
                  <w:r w:rsidR="00B5764B" w:rsidRPr="00702985">
                    <w:rPr>
                      <w:rFonts w:ascii="Times New Roman" w:hAnsi="Times New Roman" w:cs="Times New Roman"/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</w:p>
                <w:p w:rsidR="00B5764B" w:rsidRPr="00702985" w:rsidRDefault="00B5764B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hAnsi="Times New Roman" w:cs="Times New Roman"/>
                      <w:color w:val="595959" w:themeColor="text1" w:themeTint="A6"/>
                      <w:sz w:val="28"/>
                      <w:szCs w:val="28"/>
                    </w:rPr>
                    <w:t>«Чудо-Пень»</w:t>
                  </w:r>
                </w:p>
              </w:tc>
              <w:tc>
                <w:tcPr>
                  <w:tcW w:w="53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764B" w:rsidRPr="00702985" w:rsidRDefault="00B5764B" w:rsidP="00AC713B">
                  <w:pPr>
                    <w:pStyle w:val="a3"/>
                    <w:spacing w:after="0" w:line="240" w:lineRule="auto"/>
                    <w:ind w:left="142"/>
                    <w:rPr>
                      <w:rFonts w:eastAsia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eastAsia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Способствовать формированию представлений о том, что такое ПЕНЬ; что пень служит “домом” для разнообразных живых существ (животных и растений); о взаимосвязи живой и неживой природы в экосистеме “ПЕНЬ”.</w:t>
                  </w:r>
                </w:p>
                <w:p w:rsidR="00B5764B" w:rsidRPr="00702985" w:rsidRDefault="00B5764B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Развивать познавательную активность детей, творческое воображение, коммуникативные навыки</w:t>
                  </w:r>
                </w:p>
                <w:p w:rsidR="00B5764B" w:rsidRPr="00702985" w:rsidRDefault="00B5764B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Обогащать словарь детей названиями живых существ, обитателей пня. Развивать речь – доказательство.</w:t>
                  </w:r>
                </w:p>
                <w:p w:rsidR="00B5764B" w:rsidRPr="00702985" w:rsidRDefault="00B5764B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Воспитывать у детей гуманное отношение к лесу и его обитателям; закрепить знания о правилах поведения в природе.</w:t>
                  </w:r>
                </w:p>
              </w:tc>
            </w:tr>
            <w:tr w:rsidR="00702985" w:rsidRPr="00702985" w:rsidTr="000B7761">
              <w:trPr>
                <w:trHeight w:val="202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5764B" w:rsidRPr="00702985" w:rsidRDefault="00B5764B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5764B" w:rsidRPr="00702985" w:rsidRDefault="008763DE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Что такое заповедник?     </w:t>
                  </w:r>
                  <w:r w:rsidR="00B5764B"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Для чего нужна Красная книга</w:t>
                  </w:r>
                </w:p>
              </w:tc>
              <w:tc>
                <w:tcPr>
                  <w:tcW w:w="53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764B" w:rsidRPr="00702985" w:rsidRDefault="00B5764B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Познакомить детей с заповедниками нашей страны; формировать ответственное и бережное отношение к родной природе; воспитывать у детей чувство гордости, что на нашей родной земле люди берегут</w:t>
                  </w:r>
                  <w:proofErr w:type="gramStart"/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храняют заповедные уголки природы. Формировать у детей убеждение, что красота природы бесценна, поэтому ее нужно охранять</w:t>
                  </w:r>
                </w:p>
              </w:tc>
            </w:tr>
            <w:tr w:rsidR="00702985" w:rsidRPr="00702985" w:rsidTr="000B7761">
              <w:trPr>
                <w:trHeight w:val="182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5764B" w:rsidRPr="00702985" w:rsidRDefault="008763DE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5764B" w:rsidRPr="00702985" w:rsidRDefault="000B7761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Опытно-исследовательская деятельность</w:t>
                  </w:r>
                  <w:r w:rsidR="00B5764B"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«</w:t>
                  </w:r>
                  <w:r w:rsidR="00B5764B"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Природа вокруг нас"</w:t>
                  </w:r>
                </w:p>
              </w:tc>
              <w:tc>
                <w:tcPr>
                  <w:tcW w:w="53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764B" w:rsidRPr="00702985" w:rsidRDefault="00B5764B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уточнить и обобщить знания детей о животных, птицах, рыбах, растениях; развивать творческое воображение, внимание, смекалку, речь; воспитывать умение работать сообща, оказывать друг другу помощь.</w:t>
                  </w:r>
                </w:p>
              </w:tc>
            </w:tr>
            <w:tr w:rsidR="00AC6EB0" w:rsidRPr="00702985" w:rsidTr="000B7761">
              <w:trPr>
                <w:trHeight w:val="202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Экологические системы нашей местности</w:t>
                  </w:r>
                </w:p>
              </w:tc>
              <w:tc>
                <w:tcPr>
                  <w:tcW w:w="53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Pr="00702985" w:rsidRDefault="00AC6EB0" w:rsidP="00AC6EB0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Закрепить знания детей об экосистемах. Подвести к выводу о взаимосвязи животных и растений с условиями жизни в экологических системах</w:t>
                  </w:r>
                </w:p>
              </w:tc>
            </w:tr>
            <w:tr w:rsidR="00AC6EB0" w:rsidRPr="00702985" w:rsidTr="000B7761">
              <w:trPr>
                <w:trHeight w:val="192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AC6EB0" w:rsidRPr="00702985" w:rsidRDefault="00AC6EB0" w:rsidP="00AC713B">
                  <w:pPr>
                    <w:shd w:val="clear" w:color="auto" w:fill="FFFFFF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Круговорот воды. «Приключения капельки».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Pr="00702985" w:rsidRDefault="00AC6EB0" w:rsidP="00ED6666">
                  <w:pPr>
                    <w:shd w:val="clear" w:color="auto" w:fill="FFFFFF"/>
                    <w:spacing w:after="0" w:line="240" w:lineRule="auto"/>
                    <w:ind w:left="17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Уточнить и расширить знания детей о воде, ее свойствах; о роли воды в жизни человека и живых организмов, о формах и видах воды </w:t>
                  </w:r>
                  <w:proofErr w:type="gramStart"/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;п</w:t>
                  </w:r>
                  <w:proofErr w:type="gramEnd"/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ознакомить с круговоротом воды в природе; </w:t>
                  </w:r>
                </w:p>
                <w:p w:rsidR="00AC6EB0" w:rsidRPr="00702985" w:rsidRDefault="00AC6EB0" w:rsidP="00ED6666">
                  <w:pPr>
                    <w:shd w:val="clear" w:color="auto" w:fill="FFFFFF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дать представление об основных источниках загрязнения воды и последствиях; развить речь, мышление, </w:t>
                  </w: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lastRenderedPageBreak/>
                    <w:t xml:space="preserve">любознательность; </w:t>
                  </w:r>
                </w:p>
                <w:p w:rsidR="00AC6EB0" w:rsidRPr="00702985" w:rsidRDefault="00AC6EB0" w:rsidP="00ED6666">
                  <w:pPr>
                    <w:shd w:val="clear" w:color="auto" w:fill="FFFFFF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воспитывать бережное отношение к воде как основному природному ресурсу; развивать экологическую культуру.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6EB0" w:rsidRPr="00702985" w:rsidTr="000B7761">
              <w:trPr>
                <w:trHeight w:val="202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Опыты на тему "Вода. Круговорот воды в природе, свойства воды"</w:t>
                  </w:r>
                </w:p>
              </w:tc>
              <w:tc>
                <w:tcPr>
                  <w:tcW w:w="53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Продолжать знакомить детей со свойствами воды, обратить их внимание на то, что даже такой привычный объект, как вода, таит в себе много неизвестного, интересного. 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Уточнить и закрепить знания детей о круговороте воды в природе. 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Развивать наблюдательность, умение сравнивать, анализировать,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обобщать, устанавливать причинно-следственные зависимости, умение делать выводы.</w:t>
                  </w:r>
                </w:p>
                <w:p w:rsidR="00AC6EB0" w:rsidRPr="00702985" w:rsidRDefault="00AC6EB0" w:rsidP="00ED666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Активизировать словарь детей словами: модель, глобус, суша, материки, круговорот воды, пресная вода.</w:t>
                  </w:r>
                </w:p>
              </w:tc>
            </w:tr>
            <w:tr w:rsidR="00AC6EB0" w:rsidRPr="00702985" w:rsidTr="000B7761">
              <w:trPr>
                <w:trHeight w:val="202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«Рыбка просит о помощи»</w:t>
                  </w:r>
                </w:p>
              </w:tc>
              <w:tc>
                <w:tcPr>
                  <w:tcW w:w="53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   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Уточнить представления о целостности природного сообщества и о человеке, как части природы; формировать понимание, что не разумное вмешательство может повлечь за собой существенные изменения как внутри экосистемы, так и за ее пределами.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  Развивать наблюдательность, связную речь; понимание закономерностей, существующих в природе;  умение уточнять и систематизировать знания о  свойствах  воды; умение анализировать и делать выводы.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  Воспитывать любовь, уважительное и бережное отношение к окружающей нас природе; желания бережно относиться к ней и восхищаться ее чудесами.</w:t>
                  </w:r>
                </w:p>
              </w:tc>
            </w:tr>
            <w:tr w:rsidR="00AC6EB0" w:rsidRPr="00702985" w:rsidTr="000B7761">
              <w:trPr>
                <w:trHeight w:val="202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A375FC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«Знатоки природы»</w:t>
                  </w:r>
                </w:p>
              </w:tc>
              <w:tc>
                <w:tcPr>
                  <w:tcW w:w="53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Pr="00702985" w:rsidRDefault="00AC6EB0" w:rsidP="00AC6EB0">
                  <w:pPr>
                    <w:spacing w:after="0" w:line="240" w:lineRule="auto"/>
                    <w:ind w:left="178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Актуализировать и обобщить знания детей об особенностях различных растений и животных; формировать умение выполнять работу по графическим рисункам; выбирать признаки классификации, находить черты сходства и различия у рыб с животными;  обобщать знания детей о природных сообществах; </w:t>
                  </w: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lastRenderedPageBreak/>
                    <w:t>формировать умение разгадывать загадки о природных сообществах; называть природные сообщества (поле, луг, лес и др.) по составляющим их растениям и обитающим в них животным;</w:t>
                  </w:r>
                </w:p>
                <w:p w:rsidR="00AC6EB0" w:rsidRPr="00702985" w:rsidRDefault="00AC6EB0" w:rsidP="00AC6EB0">
                  <w:pPr>
                    <w:spacing w:after="0" w:line="240" w:lineRule="auto"/>
                    <w:ind w:left="178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    Развивать воображение,   внимание, память.</w:t>
                  </w:r>
                </w:p>
              </w:tc>
            </w:tr>
            <w:tr w:rsidR="00AC6EB0" w:rsidRPr="00702985" w:rsidTr="000B7761">
              <w:trPr>
                <w:trHeight w:val="202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6EB0">
                  <w:pPr>
                    <w:shd w:val="clear" w:color="auto" w:fill="FFFFFF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kern w:val="36"/>
                      <w:sz w:val="28"/>
                      <w:szCs w:val="28"/>
                      <w:lang w:eastAsia="ru-RU"/>
                    </w:rPr>
                    <w:t xml:space="preserve"> Н</w:t>
                  </w:r>
                  <w:r w:rsidRPr="00702985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kern w:val="36"/>
                      <w:sz w:val="28"/>
                      <w:szCs w:val="28"/>
                      <w:lang w:eastAsia="ru-RU"/>
                    </w:rPr>
                    <w:t xml:space="preserve">равственно-экологическое воспитание </w:t>
                  </w:r>
                </w:p>
                <w:p w:rsidR="00AC6EB0" w:rsidRPr="00702985" w:rsidRDefault="00AC6EB0" w:rsidP="00AC6EB0">
                  <w:pPr>
                    <w:shd w:val="clear" w:color="auto" w:fill="FFFFFF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bCs/>
                      <w:color w:val="595959" w:themeColor="text1" w:themeTint="A6"/>
                      <w:kern w:val="36"/>
                      <w:sz w:val="28"/>
                      <w:szCs w:val="28"/>
                      <w:lang w:eastAsia="ru-RU"/>
                    </w:rPr>
                    <w:t xml:space="preserve">"Берегите елочку-красавицу" </w:t>
                  </w:r>
                </w:p>
                <w:p w:rsidR="00AC6EB0" w:rsidRPr="00702985" w:rsidRDefault="00AC6EB0" w:rsidP="00AC6EB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Pr="00702985" w:rsidRDefault="00AC6EB0" w:rsidP="00A375FC">
                  <w:pPr>
                    <w:spacing w:after="0" w:line="240" w:lineRule="auto"/>
                    <w:ind w:left="239" w:firstLine="283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Способствовать углублению и обобщению имеющихся представлений детей о природе; расширять представления детей </w:t>
                  </w: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о хвойном лесе и его обитателях.</w:t>
                  </w: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Учить различать хвойные деревья (по хвое, коре, шишкам и т.д.). </w:t>
                  </w:r>
                </w:p>
                <w:p w:rsidR="00AC6EB0" w:rsidRPr="00702985" w:rsidRDefault="00AC6EB0" w:rsidP="00A375FC">
                  <w:pPr>
                    <w:shd w:val="clear" w:color="auto" w:fill="FFFFFF"/>
                    <w:spacing w:after="0" w:line="240" w:lineRule="auto"/>
                    <w:ind w:left="239" w:firstLine="283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Развивать у детей познавательный интерес к жизни хвойного леса и его обитателям, а также память, связную речь, умение анализировать, делать выводы; развивать умения слушать друг друга, дополнять ответы товарища; Развивать фантазию, логическое мышление, умение решать противоречия, умение делать умозаключения и открыто высказывать свои идеи.</w:t>
                  </w:r>
                </w:p>
                <w:p w:rsidR="00AC6EB0" w:rsidRPr="00702985" w:rsidRDefault="00AC6EB0" w:rsidP="00AC6EB0">
                  <w:pPr>
                    <w:shd w:val="clear" w:color="auto" w:fill="FFFFFF"/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Воспитывать у детей интерес к жизни леса, понимания необходимости сохранения его целостности, умения вести </w:t>
                  </w: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себя в лесу.</w:t>
                  </w: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Воспитывать желание защищать природу.</w:t>
                  </w:r>
                </w:p>
                <w:p w:rsidR="00AC6EB0" w:rsidRPr="00702985" w:rsidRDefault="00AC6EB0" w:rsidP="00AC6EB0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6EB0" w:rsidRPr="00702985" w:rsidTr="000B7761">
              <w:trPr>
                <w:trHeight w:val="182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«Планета Земля в опасности»</w:t>
                  </w:r>
                </w:p>
              </w:tc>
              <w:tc>
                <w:tcPr>
                  <w:tcW w:w="53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Закрепить знания детей о том, что планета Земля – это громадный шар, большая часть которой покрыта водой – океанами и морями.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 Закрепить знания о живых существах, которые обитают на планете: в океанах и морях живут рыбы и морские звери, на суше (материках) растут растения, обитают животные, живут люди. Всем живым существам нужна чистая вода, чистая земля, чистый воздух. </w:t>
                  </w:r>
                </w:p>
                <w:p w:rsidR="00AC6EB0" w:rsidRPr="00702985" w:rsidRDefault="00AC6EB0" w:rsidP="0097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     Учить детей отмечать на карте разные зоны материков тем или иным цветом, объяснять,  почему выбран тот или иной цвет. </w:t>
                  </w:r>
                </w:p>
                <w:p w:rsidR="00AC6EB0" w:rsidRPr="00702985" w:rsidRDefault="00AC6EB0" w:rsidP="00B0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    Воспитывать бережное отношение к Земле – своему дому. 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lastRenderedPageBreak/>
                    <w:t xml:space="preserve">     Развивать познавательные интересы к окружающему миру, экологическое мышление, внимание.</w:t>
                  </w:r>
                </w:p>
                <w:p w:rsidR="00AC6EB0" w:rsidRPr="00702985" w:rsidRDefault="00AC6EB0" w:rsidP="00972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Обогащать и активизировать словарь детей.</w:t>
                  </w:r>
                </w:p>
              </w:tc>
            </w:tr>
            <w:tr w:rsidR="00AC6EB0" w:rsidRPr="00702985" w:rsidTr="000B7761">
              <w:trPr>
                <w:trHeight w:val="202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AC6EB0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23A80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Экспериментальная деятельность  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"Кладовая Земли"</w:t>
                  </w:r>
                </w:p>
              </w:tc>
              <w:tc>
                <w:tcPr>
                  <w:tcW w:w="53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 Закрепить знания детей о том, что 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Земля имеет три основных значения: Земля – это планета;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Земля – это суша; Земля – это почва. Способствовать становлению у детей первоначального представления о внутреннем содержании Земли – полезных ископаемых. Пополнить знания детей о том, какие полезные ископаемые добывают в нашем регионе. Продолжать совершенствовать умения детей объединяться в </w:t>
                  </w:r>
                  <w:proofErr w:type="spellStart"/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минигруппы</w:t>
                  </w:r>
                  <w:proofErr w:type="spellEnd"/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, включаться в коллективную работу, самостоятельно оценивать ответы и высказывания других детей, задавать вопросы, придерживаться правила очередности высказывания своего мнения. Формировать навыки сотрудничества и исследовательские навыки.</w:t>
                  </w:r>
                </w:p>
              </w:tc>
            </w:tr>
            <w:tr w:rsidR="00AC6EB0" w:rsidRPr="00702985" w:rsidTr="00C87968">
              <w:trPr>
                <w:trHeight w:val="4634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C87968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Исследовательская деятельность</w:t>
                  </w:r>
                </w:p>
                <w:p w:rsidR="00AC6EB0" w:rsidRPr="00702985" w:rsidRDefault="00AC6EB0" w:rsidP="00AC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“Путешествие в страну чудес”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Pr="00702985" w:rsidRDefault="00AC6EB0" w:rsidP="00AC6EB0">
                  <w:pPr>
                    <w:spacing w:after="0" w:line="240" w:lineRule="auto"/>
                    <w:ind w:left="178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Развитие поисково-познавательных и творческих способностей дошкольников в процессе разрешения специально-смоделированной проблемной ситуации.</w:t>
                  </w:r>
                </w:p>
                <w:p w:rsidR="00AC6EB0" w:rsidRPr="00702985" w:rsidRDefault="00AC6EB0" w:rsidP="00AC6EB0">
                  <w:pPr>
                    <w:spacing w:after="0" w:line="240" w:lineRule="auto"/>
                    <w:ind w:left="178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 Закрепить знания детей о свойствах воды,</w:t>
                  </w: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воздуха, их влиянии на развитие окружающего мира;</w:t>
                  </w:r>
                </w:p>
                <w:p w:rsidR="00AC6EB0" w:rsidRPr="00702985" w:rsidRDefault="00AC6EB0" w:rsidP="00AC6EB0">
                  <w:pPr>
                    <w:spacing w:after="0" w:line="240" w:lineRule="auto"/>
                    <w:ind w:left="178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  Формировать умение анализировать объект и связанные с ним явления, выделяя характерные признаки (магнетизм);</w:t>
                  </w:r>
                </w:p>
                <w:p w:rsidR="00AC6EB0" w:rsidRPr="00702985" w:rsidRDefault="00AC6EB0" w:rsidP="00AC6EB0">
                  <w:pPr>
                    <w:spacing w:after="0" w:line="240" w:lineRule="auto"/>
                    <w:ind w:left="178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  Совершенствовать уровень накопленных  практических навыков.</w:t>
                  </w:r>
                </w:p>
                <w:p w:rsidR="00AC6EB0" w:rsidRPr="00702985" w:rsidRDefault="00AC6EB0" w:rsidP="00C87968">
                  <w:pPr>
                    <w:spacing w:after="0" w:line="240" w:lineRule="auto"/>
                    <w:ind w:left="178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  Воспитывать коммуникативные навыки при объединении детей (взрослых) в поисковые группы, совершенству</w:t>
                  </w: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я стиль партнёрских отношений. </w:t>
                  </w:r>
                </w:p>
              </w:tc>
            </w:tr>
            <w:tr w:rsidR="00AC6EB0" w:rsidRPr="00702985" w:rsidTr="00C87968">
              <w:trPr>
                <w:trHeight w:val="2080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C87968" w:rsidRDefault="00AC6EB0" w:rsidP="00AC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Default="00AC6EB0" w:rsidP="00C87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C87968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Опытно-исследовательская деятельность</w:t>
                  </w:r>
                </w:p>
                <w:p w:rsidR="00AC6EB0" w:rsidRPr="00702985" w:rsidRDefault="00AC6EB0" w:rsidP="00C87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C87968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«Вулкан»</w:t>
                  </w:r>
                  <w:r w:rsidRPr="00C87968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ab/>
                  </w:r>
                </w:p>
                <w:p w:rsidR="00AC6EB0" w:rsidRPr="00702985" w:rsidRDefault="00AC6EB0" w:rsidP="00C87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Pr="00C87968" w:rsidRDefault="00AC6EB0" w:rsidP="00C87968">
                  <w:pPr>
                    <w:spacing w:after="0" w:line="240" w:lineRule="auto"/>
                    <w:ind w:left="178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С</w:t>
                  </w:r>
                  <w:r w:rsidRPr="00C87968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истематизировать знания детей о вулкане;</w:t>
                  </w:r>
                </w:p>
                <w:p w:rsidR="00AC6EB0" w:rsidRPr="00C87968" w:rsidRDefault="00AC6EB0" w:rsidP="00C87968">
                  <w:pPr>
                    <w:spacing w:after="0" w:line="240" w:lineRule="auto"/>
                    <w:ind w:left="178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C87968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показать химическую реакцию соды и лимонной кислоты;</w:t>
                  </w:r>
                </w:p>
                <w:p w:rsidR="00AC6EB0" w:rsidRPr="00702985" w:rsidRDefault="00AC6EB0" w:rsidP="00C87968">
                  <w:pPr>
                    <w:spacing w:after="0" w:line="240" w:lineRule="auto"/>
                    <w:ind w:left="178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C87968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развитие познавательной активности детей.</w:t>
                  </w:r>
                </w:p>
              </w:tc>
            </w:tr>
            <w:tr w:rsidR="00AC6EB0" w:rsidRPr="00702985" w:rsidTr="00AC6EB0">
              <w:trPr>
                <w:trHeight w:val="70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Викторина</w:t>
                  </w: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«Наш край»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Формирование обобщённых знаний детей о природе России.   Уточнить и расширить представления детей о природе России; 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Развивать речь, память, мышление.</w:t>
                  </w:r>
                </w:p>
                <w:p w:rsidR="00AC6EB0" w:rsidRPr="00702985" w:rsidRDefault="00AC6EB0" w:rsidP="00AC713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Прививать умение аккуратно пользоваться ножом.</w:t>
                  </w:r>
                </w:p>
                <w:p w:rsidR="00AC6EB0" w:rsidRPr="00702985" w:rsidRDefault="00AC6EB0" w:rsidP="000B776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Воспитывать бережное отношение к природе.</w:t>
                  </w:r>
                </w:p>
              </w:tc>
            </w:tr>
            <w:tr w:rsidR="00AC6EB0" w:rsidRPr="00702985" w:rsidTr="000B7761">
              <w:trPr>
                <w:trHeight w:val="182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“Воздух”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Pr="00702985" w:rsidRDefault="00AC6EB0" w:rsidP="00AC6EB0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Обобщить, уточнить знания детей о воздухе; закрепить элементарные представления об источниках загрязнения воздуха, о значении чистого воздуха для нашего здоровья, о некоторых правилах экологической безопасности. </w:t>
                  </w:r>
                  <w:proofErr w:type="gramStart"/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Развивать, мышление, память, речь, интерес к познавательной деятельности, высказывать предположение, мнение, обосновывать его.</w:t>
                  </w:r>
                  <w:proofErr w:type="gramEnd"/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Вызвать интерес к совместному выполнению заданий, создать доброжелательный настрой. Воспитывать у детей бережное отношение к окружающему миру.</w:t>
                  </w:r>
                </w:p>
              </w:tc>
            </w:tr>
            <w:tr w:rsidR="00AC6EB0" w:rsidRPr="00702985" w:rsidTr="000B7761">
              <w:trPr>
                <w:trHeight w:val="384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hAnsi="Times New Roman" w:cs="Times New Roman"/>
                      <w:color w:val="595959" w:themeColor="text1" w:themeTint="A6"/>
                      <w:sz w:val="28"/>
                      <w:szCs w:val="28"/>
                    </w:rPr>
                    <w:t>Развлечение «Праздник юных любителей природы»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Pr="00702985" w:rsidRDefault="00AC6EB0" w:rsidP="00AC6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 Закрепить знания детей о природе, о бережном и заботливом отношении к природе.</w:t>
                  </w:r>
                </w:p>
                <w:p w:rsidR="00AC6EB0" w:rsidRPr="00702985" w:rsidRDefault="00AC6EB0" w:rsidP="00AC6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Развивать творческие способности детей, смекалку и сообразительность детей, их эрудицию.</w:t>
                  </w:r>
                </w:p>
                <w:p w:rsidR="00AC6EB0" w:rsidRPr="00702985" w:rsidRDefault="00AC6EB0" w:rsidP="00AC6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   Воспитывать в детях любовь и бережное отношение к природе, умение видеть и откликаться </w:t>
                  </w:r>
                  <w:proofErr w:type="gramStart"/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красивое в природном окружении.</w:t>
                  </w:r>
                </w:p>
              </w:tc>
            </w:tr>
            <w:tr w:rsidR="00AC6EB0" w:rsidRPr="00702985" w:rsidTr="000B7761">
              <w:trPr>
                <w:trHeight w:val="211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F94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Целевая прогулка  "Мы — геологи".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Pr="00702985" w:rsidRDefault="00AC6EB0" w:rsidP="00F94E48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Расширить знания о профессии геолога. Формировать представление о камнях, как части неживой природе. Продолжать формировать умение исследовать неживую природу, делать элементарные выводы. Пополнить лексический запас </w:t>
                  </w: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lastRenderedPageBreak/>
                    <w:t>словами, обозначающие предметы, действия, признаки. Развивать основные виды движений, физические качества ловкость, выносливость, выдержку, вырабатывать правильное дыхание. Воспитывать любовь к природе и тому, что нас окружает.</w:t>
                  </w:r>
                </w:p>
              </w:tc>
            </w:tr>
            <w:tr w:rsidR="00AC6EB0" w:rsidRPr="00702985" w:rsidTr="000B7761">
              <w:trPr>
                <w:trHeight w:val="211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Экспериментальная деятельность</w:t>
                  </w: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"Удивительные камни"    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Default="00AC6EB0" w:rsidP="00AC6EB0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  <w:p w:rsidR="00AC6EB0" w:rsidRPr="00702985" w:rsidRDefault="00AC6EB0" w:rsidP="00AC6EB0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Познакомить детей с разнообразием мира камней и их свойствами.</w:t>
                  </w:r>
                </w:p>
              </w:tc>
            </w:tr>
            <w:tr w:rsidR="00AC6EB0" w:rsidRPr="00702985" w:rsidTr="000B7761">
              <w:trPr>
                <w:trHeight w:val="211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Мир в цветах радуги. Опыт «Радуга»</w:t>
                  </w: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Pr="00702985" w:rsidRDefault="00AC6EB0" w:rsidP="00AC6EB0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 Развивать способность у детей наблюдать,</w:t>
                  </w:r>
                </w:p>
                <w:p w:rsidR="00AC6EB0" w:rsidRPr="00702985" w:rsidRDefault="00AC6EB0" w:rsidP="00AC6EB0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познакомить с механизмом возникновения цвета.</w:t>
                  </w:r>
                </w:p>
              </w:tc>
            </w:tr>
            <w:tr w:rsidR="00AC6EB0" w:rsidRPr="00702985" w:rsidTr="000B7761">
              <w:trPr>
                <w:trHeight w:val="211"/>
              </w:trPr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AC7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AC6EB0" w:rsidRPr="00702985" w:rsidRDefault="00AC6EB0" w:rsidP="00F94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Экологическая викторина</w:t>
                  </w:r>
                </w:p>
                <w:p w:rsidR="00AC6EB0" w:rsidRPr="00702985" w:rsidRDefault="00AC6EB0" w:rsidP="00F94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02985">
                    <w:rPr>
                      <w:rFonts w:ascii="Times New Roman" w:hAnsi="Times New Roman" w:cs="Times New Roman"/>
                      <w:color w:val="595959" w:themeColor="text1" w:themeTint="A6"/>
                      <w:sz w:val="28"/>
                      <w:szCs w:val="28"/>
                    </w:rPr>
                    <w:t>“Путешествие в мир природы”.</w:t>
                  </w:r>
                </w:p>
              </w:tc>
              <w:tc>
                <w:tcPr>
                  <w:tcW w:w="5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6EB0" w:rsidRPr="00702985" w:rsidRDefault="00AC6EB0" w:rsidP="00F94E48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</w:pPr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Систематизировать и расширить представления 0 </w:t>
                  </w:r>
                  <w:proofErr w:type="gramStart"/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>временах</w:t>
                  </w:r>
                  <w:proofErr w:type="gramEnd"/>
                  <w:r w:rsidRPr="00702985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8"/>
                      <w:szCs w:val="28"/>
                      <w:lang w:eastAsia="ru-RU"/>
                    </w:rPr>
                    <w:t xml:space="preserve"> года, некоторых их признаках. Закрепить знания о живой и неживой природе. Обобщить знания о растениях, птицах, животных, насекомых. Формировать у детей элементарные представления о взаимосвязях и взаимодействии живых организмов со средой обитания. Развивать у детей способность наблюдать, анализировать, делать выводы. Сформировать у ребенка представление о неразрывной связи живой и неживой природы. Воспитывать бережное отношение к Земле – своему дому. Продолжать учить детей давать полные, распространенные ответы на вопросы воспитателя.</w:t>
                  </w:r>
                </w:p>
              </w:tc>
            </w:tr>
          </w:tbl>
          <w:p w:rsidR="00153A78" w:rsidRPr="00702985" w:rsidRDefault="00153A78" w:rsidP="002110D7">
            <w:pPr>
              <w:spacing w:after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153A78" w:rsidRPr="00910CF5" w:rsidRDefault="00153A78" w:rsidP="00153A78">
      <w:pPr>
        <w:spacing w:after="0" w:line="270" w:lineRule="atLeast"/>
        <w:rPr>
          <w:rFonts w:ascii="Verdana" w:eastAsia="Times New Roman" w:hAnsi="Verdana" w:cs="Times New Roman"/>
          <w:color w:val="CCCCCC"/>
          <w:sz w:val="14"/>
          <w:szCs w:val="14"/>
          <w:lang w:eastAsia="ru-RU"/>
        </w:rPr>
      </w:pPr>
    </w:p>
    <w:p w:rsidR="00A152D8" w:rsidRPr="005C2D0B" w:rsidRDefault="00A152D8" w:rsidP="00A152D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0B">
        <w:rPr>
          <w:rFonts w:ascii="Times New Roman" w:hAnsi="Times New Roman" w:cs="Times New Roman"/>
          <w:bCs/>
          <w:sz w:val="32"/>
          <w:szCs w:val="32"/>
        </w:rPr>
        <w:t>План работы с родителями  Клуба «</w:t>
      </w:r>
      <w:proofErr w:type="spellStart"/>
      <w:r w:rsidRPr="005C2D0B">
        <w:rPr>
          <w:rFonts w:ascii="Times New Roman" w:hAnsi="Times New Roman" w:cs="Times New Roman"/>
          <w:bCs/>
          <w:sz w:val="32"/>
          <w:szCs w:val="32"/>
        </w:rPr>
        <w:t>Любознайка</w:t>
      </w:r>
      <w:proofErr w:type="spellEnd"/>
      <w:r w:rsidRPr="005C2D0B">
        <w:rPr>
          <w:rFonts w:ascii="Times New Roman" w:hAnsi="Times New Roman" w:cs="Times New Roman"/>
          <w:bCs/>
          <w:sz w:val="32"/>
          <w:szCs w:val="32"/>
        </w:rPr>
        <w:t>»</w:t>
      </w:r>
    </w:p>
    <w:p w:rsidR="00A152D8" w:rsidRPr="005C2D0B" w:rsidRDefault="00A152D8" w:rsidP="00A152D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3759"/>
        <w:gridCol w:w="4252"/>
      </w:tblGrid>
      <w:tr w:rsidR="00A152D8" w:rsidRPr="005C2D0B" w:rsidTr="001C7A4F">
        <w:trPr>
          <w:trHeight w:val="230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A152D8" w:rsidRPr="005C2D0B" w:rsidTr="001C7A4F">
        <w:trPr>
          <w:trHeight w:val="221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«Экологическое воспитание детей»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для родителей</w:t>
            </w:r>
          </w:p>
        </w:tc>
      </w:tr>
      <w:tr w:rsidR="00A152D8" w:rsidRPr="005C2D0B" w:rsidTr="001C7A4F">
        <w:trPr>
          <w:trHeight w:val="384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«Отдыхаем, не вредя!»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семейные архив</w:t>
            </w:r>
            <w:proofErr w:type="gramStart"/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фотографии – отдых на природе: парк, лес, на даче).</w:t>
            </w:r>
          </w:p>
        </w:tc>
      </w:tr>
      <w:tr w:rsidR="00A152D8" w:rsidRPr="005C2D0B" w:rsidTr="001C7A4F">
        <w:trPr>
          <w:trHeight w:val="384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поддерживать познавательный интерес к природе у ребенка»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A152D8" w:rsidRPr="005C2D0B" w:rsidTr="001C7A4F">
        <w:trPr>
          <w:trHeight w:val="365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"Счастливый случай"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экологическому воспитанию</w:t>
            </w:r>
          </w:p>
        </w:tc>
      </w:tr>
      <w:tr w:rsidR="00A152D8" w:rsidRPr="005C2D0B" w:rsidTr="001C7A4F">
        <w:trPr>
          <w:trHeight w:val="192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«Войди в природу другом!»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 для родителей по экологическому воспитанию.</w:t>
            </w:r>
          </w:p>
        </w:tc>
      </w:tr>
      <w:tr w:rsidR="00A152D8" w:rsidRPr="005C2D0B" w:rsidTr="001C7A4F">
        <w:trPr>
          <w:trHeight w:val="182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«Насколько вы компетентны в вопросах экологии?»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Анкета для родителей </w:t>
            </w:r>
          </w:p>
        </w:tc>
      </w:tr>
      <w:tr w:rsidR="00A152D8" w:rsidRPr="005C2D0B" w:rsidTr="001C7A4F">
        <w:trPr>
          <w:trHeight w:val="182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Выставка «Дары осени»</w:t>
            </w:r>
          </w:p>
        </w:tc>
      </w:tr>
      <w:tr w:rsidR="00A152D8" w:rsidRPr="005C2D0B" w:rsidTr="001C7A4F">
        <w:trPr>
          <w:trHeight w:val="192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Чем занять ребенка на прогулке?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Консультация.</w:t>
            </w:r>
          </w:p>
        </w:tc>
      </w:tr>
      <w:tr w:rsidR="00A152D8" w:rsidRPr="005C2D0B" w:rsidTr="001C7A4F">
        <w:trPr>
          <w:trHeight w:val="192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«Для вас </w:t>
            </w:r>
            <w:proofErr w:type="gramStart"/>
            <w:r w:rsidRPr="005C2D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любознательные</w:t>
            </w:r>
            <w:proofErr w:type="gramEnd"/>
            <w:r w:rsidRPr="005C2D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родителям по экологическому воспитанию</w:t>
            </w:r>
          </w:p>
        </w:tc>
      </w:tr>
      <w:tr w:rsidR="00A152D8" w:rsidRPr="005C2D0B" w:rsidTr="001C7A4F">
        <w:trPr>
          <w:trHeight w:val="182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«Использование художественной литературы в семье» </w:t>
            </w:r>
          </w:p>
          <w:p w:rsidR="00A152D8" w:rsidRPr="005C2D0B" w:rsidRDefault="00A152D8" w:rsidP="001C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D0B">
              <w:rPr>
                <w:rFonts w:ascii="Times New Roman" w:hAnsi="Times New Roman" w:cs="Times New Roman"/>
                <w:bCs/>
                <w:sz w:val="28"/>
                <w:szCs w:val="28"/>
              </w:rPr>
              <w:t>«Книга в семье»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 родителей</w:t>
            </w:r>
          </w:p>
        </w:tc>
      </w:tr>
      <w:tr w:rsidR="00A152D8" w:rsidRPr="005C2D0B" w:rsidTr="001C7A4F">
        <w:trPr>
          <w:trHeight w:val="192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«Мусор-проблема №1»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Консультация </w:t>
            </w:r>
          </w:p>
        </w:tc>
      </w:tr>
      <w:tr w:rsidR="00A152D8" w:rsidRPr="005C2D0B" w:rsidTr="001C7A4F">
        <w:trPr>
          <w:trHeight w:val="192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«Елочка – зеленая иголочка»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</w:t>
            </w:r>
          </w:p>
        </w:tc>
      </w:tr>
      <w:tr w:rsidR="00A152D8" w:rsidRPr="005C2D0B" w:rsidTr="001C7A4F">
        <w:trPr>
          <w:trHeight w:val="202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«Сбережем родную природу»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Круглый стол</w:t>
            </w:r>
          </w:p>
        </w:tc>
      </w:tr>
      <w:tr w:rsidR="00A152D8" w:rsidRPr="005C2D0B" w:rsidTr="001C7A4F">
        <w:trPr>
          <w:trHeight w:val="202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«Природа нашего города».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Оформить </w:t>
            </w:r>
            <w:proofErr w:type="spellStart"/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фотостенд</w:t>
            </w:r>
            <w:proofErr w:type="spellEnd"/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группе.</w:t>
            </w:r>
          </w:p>
        </w:tc>
      </w:tr>
      <w:tr w:rsidR="00A152D8" w:rsidRPr="005C2D0B" w:rsidTr="001C7A4F">
        <w:trPr>
          <w:trHeight w:val="192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гармонии с природой».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Интеллектуально-творческая игра</w:t>
            </w:r>
          </w:p>
        </w:tc>
      </w:tr>
      <w:tr w:rsidR="00A152D8" w:rsidRPr="005C2D0B" w:rsidTr="001C7A4F">
        <w:trPr>
          <w:trHeight w:val="192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«Нормы экологического поведения и особенности их восприятия дошкольниками».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A152D8" w:rsidRPr="005C2D0B" w:rsidTr="001C7A4F">
        <w:trPr>
          <w:trHeight w:val="192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hd w:val="clear" w:color="auto" w:fill="FFFFFF"/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губите первоцвет».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A152D8" w:rsidRPr="005C2D0B" w:rsidTr="001C7A4F">
        <w:trPr>
          <w:trHeight w:val="192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«Экологический десант»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родителями провести субботник по уборке территории детского сада.</w:t>
            </w:r>
          </w:p>
        </w:tc>
      </w:tr>
      <w:tr w:rsidR="00A152D8" w:rsidRPr="005C2D0B" w:rsidTr="001C7A4F">
        <w:trPr>
          <w:trHeight w:val="211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152D8" w:rsidRPr="005C2D0B" w:rsidRDefault="00A152D8" w:rsidP="001C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2D8" w:rsidRPr="005C2D0B" w:rsidRDefault="00A152D8" w:rsidP="001C7A4F">
            <w:pPr>
              <w:spacing w:after="0" w:line="240" w:lineRule="auto"/>
              <w:ind w:left="189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совместной экологической экскурсии.</w:t>
            </w:r>
          </w:p>
        </w:tc>
      </w:tr>
    </w:tbl>
    <w:p w:rsidR="00A152D8" w:rsidRDefault="00A152D8" w:rsidP="00A152D8">
      <w:pPr>
        <w:tabs>
          <w:tab w:val="left" w:pos="8333"/>
        </w:tabs>
        <w:rPr>
          <w:b/>
          <w:bCs/>
          <w:sz w:val="32"/>
          <w:szCs w:val="32"/>
        </w:rPr>
      </w:pPr>
    </w:p>
    <w:p w:rsidR="00357EB2" w:rsidRPr="00711B58" w:rsidRDefault="00357EB2" w:rsidP="00711B58">
      <w:pPr>
        <w:spacing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bookmarkStart w:id="0" w:name="_GoBack"/>
      <w:bookmarkEnd w:id="0"/>
    </w:p>
    <w:sectPr w:rsidR="00357EB2" w:rsidRPr="00711B58" w:rsidSect="00AC6E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BC7"/>
    <w:multiLevelType w:val="hybridMultilevel"/>
    <w:tmpl w:val="C1546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36A26"/>
    <w:multiLevelType w:val="multilevel"/>
    <w:tmpl w:val="F6A017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F2FF1"/>
    <w:multiLevelType w:val="hybridMultilevel"/>
    <w:tmpl w:val="A356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264D"/>
    <w:multiLevelType w:val="multilevel"/>
    <w:tmpl w:val="2886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A49B5"/>
    <w:multiLevelType w:val="multilevel"/>
    <w:tmpl w:val="FA507D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61D5152"/>
    <w:multiLevelType w:val="multilevel"/>
    <w:tmpl w:val="E866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85D00"/>
    <w:multiLevelType w:val="hybridMultilevel"/>
    <w:tmpl w:val="1DFE0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52A71"/>
    <w:multiLevelType w:val="multilevel"/>
    <w:tmpl w:val="C004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754DF"/>
    <w:multiLevelType w:val="multilevel"/>
    <w:tmpl w:val="897A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B2"/>
    <w:rsid w:val="00013E19"/>
    <w:rsid w:val="00065F03"/>
    <w:rsid w:val="000B7761"/>
    <w:rsid w:val="000F4E1A"/>
    <w:rsid w:val="000F57F5"/>
    <w:rsid w:val="00123A80"/>
    <w:rsid w:val="00153A78"/>
    <w:rsid w:val="00185264"/>
    <w:rsid w:val="002110D7"/>
    <w:rsid w:val="002B4D23"/>
    <w:rsid w:val="002C56B8"/>
    <w:rsid w:val="00300979"/>
    <w:rsid w:val="00357EB2"/>
    <w:rsid w:val="00364B07"/>
    <w:rsid w:val="00487753"/>
    <w:rsid w:val="004933F5"/>
    <w:rsid w:val="004B03DC"/>
    <w:rsid w:val="004B145D"/>
    <w:rsid w:val="004B717E"/>
    <w:rsid w:val="00515000"/>
    <w:rsid w:val="00523BA6"/>
    <w:rsid w:val="005630F9"/>
    <w:rsid w:val="006D7D5A"/>
    <w:rsid w:val="00702985"/>
    <w:rsid w:val="00711B58"/>
    <w:rsid w:val="007D4834"/>
    <w:rsid w:val="008763DE"/>
    <w:rsid w:val="00885A56"/>
    <w:rsid w:val="0093585E"/>
    <w:rsid w:val="00972E6A"/>
    <w:rsid w:val="009E72D5"/>
    <w:rsid w:val="00A1146F"/>
    <w:rsid w:val="00A1221B"/>
    <w:rsid w:val="00A152D8"/>
    <w:rsid w:val="00A26D6A"/>
    <w:rsid w:val="00A375FC"/>
    <w:rsid w:val="00AC6EB0"/>
    <w:rsid w:val="00AC713B"/>
    <w:rsid w:val="00B030FA"/>
    <w:rsid w:val="00B158D1"/>
    <w:rsid w:val="00B5764B"/>
    <w:rsid w:val="00B64770"/>
    <w:rsid w:val="00B96582"/>
    <w:rsid w:val="00BA3F33"/>
    <w:rsid w:val="00BE31C9"/>
    <w:rsid w:val="00C726EA"/>
    <w:rsid w:val="00C87968"/>
    <w:rsid w:val="00CA06F1"/>
    <w:rsid w:val="00DC7515"/>
    <w:rsid w:val="00E45DD7"/>
    <w:rsid w:val="00ED627C"/>
    <w:rsid w:val="00ED6666"/>
    <w:rsid w:val="00F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83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83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7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6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85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48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74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0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43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791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3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7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73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92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32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7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12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7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5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1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1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412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486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12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28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9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куликова</cp:lastModifiedBy>
  <cp:revision>13</cp:revision>
  <cp:lastPrinted>2012-03-04T09:43:00Z</cp:lastPrinted>
  <dcterms:created xsi:type="dcterms:W3CDTF">2012-02-28T11:28:00Z</dcterms:created>
  <dcterms:modified xsi:type="dcterms:W3CDTF">2012-03-08T09:24:00Z</dcterms:modified>
</cp:coreProperties>
</file>