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12"/>
        <w:gridCol w:w="1714"/>
        <w:gridCol w:w="1848"/>
        <w:gridCol w:w="1853"/>
        <w:gridCol w:w="1992"/>
        <w:gridCol w:w="2006"/>
        <w:gridCol w:w="1915"/>
      </w:tblGrid>
      <w:tr w:rsidR="00240118" w:rsidTr="00DE6B10"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Не</w:t>
            </w:r>
            <w:r>
              <w:rPr>
                <w:rStyle w:val="FontStyle29"/>
              </w:rPr>
              <w:softHyphen/>
              <w:t>деля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spacing w:line="240" w:lineRule="auto"/>
              <w:ind w:left="96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Задачи</w:t>
            </w:r>
          </w:p>
        </w:tc>
        <w:tc>
          <w:tcPr>
            <w:tcW w:w="11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spacing w:line="240" w:lineRule="auto"/>
              <w:ind w:left="440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Основные виды движений</w:t>
            </w:r>
          </w:p>
        </w:tc>
      </w:tr>
      <w:tr w:rsidR="00240118" w:rsidTr="00DE6B10"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rPr>
                <w:rStyle w:val="FontStyle29"/>
              </w:rPr>
            </w:pPr>
          </w:p>
          <w:p w:rsidR="00240118" w:rsidRDefault="00240118" w:rsidP="00DE6B10">
            <w:pPr>
              <w:rPr>
                <w:rStyle w:val="FontStyle29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rPr>
                <w:rStyle w:val="FontStyle29"/>
              </w:rPr>
            </w:pPr>
          </w:p>
          <w:p w:rsidR="00240118" w:rsidRDefault="00240118" w:rsidP="00DE6B10">
            <w:pPr>
              <w:rPr>
                <w:rStyle w:val="FontStyle29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4"/>
              <w:widowControl/>
              <w:ind w:left="240"/>
              <w:rPr>
                <w:rStyle w:val="FontStyle29"/>
              </w:rPr>
            </w:pPr>
            <w:r>
              <w:rPr>
                <w:rStyle w:val="FontStyle29"/>
              </w:rPr>
              <w:t>Строевые упражнения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spacing w:line="240" w:lineRule="auto"/>
              <w:ind w:left="31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Ходьба. Бег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spacing w:line="240" w:lineRule="auto"/>
              <w:ind w:left="346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Равновесие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spacing w:line="240" w:lineRule="auto"/>
              <w:ind w:left="54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Прыжки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spacing w:line="240" w:lineRule="exact"/>
              <w:ind w:left="48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Ползание. Лазанье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1"/>
              <w:widowControl/>
              <w:spacing w:line="240" w:lineRule="exact"/>
              <w:ind w:left="403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Катание. Бросание. Метание</w:t>
            </w:r>
          </w:p>
        </w:tc>
      </w:tr>
      <w:tr w:rsidR="00240118" w:rsidTr="00DE6B10">
        <w:tc>
          <w:tcPr>
            <w:tcW w:w="14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6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                  « ОСЕНЬ»                                                                                    СЕНТЯБРЬ       Средняя   группа</w:t>
            </w:r>
          </w:p>
        </w:tc>
      </w:tr>
      <w:tr w:rsidR="00240118" w:rsidTr="00DE6B10"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18" w:rsidRDefault="00240118" w:rsidP="00DE6B10">
            <w:pPr>
              <w:pStyle w:val="Style6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I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68E" w:rsidRPr="0001268E" w:rsidRDefault="0001268E" w:rsidP="00DE6B10">
            <w:pPr>
              <w:pStyle w:val="Style5"/>
              <w:widowControl/>
              <w:spacing w:line="264" w:lineRule="exact"/>
              <w:ind w:firstLine="5"/>
              <w:rPr>
                <w:rStyle w:val="FontStyle29"/>
                <w:b/>
              </w:rPr>
            </w:pPr>
            <w:r w:rsidRPr="0001268E">
              <w:rPr>
                <w:rStyle w:val="FontStyle29"/>
                <w:b/>
              </w:rPr>
              <w:t xml:space="preserve">       «Физкультура»</w:t>
            </w:r>
          </w:p>
          <w:p w:rsidR="00240118" w:rsidRDefault="00240118" w:rsidP="00DE6B10">
            <w:pPr>
              <w:pStyle w:val="Style5"/>
              <w:widowControl/>
              <w:spacing w:line="264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Учить прыгать на одной ноге, метать предметы на дальность; упражнять в лазанье по гимнастиче</w:t>
            </w:r>
            <w:r>
              <w:rPr>
                <w:rStyle w:val="FontStyle29"/>
              </w:rPr>
              <w:softHyphen/>
              <w:t>ской стенке; совершенство</w:t>
            </w:r>
            <w:r>
              <w:rPr>
                <w:rStyle w:val="FontStyle29"/>
              </w:rPr>
              <w:softHyphen/>
              <w:t>вать умение ходить по ре</w:t>
            </w:r>
            <w:r>
              <w:rPr>
                <w:rStyle w:val="FontStyle29"/>
              </w:rPr>
              <w:softHyphen/>
              <w:t>бристой доске</w:t>
            </w:r>
            <w:r w:rsidR="0001268E">
              <w:rPr>
                <w:rStyle w:val="FontStyle29"/>
              </w:rPr>
              <w:t>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5"/>
              <w:widowControl/>
              <w:spacing w:line="264" w:lineRule="exact"/>
              <w:ind w:firstLine="10"/>
              <w:rPr>
                <w:rStyle w:val="FontStyle29"/>
              </w:rPr>
            </w:pPr>
            <w:r>
              <w:rPr>
                <w:rStyle w:val="FontStyle29"/>
              </w:rPr>
              <w:t xml:space="preserve">Построение в колонну по одному. </w:t>
            </w:r>
            <w:proofErr w:type="gramStart"/>
            <w:r>
              <w:rPr>
                <w:rStyle w:val="FontStyle29"/>
              </w:rPr>
              <w:t>П</w:t>
            </w:r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5"/>
              <w:widowControl/>
              <w:spacing w:line="264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Ходьба на носоч</w:t>
            </w:r>
            <w:r>
              <w:rPr>
                <w:rStyle w:val="FontStyle29"/>
              </w:rPr>
              <w:softHyphen/>
              <w:t>ках. П.</w:t>
            </w:r>
          </w:p>
          <w:p w:rsidR="00240118" w:rsidRDefault="00240118" w:rsidP="00DE6B10">
            <w:pPr>
              <w:pStyle w:val="Style5"/>
              <w:widowControl/>
              <w:spacing w:line="264" w:lineRule="exact"/>
              <w:ind w:firstLine="10"/>
              <w:rPr>
                <w:rStyle w:val="FontStyle29"/>
              </w:rPr>
            </w:pPr>
            <w:r>
              <w:rPr>
                <w:rStyle w:val="FontStyle29"/>
              </w:rPr>
              <w:t>Бег в колонне по одному. С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5"/>
              <w:widowControl/>
              <w:spacing w:line="264" w:lineRule="exact"/>
              <w:rPr>
                <w:rStyle w:val="FontStyle28"/>
              </w:rPr>
            </w:pPr>
            <w:r>
              <w:rPr>
                <w:rStyle w:val="FontStyle29"/>
              </w:rPr>
              <w:t>Ходьба по ребрис</w:t>
            </w:r>
            <w:r>
              <w:rPr>
                <w:rStyle w:val="FontStyle29"/>
              </w:rPr>
              <w:softHyphen/>
              <w:t xml:space="preserve">той доске. </w:t>
            </w:r>
            <w:proofErr w:type="gramStart"/>
            <w:r>
              <w:rPr>
                <w:rStyle w:val="FontStyle28"/>
              </w:rPr>
              <w:t>П</w:t>
            </w:r>
            <w:proofErr w:type="gramEnd"/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5"/>
              <w:widowControl/>
              <w:spacing w:line="264" w:lineRule="exact"/>
              <w:ind w:firstLine="5"/>
              <w:rPr>
                <w:rStyle w:val="FontStyle28"/>
              </w:rPr>
            </w:pPr>
            <w:r>
              <w:rPr>
                <w:rStyle w:val="FontStyle29"/>
              </w:rPr>
              <w:t>Прыжки на одной ноге (</w:t>
            </w:r>
            <w:proofErr w:type="gramStart"/>
            <w:r>
              <w:rPr>
                <w:rStyle w:val="FontStyle29"/>
              </w:rPr>
              <w:t>на</w:t>
            </w:r>
            <w:proofErr w:type="gramEnd"/>
            <w:r>
              <w:rPr>
                <w:rStyle w:val="FontStyle29"/>
              </w:rPr>
              <w:t xml:space="preserve"> правой и левой поочеред</w:t>
            </w:r>
            <w:r>
              <w:rPr>
                <w:rStyle w:val="FontStyle29"/>
              </w:rPr>
              <w:softHyphen/>
              <w:t xml:space="preserve">но). </w:t>
            </w:r>
            <w:r>
              <w:rPr>
                <w:rStyle w:val="FontStyle28"/>
              </w:rPr>
              <w:t>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5"/>
              <w:widowControl/>
              <w:spacing w:line="264" w:lineRule="exact"/>
              <w:rPr>
                <w:rStyle w:val="FontStyle28"/>
              </w:rPr>
            </w:pPr>
            <w:r>
              <w:rPr>
                <w:rStyle w:val="FontStyle29"/>
              </w:rPr>
              <w:t>Лазанье по гимна</w:t>
            </w:r>
            <w:r>
              <w:rPr>
                <w:rStyle w:val="FontStyle29"/>
              </w:rPr>
              <w:softHyphen/>
              <w:t xml:space="preserve">стической стенке. </w:t>
            </w:r>
            <w:proofErr w:type="gramStart"/>
            <w:r>
              <w:rPr>
                <w:rStyle w:val="FontStyle28"/>
              </w:rPr>
              <w:t>П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5"/>
              <w:widowControl/>
              <w:spacing w:line="264" w:lineRule="exact"/>
              <w:rPr>
                <w:rStyle w:val="FontStyle28"/>
              </w:rPr>
            </w:pPr>
            <w:r>
              <w:rPr>
                <w:rStyle w:val="FontStyle29"/>
              </w:rPr>
              <w:t>Метание предме</w:t>
            </w:r>
            <w:r>
              <w:rPr>
                <w:rStyle w:val="FontStyle29"/>
              </w:rPr>
              <w:softHyphen/>
              <w:t xml:space="preserve">тов на дальность (не менее 3,5-6,5 м). </w:t>
            </w:r>
            <w:r>
              <w:rPr>
                <w:rStyle w:val="FontStyle28"/>
              </w:rPr>
              <w:t>О</w:t>
            </w:r>
          </w:p>
        </w:tc>
      </w:tr>
      <w:tr w:rsidR="00240118" w:rsidTr="00DE6B10"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18" w:rsidRDefault="00240118" w:rsidP="00DE6B10">
            <w:pPr>
              <w:rPr>
                <w:rStyle w:val="FontStyle28"/>
              </w:rPr>
            </w:pPr>
          </w:p>
          <w:p w:rsidR="00240118" w:rsidRDefault="00240118" w:rsidP="00DE6B10">
            <w:pPr>
              <w:rPr>
                <w:rStyle w:val="FontStyle28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18" w:rsidRDefault="00240118" w:rsidP="00DE6B10">
            <w:pPr>
              <w:rPr>
                <w:rStyle w:val="FontStyle28"/>
              </w:rPr>
            </w:pPr>
          </w:p>
          <w:p w:rsidR="00240118" w:rsidRDefault="00240118" w:rsidP="00DE6B10">
            <w:pPr>
              <w:rPr>
                <w:rStyle w:val="FontStyle28"/>
              </w:rPr>
            </w:pPr>
          </w:p>
        </w:tc>
        <w:tc>
          <w:tcPr>
            <w:tcW w:w="11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6"/>
              <w:widowControl/>
              <w:rPr>
                <w:rStyle w:val="FontStyle29"/>
              </w:rPr>
            </w:pPr>
            <w:proofErr w:type="spellStart"/>
            <w:r>
              <w:rPr>
                <w:rStyle w:val="FontStyle23"/>
              </w:rPr>
              <w:t>Общеразвивающие</w:t>
            </w:r>
            <w:proofErr w:type="spellEnd"/>
            <w:r>
              <w:rPr>
                <w:rStyle w:val="FontStyle23"/>
              </w:rPr>
              <w:t xml:space="preserve">  упражнения «Поход в осенний лес» (смотреть комплекс)</w:t>
            </w:r>
          </w:p>
          <w:p w:rsidR="00240118" w:rsidRDefault="00240118" w:rsidP="00DE6B10">
            <w:pPr>
              <w:pStyle w:val="Style1"/>
              <w:widowControl/>
              <w:spacing w:line="259" w:lineRule="exact"/>
              <w:jc w:val="left"/>
              <w:rPr>
                <w:rStyle w:val="FontStyle29"/>
              </w:rPr>
            </w:pPr>
          </w:p>
        </w:tc>
      </w:tr>
      <w:tr w:rsidR="00240118" w:rsidTr="00DE6B10"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rPr>
                <w:rStyle w:val="FontStyle29"/>
              </w:rPr>
            </w:pPr>
          </w:p>
          <w:p w:rsidR="00240118" w:rsidRDefault="00240118" w:rsidP="00DE6B10">
            <w:pPr>
              <w:rPr>
                <w:rStyle w:val="FontStyle29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rPr>
                <w:rStyle w:val="FontStyle29"/>
              </w:rPr>
            </w:pPr>
          </w:p>
          <w:p w:rsidR="00240118" w:rsidRDefault="00240118" w:rsidP="00DE6B10">
            <w:pPr>
              <w:rPr>
                <w:rStyle w:val="FontStyle29"/>
              </w:rPr>
            </w:pPr>
          </w:p>
        </w:tc>
        <w:tc>
          <w:tcPr>
            <w:tcW w:w="11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18" w:rsidRDefault="00240118" w:rsidP="00DE6B10">
            <w:pPr>
              <w:pStyle w:val="Style6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Подвижная игра (с бегом) </w:t>
            </w:r>
            <w:r>
              <w:rPr>
                <w:rStyle w:val="FontStyle29"/>
              </w:rPr>
              <w:t>«</w:t>
            </w:r>
            <w:proofErr w:type="spellStart"/>
            <w:r>
              <w:rPr>
                <w:rStyle w:val="FontStyle29"/>
              </w:rPr>
              <w:t>Раз</w:t>
            </w:r>
            <w:proofErr w:type="gramStart"/>
            <w:r>
              <w:rPr>
                <w:rStyle w:val="FontStyle29"/>
              </w:rPr>
              <w:t>,д</w:t>
            </w:r>
            <w:proofErr w:type="gramEnd"/>
            <w:r>
              <w:rPr>
                <w:rStyle w:val="FontStyle29"/>
              </w:rPr>
              <w:t>ва,три</w:t>
            </w:r>
            <w:proofErr w:type="spellEnd"/>
            <w:r>
              <w:rPr>
                <w:rStyle w:val="FontStyle29"/>
              </w:rPr>
              <w:t xml:space="preserve"> ,этот лист бери</w:t>
            </w:r>
            <w:r>
              <w:rPr>
                <w:rStyle w:val="FontStyle23"/>
              </w:rPr>
              <w:t>»</w:t>
            </w:r>
          </w:p>
          <w:p w:rsidR="00240118" w:rsidRDefault="00240118" w:rsidP="00DE6B10">
            <w:pPr>
              <w:pStyle w:val="Style6"/>
              <w:widowControl/>
              <w:rPr>
                <w:rStyle w:val="FontStyle23"/>
              </w:rPr>
            </w:pPr>
          </w:p>
          <w:p w:rsidR="00240118" w:rsidRDefault="00240118" w:rsidP="00DE6B10">
            <w:pPr>
              <w:pStyle w:val="Style6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Дыхательная гимнастика «Ветер и листья»</w:t>
            </w:r>
          </w:p>
        </w:tc>
      </w:tr>
    </w:tbl>
    <w:p w:rsidR="00FE2D3A" w:rsidRDefault="00FE2D3A"/>
    <w:sectPr w:rsidR="00FE2D3A" w:rsidSect="00240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118"/>
    <w:rsid w:val="0001268E"/>
    <w:rsid w:val="00240118"/>
    <w:rsid w:val="009C6B0F"/>
    <w:rsid w:val="00E73618"/>
    <w:rsid w:val="00F9286D"/>
    <w:rsid w:val="00FE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40118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40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40118"/>
    <w:pPr>
      <w:widowControl w:val="0"/>
      <w:autoSpaceDE w:val="0"/>
      <w:autoSpaceDN w:val="0"/>
      <w:adjustRightInd w:val="0"/>
      <w:spacing w:after="0" w:line="245" w:lineRule="exact"/>
      <w:ind w:firstLine="11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4011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40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401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24011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24011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HP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5</cp:revision>
  <dcterms:created xsi:type="dcterms:W3CDTF">2012-11-06T21:26:00Z</dcterms:created>
  <dcterms:modified xsi:type="dcterms:W3CDTF">2013-08-28T06:52:00Z</dcterms:modified>
</cp:coreProperties>
</file>