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"/>
        <w:gridCol w:w="2700"/>
        <w:gridCol w:w="1723"/>
        <w:gridCol w:w="1843"/>
        <w:gridCol w:w="1853"/>
        <w:gridCol w:w="1997"/>
        <w:gridCol w:w="1997"/>
        <w:gridCol w:w="1877"/>
      </w:tblGrid>
      <w:tr w:rsidR="00EF6C96" w:rsidTr="006E60BA">
        <w:tc>
          <w:tcPr>
            <w:tcW w:w="143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6C96" w:rsidRDefault="00EF6C96" w:rsidP="006E60BA">
            <w:pPr>
              <w:pStyle w:val="Style3"/>
              <w:widowControl/>
              <w:rPr>
                <w:rStyle w:val="FontStyle11"/>
              </w:rPr>
            </w:pPr>
            <w:r w:rsidRPr="004D7702">
              <w:rPr>
                <w:rStyle w:val="FontStyle11"/>
                <w:sz w:val="28"/>
              </w:rPr>
              <w:t xml:space="preserve">                     «Осень»                                                                            </w:t>
            </w:r>
            <w:r>
              <w:rPr>
                <w:rStyle w:val="FontStyle11"/>
              </w:rPr>
              <w:t>СЕНТЯБРЬ</w:t>
            </w:r>
            <w:proofErr w:type="gramStart"/>
            <w:r>
              <w:rPr>
                <w:rStyle w:val="FontStyle11"/>
              </w:rPr>
              <w:t xml:space="preserve">    В</w:t>
            </w:r>
            <w:proofErr w:type="gramEnd"/>
            <w:r>
              <w:rPr>
                <w:rStyle w:val="FontStyle11"/>
              </w:rPr>
              <w:t>торая   младшая    группа</w:t>
            </w:r>
          </w:p>
        </w:tc>
      </w:tr>
      <w:tr w:rsidR="00EF6C96" w:rsidTr="006E60BA">
        <w:tc>
          <w:tcPr>
            <w:tcW w:w="35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6C96" w:rsidRDefault="00EF6C96" w:rsidP="006E60BA">
            <w:pPr>
              <w:pStyle w:val="Style3"/>
              <w:widowControl/>
              <w:jc w:val="right"/>
              <w:rPr>
                <w:rStyle w:val="FontStyle11"/>
                <w:lang w:val="en-US" w:eastAsia="en-US"/>
              </w:rPr>
            </w:pPr>
            <w:r>
              <w:rPr>
                <w:rStyle w:val="FontStyle11"/>
                <w:lang w:val="en-US" w:eastAsia="en-US"/>
              </w:rPr>
              <w:t>I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1B23" w:rsidRPr="00571B23" w:rsidRDefault="00571B23" w:rsidP="006E60BA">
            <w:pPr>
              <w:pStyle w:val="Style6"/>
              <w:widowControl/>
              <w:spacing w:line="264" w:lineRule="exact"/>
              <w:ind w:left="5" w:hanging="5"/>
              <w:rPr>
                <w:rStyle w:val="FontStyle15"/>
                <w:b/>
              </w:rPr>
            </w:pPr>
            <w:r>
              <w:rPr>
                <w:rStyle w:val="FontStyle15"/>
              </w:rPr>
              <w:t xml:space="preserve">           </w:t>
            </w:r>
            <w:r w:rsidRPr="00571B23">
              <w:rPr>
                <w:rStyle w:val="FontStyle15"/>
                <w:b/>
              </w:rPr>
              <w:t>«Физкультура»</w:t>
            </w:r>
          </w:p>
          <w:p w:rsidR="00EF6C96" w:rsidRDefault="00EF6C96" w:rsidP="006E60BA">
            <w:pPr>
              <w:pStyle w:val="Style6"/>
              <w:widowControl/>
              <w:spacing w:line="264" w:lineRule="exact"/>
              <w:ind w:left="5" w:hanging="5"/>
              <w:rPr>
                <w:rStyle w:val="FontStyle15"/>
              </w:rPr>
            </w:pPr>
            <w:proofErr w:type="gramStart"/>
            <w:r>
              <w:rPr>
                <w:rStyle w:val="FontStyle15"/>
              </w:rPr>
              <w:t>Учить ходить по рейке, положенной на пол, пры</w:t>
            </w:r>
            <w:r>
              <w:rPr>
                <w:rStyle w:val="FontStyle15"/>
              </w:rPr>
              <w:softHyphen/>
              <w:t>гать на двух ногах на мес</w:t>
            </w:r>
            <w:r>
              <w:rPr>
                <w:rStyle w:val="FontStyle15"/>
              </w:rPr>
              <w:softHyphen/>
              <w:t>те, ползать на четверень</w:t>
            </w:r>
            <w:r>
              <w:rPr>
                <w:rStyle w:val="FontStyle15"/>
              </w:rPr>
              <w:softHyphen/>
              <w:t>ках по прямой; развивать ловкость</w:t>
            </w:r>
            <w:proofErr w:type="gram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96" w:rsidRDefault="00EF6C96" w:rsidP="006E60BA">
            <w:pPr>
              <w:pStyle w:val="Style6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5"/>
              </w:rPr>
              <w:t xml:space="preserve">Построение в круг. </w:t>
            </w:r>
            <w:r>
              <w:rPr>
                <w:rStyle w:val="FontStyle12"/>
              </w:rPr>
              <w:t>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96" w:rsidRDefault="00EF6C96" w:rsidP="006E60BA">
            <w:pPr>
              <w:pStyle w:val="Style6"/>
              <w:widowControl/>
              <w:spacing w:line="264" w:lineRule="exact"/>
              <w:ind w:left="5" w:hanging="5"/>
              <w:rPr>
                <w:rStyle w:val="FontStyle12"/>
              </w:rPr>
            </w:pPr>
            <w:r>
              <w:rPr>
                <w:rStyle w:val="FontStyle15"/>
              </w:rPr>
              <w:t xml:space="preserve">Ходьба с высоким подниманием колена. </w:t>
            </w:r>
            <w:r>
              <w:rPr>
                <w:rStyle w:val="FontStyle12"/>
              </w:rPr>
              <w:t xml:space="preserve">О. </w:t>
            </w:r>
            <w:r>
              <w:rPr>
                <w:rStyle w:val="FontStyle15"/>
              </w:rPr>
              <w:t xml:space="preserve">Бег в колонне по одному. </w:t>
            </w:r>
            <w:r>
              <w:rPr>
                <w:rStyle w:val="FontStyle12"/>
              </w:rPr>
              <w:t>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96" w:rsidRDefault="00EF6C96" w:rsidP="006E60BA">
            <w:pPr>
              <w:pStyle w:val="Style6"/>
              <w:widowControl/>
              <w:spacing w:line="264" w:lineRule="exact"/>
              <w:ind w:left="5" w:hanging="5"/>
              <w:rPr>
                <w:rStyle w:val="FontStyle12"/>
              </w:rPr>
            </w:pPr>
            <w:r>
              <w:rPr>
                <w:rStyle w:val="FontStyle15"/>
              </w:rPr>
              <w:t xml:space="preserve">Ходьба по рейке, положенной на пол. </w:t>
            </w:r>
            <w:r>
              <w:rPr>
                <w:rStyle w:val="FontStyle12"/>
              </w:rPr>
              <w:t>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96" w:rsidRDefault="00EF6C96" w:rsidP="006E60BA">
            <w:pPr>
              <w:pStyle w:val="Style6"/>
              <w:widowControl/>
              <w:spacing w:line="264" w:lineRule="exact"/>
              <w:ind w:left="5" w:hanging="5"/>
              <w:rPr>
                <w:rStyle w:val="FontStyle12"/>
              </w:rPr>
            </w:pPr>
            <w:r>
              <w:rPr>
                <w:rStyle w:val="FontStyle15"/>
              </w:rPr>
              <w:t xml:space="preserve">Прыжки на двух ногах на месте. </w:t>
            </w:r>
            <w:r>
              <w:rPr>
                <w:rStyle w:val="FontStyle12"/>
              </w:rPr>
              <w:t>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96" w:rsidRDefault="00EF6C96" w:rsidP="006E60BA">
            <w:pPr>
              <w:pStyle w:val="Style6"/>
              <w:widowControl/>
              <w:spacing w:line="264" w:lineRule="exact"/>
              <w:jc w:val="both"/>
              <w:rPr>
                <w:rStyle w:val="FontStyle12"/>
              </w:rPr>
            </w:pPr>
            <w:r>
              <w:rPr>
                <w:rStyle w:val="FontStyle15"/>
              </w:rPr>
              <w:t>Ползание на четве</w:t>
            </w:r>
            <w:r>
              <w:rPr>
                <w:rStyle w:val="FontStyle15"/>
              </w:rPr>
              <w:softHyphen/>
              <w:t xml:space="preserve">реньках по </w:t>
            </w:r>
            <w:proofErr w:type="gramStart"/>
            <w:r>
              <w:rPr>
                <w:rStyle w:val="FontStyle15"/>
              </w:rPr>
              <w:t>прямой</w:t>
            </w:r>
            <w:proofErr w:type="gramEnd"/>
            <w:r>
              <w:rPr>
                <w:rStyle w:val="FontStyle15"/>
              </w:rPr>
              <w:t xml:space="preserve"> (расстояние 6 м). </w:t>
            </w:r>
            <w:r>
              <w:rPr>
                <w:rStyle w:val="FontStyle12"/>
              </w:rPr>
              <w:t>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96" w:rsidRDefault="00EF6C96" w:rsidP="006E60BA">
            <w:pPr>
              <w:pStyle w:val="Style5"/>
              <w:widowControl/>
            </w:pPr>
          </w:p>
        </w:tc>
      </w:tr>
      <w:tr w:rsidR="00EF6C96" w:rsidTr="006E60BA">
        <w:tc>
          <w:tcPr>
            <w:tcW w:w="35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F6C96" w:rsidRDefault="00EF6C96" w:rsidP="006E60BA"/>
          <w:p w:rsidR="00EF6C96" w:rsidRDefault="00EF6C96" w:rsidP="006E60BA"/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6C96" w:rsidRDefault="00EF6C96" w:rsidP="006E60BA"/>
          <w:p w:rsidR="00EF6C96" w:rsidRDefault="00EF6C96" w:rsidP="006E60BA"/>
        </w:tc>
        <w:tc>
          <w:tcPr>
            <w:tcW w:w="1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96" w:rsidRDefault="00EF6C96" w:rsidP="006E60BA">
            <w:pPr>
              <w:pStyle w:val="Style3"/>
              <w:widowControl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Логоритмика</w:t>
            </w:r>
            <w:proofErr w:type="spellEnd"/>
            <w:r>
              <w:rPr>
                <w:rStyle w:val="FontStyle11"/>
              </w:rPr>
              <w:t xml:space="preserve">  « Осень»</w:t>
            </w:r>
          </w:p>
          <w:p w:rsidR="00EF6C96" w:rsidRDefault="00EF6C96" w:rsidP="006E60BA">
            <w:pPr>
              <w:pStyle w:val="Style3"/>
              <w:widowControl/>
              <w:rPr>
                <w:rStyle w:val="FontStyle15"/>
              </w:rPr>
            </w:pPr>
            <w:proofErr w:type="spellStart"/>
            <w:r>
              <w:rPr>
                <w:rStyle w:val="FontStyle11"/>
              </w:rPr>
              <w:t>Общеразвивающие</w:t>
            </w:r>
            <w:proofErr w:type="spellEnd"/>
            <w:r>
              <w:rPr>
                <w:rStyle w:val="FontStyle11"/>
              </w:rPr>
              <w:t xml:space="preserve"> упражнения «Поход в осенний лес» (смотреть комплекс)</w:t>
            </w:r>
          </w:p>
          <w:p w:rsidR="00EF6C96" w:rsidRDefault="00EF6C96" w:rsidP="006E60BA">
            <w:pPr>
              <w:pStyle w:val="Style6"/>
              <w:widowControl/>
              <w:spacing w:line="264" w:lineRule="exact"/>
              <w:rPr>
                <w:rStyle w:val="FontStyle15"/>
              </w:rPr>
            </w:pPr>
          </w:p>
        </w:tc>
      </w:tr>
      <w:tr w:rsidR="00EF6C96" w:rsidTr="006E60BA">
        <w:trPr>
          <w:trHeight w:val="1071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6C96" w:rsidRDefault="00EF6C96" w:rsidP="006E60BA">
            <w:pPr>
              <w:rPr>
                <w:rStyle w:val="FontStyle15"/>
              </w:rPr>
            </w:pPr>
          </w:p>
          <w:p w:rsidR="00EF6C96" w:rsidRDefault="00EF6C96" w:rsidP="006E60BA">
            <w:pPr>
              <w:rPr>
                <w:rStyle w:val="FontStyle15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96" w:rsidRDefault="00EF6C96" w:rsidP="006E60BA">
            <w:pPr>
              <w:rPr>
                <w:rStyle w:val="FontStyle15"/>
              </w:rPr>
            </w:pPr>
          </w:p>
          <w:p w:rsidR="00EF6C96" w:rsidRDefault="00EF6C96" w:rsidP="006E60BA">
            <w:pPr>
              <w:rPr>
                <w:rStyle w:val="FontStyle15"/>
              </w:rPr>
            </w:pPr>
          </w:p>
        </w:tc>
        <w:tc>
          <w:tcPr>
            <w:tcW w:w="1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96" w:rsidRDefault="00EF6C96" w:rsidP="006E60BA">
            <w:pPr>
              <w:pStyle w:val="Style3"/>
              <w:widowControl/>
              <w:rPr>
                <w:rStyle w:val="FontStyle11"/>
              </w:rPr>
            </w:pPr>
          </w:p>
          <w:p w:rsidR="00EF6C96" w:rsidRDefault="00EF6C96" w:rsidP="006E60BA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Подвижная игра (с бегом) «Осенние листочки»</w:t>
            </w:r>
          </w:p>
          <w:p w:rsidR="00EF6C96" w:rsidRDefault="00EF6C96" w:rsidP="006E60BA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Дыхательная гимнастика «Ветер и листья»</w:t>
            </w:r>
          </w:p>
        </w:tc>
      </w:tr>
      <w:tr w:rsidR="00EF6C96" w:rsidTr="006E60BA">
        <w:tc>
          <w:tcPr>
            <w:tcW w:w="3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F6C96" w:rsidRDefault="00EF6C96" w:rsidP="006E60BA">
            <w:pPr>
              <w:pStyle w:val="Style3"/>
              <w:widowControl/>
              <w:jc w:val="right"/>
              <w:rPr>
                <w:rStyle w:val="FontStyle11"/>
                <w:spacing w:val="30"/>
              </w:rPr>
            </w:pPr>
            <w:r>
              <w:rPr>
                <w:rStyle w:val="FontStyle11"/>
                <w:spacing w:val="30"/>
              </w:rPr>
              <w:t>II</w:t>
            </w:r>
          </w:p>
          <w:p w:rsidR="00EF6C96" w:rsidRDefault="00EF6C96" w:rsidP="006E60BA">
            <w:pPr>
              <w:rPr>
                <w:rStyle w:val="FontStyle12"/>
              </w:rPr>
            </w:pPr>
          </w:p>
          <w:p w:rsidR="00EF6C96" w:rsidRDefault="00EF6C96" w:rsidP="006E60BA"/>
          <w:p w:rsidR="00EF6C96" w:rsidRDefault="00EF6C96" w:rsidP="006E60BA">
            <w:pPr>
              <w:rPr>
                <w:rStyle w:val="FontStyle11"/>
                <w:spacing w:val="30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1B23" w:rsidRPr="00571B23" w:rsidRDefault="00571B23" w:rsidP="006E60BA">
            <w:pPr>
              <w:pStyle w:val="Style6"/>
              <w:widowControl/>
              <w:spacing w:line="264" w:lineRule="exact"/>
              <w:ind w:firstLine="5"/>
              <w:rPr>
                <w:rStyle w:val="FontStyle15"/>
                <w:b/>
              </w:rPr>
            </w:pPr>
            <w:r>
              <w:rPr>
                <w:rStyle w:val="FontStyle15"/>
              </w:rPr>
              <w:t xml:space="preserve">           </w:t>
            </w:r>
            <w:r w:rsidRPr="00571B23">
              <w:rPr>
                <w:rStyle w:val="FontStyle15"/>
                <w:b/>
              </w:rPr>
              <w:t>«Физкультура»</w:t>
            </w:r>
          </w:p>
          <w:p w:rsidR="00EF6C96" w:rsidRDefault="00EF6C96" w:rsidP="006E60BA">
            <w:pPr>
              <w:pStyle w:val="Style6"/>
              <w:widowControl/>
              <w:spacing w:line="264" w:lineRule="exact"/>
              <w:ind w:firstLine="5"/>
              <w:rPr>
                <w:rStyle w:val="FontStyle15"/>
              </w:rPr>
            </w:pPr>
            <w:r>
              <w:rPr>
                <w:rStyle w:val="FontStyle15"/>
              </w:rPr>
              <w:t>Учить прыгать из кружка в кружок, ходить на но</w:t>
            </w:r>
            <w:r>
              <w:rPr>
                <w:rStyle w:val="FontStyle15"/>
              </w:rPr>
              <w:softHyphen/>
              <w:t>сочках, строиться в ше</w:t>
            </w:r>
            <w:r>
              <w:rPr>
                <w:rStyle w:val="FontStyle15"/>
              </w:rPr>
              <w:softHyphen/>
              <w:t>ренгу, катать мяч друг другу, развивать чувство равновесия, глазомер</w:t>
            </w:r>
          </w:p>
          <w:p w:rsidR="00EF6C96" w:rsidRDefault="00EF6C96" w:rsidP="006E60BA">
            <w:pPr>
              <w:rPr>
                <w:rStyle w:val="FontStyle12"/>
              </w:rPr>
            </w:pPr>
          </w:p>
          <w:p w:rsidR="00EF6C96" w:rsidRDefault="00EF6C96" w:rsidP="006E60BA"/>
          <w:p w:rsidR="00EF6C96" w:rsidRDefault="00EF6C96" w:rsidP="006E60BA">
            <w:pPr>
              <w:rPr>
                <w:rStyle w:val="FontStyle15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6C96" w:rsidRDefault="00EF6C96" w:rsidP="006E60BA">
            <w:pPr>
              <w:pStyle w:val="Style6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5"/>
              </w:rPr>
              <w:t xml:space="preserve">Построение в шеренгу. </w:t>
            </w:r>
            <w:r>
              <w:rPr>
                <w:rStyle w:val="FontStyle12"/>
              </w:rPr>
              <w:t>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96" w:rsidRDefault="00EF6C96" w:rsidP="006E60BA">
            <w:pPr>
              <w:pStyle w:val="Style6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5"/>
              </w:rPr>
              <w:t xml:space="preserve">Ходьба на носках. </w:t>
            </w:r>
            <w:r>
              <w:rPr>
                <w:rStyle w:val="FontStyle12"/>
              </w:rPr>
              <w:t>О.</w:t>
            </w:r>
          </w:p>
          <w:p w:rsidR="00EF6C96" w:rsidRDefault="00EF6C96" w:rsidP="006E60BA">
            <w:pPr>
              <w:pStyle w:val="Style6"/>
              <w:widowControl/>
              <w:spacing w:line="264" w:lineRule="exact"/>
              <w:rPr>
                <w:rStyle w:val="FontStyle15"/>
              </w:rPr>
            </w:pPr>
            <w:r>
              <w:rPr>
                <w:rStyle w:val="FontStyle15"/>
              </w:rPr>
              <w:t xml:space="preserve">Бег по </w:t>
            </w:r>
            <w:proofErr w:type="spellStart"/>
            <w:r>
              <w:rPr>
                <w:rStyle w:val="FontStyle15"/>
              </w:rPr>
              <w:t>кругуП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96" w:rsidRDefault="00EF6C96" w:rsidP="006E60BA">
            <w:pPr>
              <w:pStyle w:val="Style6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5"/>
              </w:rPr>
              <w:t>Медленное кру</w:t>
            </w:r>
            <w:r>
              <w:rPr>
                <w:rStyle w:val="FontStyle15"/>
              </w:rPr>
              <w:softHyphen/>
              <w:t>жение в обе сто</w:t>
            </w:r>
            <w:r>
              <w:rPr>
                <w:rStyle w:val="FontStyle15"/>
              </w:rPr>
              <w:softHyphen/>
              <w:t xml:space="preserve">роны. </w:t>
            </w:r>
            <w:proofErr w:type="gramStart"/>
            <w:r>
              <w:rPr>
                <w:rStyle w:val="FontStyle12"/>
              </w:rPr>
              <w:t>П</w:t>
            </w:r>
            <w:proofErr w:type="gramEnd"/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96" w:rsidRDefault="00EF6C96" w:rsidP="006E60BA">
            <w:pPr>
              <w:pStyle w:val="Style6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5"/>
              </w:rPr>
              <w:t>Прыжки из круж</w:t>
            </w:r>
            <w:r>
              <w:rPr>
                <w:rStyle w:val="FontStyle15"/>
              </w:rPr>
              <w:softHyphen/>
              <w:t xml:space="preserve">ка в кружок. </w:t>
            </w:r>
            <w:r>
              <w:rPr>
                <w:rStyle w:val="FontStyle12"/>
              </w:rPr>
              <w:t>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96" w:rsidRDefault="00EF6C96" w:rsidP="006E60BA">
            <w:pPr>
              <w:pStyle w:val="Style2"/>
              <w:widowControl/>
              <w:ind w:firstLine="5"/>
              <w:rPr>
                <w:rStyle w:val="FontStyle12"/>
              </w:rPr>
            </w:pPr>
            <w:proofErr w:type="spellStart"/>
            <w:r>
              <w:rPr>
                <w:rStyle w:val="FontStyle15"/>
              </w:rPr>
              <w:t>Перелезание</w:t>
            </w:r>
            <w:proofErr w:type="spellEnd"/>
            <w:r>
              <w:rPr>
                <w:rStyle w:val="FontStyle15"/>
              </w:rPr>
              <w:t xml:space="preserve"> через бревно. </w:t>
            </w:r>
            <w:r>
              <w:rPr>
                <w:rStyle w:val="FontStyle12"/>
              </w:rPr>
              <w:t>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96" w:rsidRDefault="00EF6C96" w:rsidP="006E60BA">
            <w:pPr>
              <w:pStyle w:val="Style6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5"/>
              </w:rPr>
              <w:t xml:space="preserve">Катание мяча (шарика) друг другу. </w:t>
            </w:r>
            <w:r>
              <w:rPr>
                <w:rStyle w:val="FontStyle12"/>
              </w:rPr>
              <w:t>О</w:t>
            </w:r>
          </w:p>
        </w:tc>
      </w:tr>
      <w:tr w:rsidR="00EF6C96" w:rsidTr="006E60BA">
        <w:trPr>
          <w:trHeight w:val="2030"/>
        </w:trPr>
        <w:tc>
          <w:tcPr>
            <w:tcW w:w="3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6C96" w:rsidRDefault="00EF6C96" w:rsidP="006E60BA">
            <w:pPr>
              <w:rPr>
                <w:rStyle w:val="FontStyle12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6C96" w:rsidRDefault="00EF6C96" w:rsidP="006E60BA">
            <w:pPr>
              <w:rPr>
                <w:rStyle w:val="FontStyle12"/>
              </w:rPr>
            </w:pPr>
          </w:p>
        </w:tc>
        <w:tc>
          <w:tcPr>
            <w:tcW w:w="11290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F6C96" w:rsidRDefault="00EF6C96" w:rsidP="006E60BA">
            <w:pPr>
              <w:pStyle w:val="Style3"/>
              <w:widowControl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Общеразвивающие</w:t>
            </w:r>
            <w:proofErr w:type="spellEnd"/>
            <w:r>
              <w:rPr>
                <w:rStyle w:val="FontStyle11"/>
              </w:rPr>
              <w:t xml:space="preserve"> упражнения (с осенними листочками)</w:t>
            </w:r>
          </w:p>
          <w:p w:rsidR="00EF6C96" w:rsidRDefault="00EF6C96" w:rsidP="006E60BA">
            <w:pPr>
              <w:pStyle w:val="Style6"/>
              <w:widowControl/>
              <w:spacing w:line="264" w:lineRule="exact"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 xml:space="preserve">И. п.: стоя ноги на ширине плеч, руки с листочками развести в стороны; соединить руки, не сгибая в </w:t>
            </w:r>
            <w:proofErr w:type="spellStart"/>
            <w:r>
              <w:rPr>
                <w:rStyle w:val="FontStyle15"/>
              </w:rPr>
              <w:t>коленяхсоединить</w:t>
            </w:r>
            <w:proofErr w:type="spellEnd"/>
            <w:r>
              <w:rPr>
                <w:rStyle w:val="FontStyle15"/>
              </w:rPr>
              <w:t xml:space="preserve"> листочек с листочком, развести руки в стороны, повторить (5-6 раз);</w:t>
            </w:r>
          </w:p>
          <w:p w:rsidR="00EF6C96" w:rsidRDefault="00EF6C96" w:rsidP="006E60BA">
            <w:pPr>
              <w:pStyle w:val="Style6"/>
              <w:widowControl/>
              <w:spacing w:line="264" w:lineRule="exact"/>
              <w:ind w:left="5" w:hanging="5"/>
              <w:rPr>
                <w:rStyle w:val="FontStyle15"/>
              </w:rPr>
            </w:pPr>
            <w:proofErr w:type="gramStart"/>
            <w:r>
              <w:rPr>
                <w:rStyle w:val="FontStyle15"/>
              </w:rPr>
              <w:t xml:space="preserve">и. п.: стоя, руки </w:t>
            </w:r>
            <w:proofErr w:type="spellStart"/>
            <w:r>
              <w:rPr>
                <w:rStyle w:val="FontStyle15"/>
              </w:rPr>
              <w:t>слисточками</w:t>
            </w:r>
            <w:proofErr w:type="spellEnd"/>
            <w:r>
              <w:rPr>
                <w:rStyle w:val="FontStyle15"/>
              </w:rPr>
              <w:t xml:space="preserve"> опущены; присесть, коснуться листочками пола, выпрямиться, поднять руки вверх, по</w:t>
            </w:r>
            <w:r>
              <w:rPr>
                <w:rStyle w:val="FontStyle15"/>
              </w:rPr>
              <w:softHyphen/>
              <w:t>вторить (5- 6 раз);</w:t>
            </w:r>
            <w:proofErr w:type="gramEnd"/>
          </w:p>
          <w:p w:rsidR="00EF6C96" w:rsidRDefault="00EF6C96" w:rsidP="006E60BA">
            <w:pPr>
              <w:pStyle w:val="Style6"/>
              <w:widowControl/>
              <w:spacing w:line="264" w:lineRule="exact"/>
              <w:rPr>
                <w:rStyle w:val="FontStyle15"/>
              </w:rPr>
            </w:pPr>
            <w:proofErr w:type="gramStart"/>
            <w:r>
              <w:rPr>
                <w:rStyle w:val="FontStyle15"/>
              </w:rPr>
              <w:t>и. п.: лежа на животе, руки согнуты листочки  подтянуть к плечам; выпрямить руки вперед - «Показать», вернуться в исходное положение - «Спрятать», повторить (5-6 раз);</w:t>
            </w:r>
            <w:proofErr w:type="gramEnd"/>
          </w:p>
          <w:p w:rsidR="00EF6C96" w:rsidRDefault="00EF6C96" w:rsidP="006E60BA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5"/>
              </w:rPr>
              <w:t>и. п.: лёжа на спине, ноги прямые вместе, листочки в обеих руках за головой; согнуть ноги, прижать к себе, дотронуться листочками до коленей, вернуться в исходное положение, повторить (4 раза)</w:t>
            </w:r>
          </w:p>
          <w:p w:rsidR="00EF6C96" w:rsidRDefault="00EF6C96" w:rsidP="006E60BA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Гимнастика для глаз «Дождик»</w:t>
            </w:r>
          </w:p>
          <w:p w:rsidR="00EF6C96" w:rsidRDefault="00EF6C96" w:rsidP="006E60BA">
            <w:pPr>
              <w:rPr>
                <w:rStyle w:val="FontStyle15"/>
              </w:rPr>
            </w:pPr>
          </w:p>
        </w:tc>
      </w:tr>
      <w:tr w:rsidR="00EF6C96" w:rsidTr="006E6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6C96" w:rsidRDefault="00EF6C96" w:rsidP="006E60BA"/>
        </w:tc>
        <w:tc>
          <w:tcPr>
            <w:tcW w:w="27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6C96" w:rsidRDefault="00EF6C96" w:rsidP="006E60BA"/>
        </w:tc>
        <w:tc>
          <w:tcPr>
            <w:tcW w:w="11290" w:type="dxa"/>
            <w:gridSpan w:val="6"/>
            <w:tcBorders>
              <w:left w:val="single" w:sz="4" w:space="0" w:color="auto"/>
            </w:tcBorders>
          </w:tcPr>
          <w:p w:rsidR="00EF6C96" w:rsidRDefault="00EF6C96" w:rsidP="006E60BA">
            <w:pPr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Подвижная</w:t>
            </w:r>
            <w:proofErr w:type="gram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играс</w:t>
            </w:r>
            <w:proofErr w:type="spellEnd"/>
            <w:r>
              <w:rPr>
                <w:rStyle w:val="FontStyle11"/>
              </w:rPr>
              <w:t xml:space="preserve"> бегом «Солнышко и дождик»</w:t>
            </w:r>
          </w:p>
          <w:p w:rsidR="00EF6C96" w:rsidRDefault="00EF6C96" w:rsidP="006E60BA">
            <w:r>
              <w:rPr>
                <w:rStyle w:val="FontStyle11"/>
              </w:rPr>
              <w:t>Пальчиковая гимнастика «Осенний букет»</w:t>
            </w:r>
          </w:p>
        </w:tc>
      </w:tr>
    </w:tbl>
    <w:p w:rsidR="00316438" w:rsidRDefault="00316438"/>
    <w:sectPr w:rsidR="00316438" w:rsidSect="00EF6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6C96"/>
    <w:rsid w:val="00316438"/>
    <w:rsid w:val="00394FC9"/>
    <w:rsid w:val="00571B23"/>
    <w:rsid w:val="00E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F6C9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F6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F6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F6C96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F6C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EF6C9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EF6C9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HP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4</cp:revision>
  <dcterms:created xsi:type="dcterms:W3CDTF">2012-11-06T21:07:00Z</dcterms:created>
  <dcterms:modified xsi:type="dcterms:W3CDTF">2013-08-28T06:49:00Z</dcterms:modified>
</cp:coreProperties>
</file>