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AD" w:rsidRPr="00C872AD" w:rsidRDefault="00C872AD" w:rsidP="00004709">
      <w:pPr>
        <w:rPr>
          <w:rFonts w:ascii="Times New Roman" w:hAnsi="Times New Roman" w:cs="Times New Roman"/>
          <w:i/>
          <w:sz w:val="24"/>
          <w:szCs w:val="24"/>
        </w:rPr>
      </w:pPr>
      <w:r>
        <w:rPr>
          <w:b/>
          <w:i/>
          <w:sz w:val="32"/>
          <w:szCs w:val="32"/>
        </w:rPr>
        <w:t xml:space="preserve">    </w:t>
      </w:r>
      <w:r w:rsidRPr="00C872AD">
        <w:rPr>
          <w:b/>
          <w:i/>
          <w:sz w:val="32"/>
          <w:szCs w:val="32"/>
        </w:rPr>
        <w:t xml:space="preserve"> </w:t>
      </w:r>
      <w:r w:rsidRPr="00C872AD">
        <w:rPr>
          <w:rFonts w:ascii="Times New Roman" w:hAnsi="Times New Roman" w:cs="Times New Roman"/>
          <w:b/>
          <w:i/>
          <w:sz w:val="32"/>
          <w:szCs w:val="32"/>
        </w:rPr>
        <w:t>Пять подарков, которые не надо дарить на Новый год</w:t>
      </w:r>
      <w:r w:rsidRPr="00C872AD">
        <w:rPr>
          <w:rFonts w:ascii="Times New Roman" w:hAnsi="Times New Roman" w:cs="Times New Roman"/>
          <w:i/>
          <w:sz w:val="24"/>
          <w:szCs w:val="24"/>
        </w:rPr>
        <w:t>.</w:t>
      </w:r>
    </w:p>
    <w:p w:rsidR="00997AAE" w:rsidRPr="00004709" w:rsidRDefault="00B15525" w:rsidP="00004709">
      <w:pPr>
        <w:rPr>
          <w:rFonts w:ascii="Times New Roman" w:hAnsi="Times New Roman" w:cs="Times New Roman"/>
          <w:sz w:val="28"/>
          <w:szCs w:val="28"/>
          <w:u w:val="single"/>
        </w:rPr>
      </w:pPr>
      <w:r>
        <w:t xml:space="preserve">   </w:t>
      </w:r>
      <w:r w:rsidRPr="00004709">
        <w:rPr>
          <w:rFonts w:ascii="Times New Roman" w:hAnsi="Times New Roman" w:cs="Times New Roman"/>
          <w:sz w:val="28"/>
          <w:szCs w:val="28"/>
          <w:u w:val="single"/>
        </w:rPr>
        <w:t>Любому родителю приятно видеть радость своего ребенка. Вдвойне приятно, если ребенок способен радоваться подаркам, купленным за символическую сумму. Все хотят сделать своим детям запоминающийся сюрприз на Новый год, но удается это не всегда. И дело не в том, что хорошие подарки стоят слишком дорого, просто в предновогодней суете легко растеряться и потратить деньги на абсолютно ненужную вещь. Вот пять типичных родительских ошибок при выборе новогоднего подарка.</w:t>
      </w:r>
    </w:p>
    <w:tbl>
      <w:tblPr>
        <w:tblStyle w:val="a7"/>
        <w:tblW w:w="11355" w:type="dxa"/>
        <w:tblInd w:w="-1168" w:type="dxa"/>
        <w:tblLook w:val="0620"/>
      </w:tblPr>
      <w:tblGrid>
        <w:gridCol w:w="2887"/>
        <w:gridCol w:w="86"/>
        <w:gridCol w:w="3972"/>
        <w:gridCol w:w="19"/>
        <w:gridCol w:w="4242"/>
        <w:gridCol w:w="149"/>
      </w:tblGrid>
      <w:tr w:rsidR="00C459D3" w:rsidTr="00004709">
        <w:trPr>
          <w:trHeight w:val="8028"/>
        </w:trPr>
        <w:tc>
          <w:tcPr>
            <w:tcW w:w="2887" w:type="dxa"/>
          </w:tcPr>
          <w:p w:rsidR="009908A2" w:rsidRDefault="009908A2" w:rsidP="00B15525">
            <w:pPr>
              <w:rPr>
                <w:rFonts w:ascii="Times New Roman" w:hAnsi="Times New Roman" w:cs="Times New Roman"/>
                <w:i/>
                <w:sz w:val="28"/>
                <w:szCs w:val="28"/>
              </w:rPr>
            </w:pPr>
          </w:p>
          <w:p w:rsidR="00721A79" w:rsidRDefault="00721A79" w:rsidP="00B15525">
            <w:pPr>
              <w:rPr>
                <w:rFonts w:ascii="Times New Roman" w:hAnsi="Times New Roman" w:cs="Times New Roman"/>
                <w:i/>
                <w:sz w:val="28"/>
                <w:szCs w:val="28"/>
              </w:rPr>
            </w:pPr>
            <w:r>
              <w:rPr>
                <w:rFonts w:ascii="Times New Roman" w:hAnsi="Times New Roman" w:cs="Times New Roman"/>
                <w:i/>
                <w:sz w:val="28"/>
                <w:szCs w:val="28"/>
              </w:rPr>
              <w:t>1.Ненужная вещь, навязанная рекламой.</w:t>
            </w:r>
          </w:p>
        </w:tc>
        <w:tc>
          <w:tcPr>
            <w:tcW w:w="4077" w:type="dxa"/>
            <w:gridSpan w:val="3"/>
          </w:tcPr>
          <w:p w:rsidR="00721A79" w:rsidRDefault="00721A79">
            <w:pPr>
              <w:rPr>
                <w:rFonts w:ascii="Times New Roman" w:hAnsi="Times New Roman" w:cs="Times New Roman"/>
                <w:i/>
                <w:sz w:val="28"/>
                <w:szCs w:val="28"/>
              </w:rPr>
            </w:pPr>
            <w:r>
              <w:rPr>
                <w:rFonts w:ascii="Times New Roman" w:hAnsi="Times New Roman" w:cs="Times New Roman"/>
                <w:i/>
                <w:sz w:val="28"/>
                <w:szCs w:val="28"/>
              </w:rPr>
              <w:t xml:space="preserve">         ЧЕМ ОН ПЛОХ</w:t>
            </w:r>
          </w:p>
          <w:p w:rsidR="00721A79" w:rsidRDefault="00721A79">
            <w:pPr>
              <w:rPr>
                <w:rFonts w:ascii="Times New Roman" w:hAnsi="Times New Roman" w:cs="Times New Roman"/>
                <w:i/>
                <w:sz w:val="28"/>
                <w:szCs w:val="28"/>
              </w:rPr>
            </w:pPr>
            <w:r>
              <w:rPr>
                <w:rFonts w:ascii="Times New Roman" w:hAnsi="Times New Roman" w:cs="Times New Roman"/>
                <w:i/>
                <w:sz w:val="28"/>
                <w:szCs w:val="28"/>
              </w:rPr>
              <w:t>Ребенку не приходит в голову, что яркая телевизионная реклама на самом деле служит лишь для того, чтобы вызывать у ребенка все новые и новые желания, а он, в свою очередь</w:t>
            </w:r>
            <w:r w:rsidR="00425EE0">
              <w:rPr>
                <w:rFonts w:ascii="Times New Roman" w:hAnsi="Times New Roman" w:cs="Times New Roman"/>
                <w:i/>
                <w:sz w:val="28"/>
                <w:szCs w:val="28"/>
              </w:rPr>
              <w:t xml:space="preserve">, заставлял родителей за эти желания расплачиваться. А ведь покупка очередных роликовых коньков для куклы </w:t>
            </w:r>
            <w:proofErr w:type="spellStart"/>
            <w:r w:rsidR="00425EE0">
              <w:rPr>
                <w:rFonts w:ascii="Times New Roman" w:hAnsi="Times New Roman" w:cs="Times New Roman"/>
                <w:i/>
                <w:sz w:val="28"/>
                <w:szCs w:val="28"/>
              </w:rPr>
              <w:t>Барби</w:t>
            </w:r>
            <w:proofErr w:type="spellEnd"/>
            <w:r w:rsidR="00425EE0">
              <w:rPr>
                <w:rFonts w:ascii="Times New Roman" w:hAnsi="Times New Roman" w:cs="Times New Roman"/>
                <w:i/>
                <w:sz w:val="28"/>
                <w:szCs w:val="28"/>
              </w:rPr>
              <w:t xml:space="preserve"> будет радовать девочку ровно неделю – до тех </w:t>
            </w:r>
            <w:proofErr w:type="spellStart"/>
            <w:r w:rsidR="00425EE0">
              <w:rPr>
                <w:rFonts w:ascii="Times New Roman" w:hAnsi="Times New Roman" w:cs="Times New Roman"/>
                <w:i/>
                <w:sz w:val="28"/>
                <w:szCs w:val="28"/>
              </w:rPr>
              <w:t>пор</w:t>
            </w:r>
            <w:proofErr w:type="gramStart"/>
            <w:r w:rsidR="00425EE0">
              <w:rPr>
                <w:rFonts w:ascii="Times New Roman" w:hAnsi="Times New Roman" w:cs="Times New Roman"/>
                <w:i/>
                <w:sz w:val="28"/>
                <w:szCs w:val="28"/>
              </w:rPr>
              <w:t>,п</w:t>
            </w:r>
            <w:proofErr w:type="gramEnd"/>
            <w:r w:rsidR="00425EE0">
              <w:rPr>
                <w:rFonts w:ascii="Times New Roman" w:hAnsi="Times New Roman" w:cs="Times New Roman"/>
                <w:i/>
                <w:sz w:val="28"/>
                <w:szCs w:val="28"/>
              </w:rPr>
              <w:t>ока</w:t>
            </w:r>
            <w:proofErr w:type="spellEnd"/>
            <w:r w:rsidR="00425EE0">
              <w:rPr>
                <w:rFonts w:ascii="Times New Roman" w:hAnsi="Times New Roman" w:cs="Times New Roman"/>
                <w:i/>
                <w:sz w:val="28"/>
                <w:szCs w:val="28"/>
              </w:rPr>
              <w:t xml:space="preserve"> она не увидит, что такие же игрушки появились у соседки. Значит, родителям придется вновь раскошеливаться за очередное изобретение заокеанских кукловодов. Такая же ситуация и с игрушками для мальчиков.</w:t>
            </w:r>
          </w:p>
          <w:p w:rsidR="00425EE0" w:rsidRDefault="00425EE0">
            <w:pPr>
              <w:rPr>
                <w:rFonts w:ascii="Times New Roman" w:hAnsi="Times New Roman" w:cs="Times New Roman"/>
                <w:i/>
                <w:sz w:val="28"/>
                <w:szCs w:val="28"/>
              </w:rPr>
            </w:pPr>
          </w:p>
        </w:tc>
        <w:tc>
          <w:tcPr>
            <w:tcW w:w="4391" w:type="dxa"/>
            <w:gridSpan w:val="2"/>
          </w:tcPr>
          <w:p w:rsidR="00721A79" w:rsidRDefault="00425EE0">
            <w:pPr>
              <w:rPr>
                <w:rFonts w:ascii="Times New Roman" w:hAnsi="Times New Roman" w:cs="Times New Roman"/>
                <w:i/>
                <w:sz w:val="28"/>
                <w:szCs w:val="28"/>
              </w:rPr>
            </w:pPr>
            <w:r>
              <w:rPr>
                <w:rFonts w:ascii="Times New Roman" w:hAnsi="Times New Roman" w:cs="Times New Roman"/>
                <w:i/>
                <w:sz w:val="28"/>
                <w:szCs w:val="28"/>
              </w:rPr>
              <w:t xml:space="preserve"> </w:t>
            </w:r>
            <w:r w:rsidR="00721A79">
              <w:rPr>
                <w:rFonts w:ascii="Times New Roman" w:hAnsi="Times New Roman" w:cs="Times New Roman"/>
                <w:i/>
                <w:sz w:val="28"/>
                <w:szCs w:val="28"/>
              </w:rPr>
              <w:t xml:space="preserve">    ЧТО ПОДАРИТЬ ВЗАМЕН</w:t>
            </w:r>
          </w:p>
          <w:p w:rsidR="009908A2" w:rsidRDefault="00425EE0" w:rsidP="00942C5A">
            <w:pPr>
              <w:rPr>
                <w:rFonts w:ascii="Times New Roman" w:hAnsi="Times New Roman" w:cs="Times New Roman"/>
                <w:i/>
                <w:sz w:val="28"/>
                <w:szCs w:val="28"/>
              </w:rPr>
            </w:pPr>
            <w:r>
              <w:rPr>
                <w:rFonts w:ascii="Times New Roman" w:hAnsi="Times New Roman" w:cs="Times New Roman"/>
                <w:i/>
                <w:sz w:val="28"/>
                <w:szCs w:val="28"/>
              </w:rPr>
              <w:t xml:space="preserve">Безжалостно душите в своем ребенке бездумного потребителя популярного ширпотреба. Сопротивляйтесь рекламе. Это тяжело – ведь сейчас, например, невозможно оттаскать нормальный ранец для первоклассника </w:t>
            </w:r>
            <w:r w:rsidR="009C6D31">
              <w:rPr>
                <w:rFonts w:ascii="Times New Roman" w:hAnsi="Times New Roman" w:cs="Times New Roman"/>
                <w:i/>
                <w:sz w:val="28"/>
                <w:szCs w:val="28"/>
              </w:rPr>
              <w:t>–</w:t>
            </w:r>
            <w:r>
              <w:rPr>
                <w:rFonts w:ascii="Times New Roman" w:hAnsi="Times New Roman" w:cs="Times New Roman"/>
                <w:i/>
                <w:sz w:val="28"/>
                <w:szCs w:val="28"/>
              </w:rPr>
              <w:t xml:space="preserve"> </w:t>
            </w:r>
            <w:r w:rsidR="009C6D31">
              <w:rPr>
                <w:rFonts w:ascii="Times New Roman" w:hAnsi="Times New Roman" w:cs="Times New Roman"/>
                <w:i/>
                <w:sz w:val="28"/>
                <w:szCs w:val="28"/>
              </w:rPr>
              <w:t xml:space="preserve">все они разрисованы героями низкопробных мультсериалов. И все же постарайтесь находить оригинальные и по-настоящему красивые вещи – пусть ваш ребенок станет счастливым обладателем игрушки, которой больше нет ни у кого. Не беда, что такие вещи подчас стоят  дороже и требуют долгих  поисков, зато </w:t>
            </w:r>
            <w:r w:rsidR="00942C5A">
              <w:rPr>
                <w:rFonts w:ascii="Times New Roman" w:hAnsi="Times New Roman" w:cs="Times New Roman"/>
                <w:i/>
                <w:sz w:val="28"/>
                <w:szCs w:val="28"/>
              </w:rPr>
              <w:t xml:space="preserve"> радость</w:t>
            </w:r>
            <w:r w:rsidR="009908A2">
              <w:rPr>
                <w:rFonts w:ascii="Times New Roman" w:hAnsi="Times New Roman" w:cs="Times New Roman"/>
                <w:i/>
                <w:sz w:val="28"/>
                <w:szCs w:val="28"/>
              </w:rPr>
              <w:t xml:space="preserve"> несоизмеримо больше. К том</w:t>
            </w:r>
            <w:r w:rsidR="009C6D31">
              <w:rPr>
                <w:rFonts w:ascii="Times New Roman" w:hAnsi="Times New Roman" w:cs="Times New Roman"/>
                <w:i/>
                <w:sz w:val="28"/>
                <w:szCs w:val="28"/>
              </w:rPr>
              <w:t>у же оригинальные игрушки никогда не надоедают, и вам не потребуется через неделю сно</w:t>
            </w:r>
            <w:r w:rsidR="009908A2">
              <w:rPr>
                <w:rFonts w:ascii="Times New Roman" w:hAnsi="Times New Roman" w:cs="Times New Roman"/>
                <w:i/>
                <w:noProof/>
                <w:sz w:val="28"/>
                <w:szCs w:val="28"/>
                <w:lang w:eastAsia="ru-RU"/>
              </w:rPr>
              <w:t>ва бежать в магазин.</w:t>
            </w:r>
          </w:p>
        </w:tc>
      </w:tr>
      <w:tr w:rsidR="00C459D3" w:rsidTr="005E7715">
        <w:trPr>
          <w:trHeight w:val="6240"/>
        </w:trPr>
        <w:tc>
          <w:tcPr>
            <w:tcW w:w="2887" w:type="dxa"/>
          </w:tcPr>
          <w:p w:rsidR="005B6D5C" w:rsidRDefault="005B6D5C" w:rsidP="00B15525">
            <w:pPr>
              <w:rPr>
                <w:rFonts w:ascii="Times New Roman" w:hAnsi="Times New Roman" w:cs="Times New Roman"/>
                <w:i/>
                <w:sz w:val="28"/>
                <w:szCs w:val="28"/>
              </w:rPr>
            </w:pPr>
          </w:p>
          <w:p w:rsidR="005B6D5C" w:rsidRDefault="00942C5A" w:rsidP="00B15525">
            <w:pPr>
              <w:rPr>
                <w:rFonts w:ascii="Times New Roman" w:hAnsi="Times New Roman" w:cs="Times New Roman"/>
                <w:i/>
                <w:sz w:val="28"/>
                <w:szCs w:val="28"/>
              </w:rPr>
            </w:pPr>
            <w:r>
              <w:rPr>
                <w:rFonts w:ascii="Times New Roman" w:hAnsi="Times New Roman" w:cs="Times New Roman"/>
                <w:i/>
                <w:sz w:val="28"/>
                <w:szCs w:val="28"/>
              </w:rPr>
              <w:t>2.Подарок полезный, но неинтересный</w:t>
            </w: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p w:rsidR="005B6D5C" w:rsidRPr="005B6D5C" w:rsidRDefault="005B6D5C" w:rsidP="005B6D5C">
            <w:pPr>
              <w:rPr>
                <w:rFonts w:ascii="Times New Roman" w:hAnsi="Times New Roman" w:cs="Times New Roman"/>
                <w:sz w:val="28"/>
                <w:szCs w:val="28"/>
              </w:rPr>
            </w:pPr>
          </w:p>
        </w:tc>
        <w:tc>
          <w:tcPr>
            <w:tcW w:w="4077" w:type="dxa"/>
            <w:gridSpan w:val="3"/>
          </w:tcPr>
          <w:p w:rsidR="00942C5A" w:rsidRPr="005B6D5C" w:rsidRDefault="00942C5A" w:rsidP="00942C5A">
            <w:pPr>
              <w:rPr>
                <w:rFonts w:ascii="Times New Roman" w:hAnsi="Times New Roman" w:cs="Times New Roman"/>
                <w:sz w:val="28"/>
                <w:szCs w:val="28"/>
              </w:rPr>
            </w:pPr>
            <w:r>
              <w:rPr>
                <w:rFonts w:ascii="Times New Roman" w:hAnsi="Times New Roman" w:cs="Times New Roman"/>
                <w:i/>
                <w:sz w:val="28"/>
                <w:szCs w:val="28"/>
              </w:rPr>
              <w:t>В бытность свою ребенком каждый из нас получал подарки, которые вместо радости вызывали недоумение и ощущение, что над тобой издеваются. К таким подаркам относятся книги, которые  надо прочитать по школьной программе, новый теплый свитер</w:t>
            </w:r>
            <w:r w:rsidR="00197EAA">
              <w:rPr>
                <w:rFonts w:ascii="Times New Roman" w:hAnsi="Times New Roman" w:cs="Times New Roman"/>
                <w:i/>
                <w:sz w:val="28"/>
                <w:szCs w:val="28"/>
              </w:rPr>
              <w:t>, куртка, ботинки или, например</w:t>
            </w:r>
            <w:proofErr w:type="gramStart"/>
            <w:r w:rsidR="00197EAA">
              <w:rPr>
                <w:rFonts w:ascii="Times New Roman" w:hAnsi="Times New Roman" w:cs="Times New Roman"/>
                <w:i/>
                <w:sz w:val="28"/>
                <w:szCs w:val="28"/>
              </w:rPr>
              <w:t>,</w:t>
            </w:r>
            <w:r w:rsidR="00197EAA" w:rsidRPr="00197EAA">
              <w:rPr>
                <w:rFonts w:ascii="Times New Roman" w:hAnsi="Times New Roman" w:cs="Times New Roman"/>
                <w:i/>
                <w:sz w:val="28"/>
                <w:szCs w:val="28"/>
              </w:rPr>
              <w:t>”</w:t>
            </w:r>
            <w:proofErr w:type="gramEnd"/>
            <w:r w:rsidR="00197EAA">
              <w:rPr>
                <w:rFonts w:ascii="Times New Roman" w:hAnsi="Times New Roman" w:cs="Times New Roman"/>
                <w:i/>
                <w:sz w:val="28"/>
                <w:szCs w:val="28"/>
              </w:rPr>
              <w:t xml:space="preserve"> удобный матрас. Ремонт в детской комнате, новая мебель, обои и занавески тоже не могут считаться подарками, как бы этого не хотелось заботливым родителям.   Детям </w:t>
            </w:r>
            <w:proofErr w:type="gramStart"/>
            <w:r w:rsidR="00197EAA">
              <w:rPr>
                <w:rFonts w:ascii="Times New Roman" w:hAnsi="Times New Roman" w:cs="Times New Roman"/>
                <w:i/>
                <w:sz w:val="28"/>
                <w:szCs w:val="28"/>
              </w:rPr>
              <w:t>чужд</w:t>
            </w:r>
            <w:proofErr w:type="gramEnd"/>
            <w:r w:rsidR="00197EAA">
              <w:rPr>
                <w:rFonts w:ascii="Times New Roman" w:hAnsi="Times New Roman" w:cs="Times New Roman"/>
                <w:i/>
                <w:sz w:val="28"/>
                <w:szCs w:val="28"/>
              </w:rPr>
              <w:t xml:space="preserve"> </w:t>
            </w:r>
            <w:proofErr w:type="spellStart"/>
            <w:r w:rsidR="00197EAA">
              <w:rPr>
                <w:rFonts w:ascii="Times New Roman" w:hAnsi="Times New Roman" w:cs="Times New Roman"/>
                <w:i/>
                <w:sz w:val="28"/>
                <w:szCs w:val="28"/>
              </w:rPr>
              <w:t>прогматизм</w:t>
            </w:r>
            <w:proofErr w:type="spellEnd"/>
            <w:r w:rsidR="00197EAA">
              <w:rPr>
                <w:rFonts w:ascii="Times New Roman" w:hAnsi="Times New Roman" w:cs="Times New Roman"/>
                <w:i/>
                <w:sz w:val="28"/>
                <w:szCs w:val="28"/>
              </w:rPr>
              <w:t xml:space="preserve"> – им нужно чувствовать себя в сказке.</w:t>
            </w:r>
          </w:p>
        </w:tc>
        <w:tc>
          <w:tcPr>
            <w:tcW w:w="4391" w:type="dxa"/>
            <w:gridSpan w:val="2"/>
          </w:tcPr>
          <w:p w:rsidR="00206454" w:rsidRDefault="00197EAA" w:rsidP="00942C5A">
            <w:pPr>
              <w:rPr>
                <w:rFonts w:ascii="Times New Roman" w:hAnsi="Times New Roman" w:cs="Times New Roman"/>
                <w:i/>
                <w:sz w:val="28"/>
                <w:szCs w:val="28"/>
              </w:rPr>
            </w:pPr>
            <w:r>
              <w:rPr>
                <w:rFonts w:ascii="Times New Roman" w:hAnsi="Times New Roman" w:cs="Times New Roman"/>
                <w:i/>
                <w:sz w:val="28"/>
                <w:szCs w:val="28"/>
              </w:rPr>
              <w:t xml:space="preserve"> Подарить ребенку билет в мир приключений не так</w:t>
            </w:r>
            <w:r w:rsidR="00EE5830">
              <w:rPr>
                <w:rFonts w:ascii="Times New Roman" w:hAnsi="Times New Roman" w:cs="Times New Roman"/>
                <w:i/>
                <w:sz w:val="28"/>
                <w:szCs w:val="28"/>
              </w:rPr>
              <w:t xml:space="preserve"> сложно,</w:t>
            </w:r>
            <w:r w:rsidR="005E7715">
              <w:rPr>
                <w:rFonts w:ascii="Times New Roman" w:hAnsi="Times New Roman" w:cs="Times New Roman"/>
                <w:i/>
                <w:sz w:val="28"/>
                <w:szCs w:val="28"/>
              </w:rPr>
              <w:t xml:space="preserve"> </w:t>
            </w:r>
            <w:r w:rsidR="00EE5830">
              <w:rPr>
                <w:rFonts w:ascii="Times New Roman" w:hAnsi="Times New Roman" w:cs="Times New Roman"/>
                <w:i/>
                <w:sz w:val="28"/>
                <w:szCs w:val="28"/>
              </w:rPr>
              <w:t>как кажется на первый взгляд. Во-первых, есть книги, по-настоящему интересные детям. Здесь все зависит от ребенка:</w:t>
            </w:r>
            <w:r w:rsidR="005E7715">
              <w:rPr>
                <w:rFonts w:ascii="Times New Roman" w:hAnsi="Times New Roman" w:cs="Times New Roman"/>
                <w:i/>
                <w:sz w:val="28"/>
                <w:szCs w:val="28"/>
              </w:rPr>
              <w:t xml:space="preserve"> </w:t>
            </w:r>
            <w:r w:rsidR="00EE5830">
              <w:rPr>
                <w:rFonts w:ascii="Times New Roman" w:hAnsi="Times New Roman" w:cs="Times New Roman"/>
                <w:i/>
                <w:sz w:val="28"/>
                <w:szCs w:val="28"/>
              </w:rPr>
              <w:t xml:space="preserve">он может любить сказки, а  </w:t>
            </w:r>
            <w:proofErr w:type="spellStart"/>
            <w:proofErr w:type="gramStart"/>
            <w:r w:rsidR="00EE5830">
              <w:rPr>
                <w:rFonts w:ascii="Times New Roman" w:hAnsi="Times New Roman" w:cs="Times New Roman"/>
                <w:i/>
                <w:sz w:val="28"/>
                <w:szCs w:val="28"/>
              </w:rPr>
              <w:t>может-познавательные</w:t>
            </w:r>
            <w:proofErr w:type="spellEnd"/>
            <w:proofErr w:type="gramEnd"/>
            <w:r w:rsidR="00EE5830">
              <w:rPr>
                <w:rFonts w:ascii="Times New Roman" w:hAnsi="Times New Roman" w:cs="Times New Roman"/>
                <w:i/>
                <w:sz w:val="28"/>
                <w:szCs w:val="28"/>
              </w:rPr>
              <w:t xml:space="preserve">  энциклопедии с картинками. Если чтение не его конек, можно купить сборник хороших советских мультфильмов. Если же ему некуда выплеснуть энергию – подарите лыжи, снегоход, тренажер или устройте дома спортивный городок, чтобы ребенку </w:t>
            </w:r>
            <w:proofErr w:type="gramStart"/>
            <w:r w:rsidR="00EE5830">
              <w:rPr>
                <w:rFonts w:ascii="Times New Roman" w:hAnsi="Times New Roman" w:cs="Times New Roman"/>
                <w:i/>
                <w:sz w:val="28"/>
                <w:szCs w:val="28"/>
              </w:rPr>
              <w:t>было</w:t>
            </w:r>
            <w:proofErr w:type="gramEnd"/>
            <w:r w:rsidR="00EE5830">
              <w:rPr>
                <w:rFonts w:ascii="Times New Roman" w:hAnsi="Times New Roman" w:cs="Times New Roman"/>
                <w:i/>
                <w:sz w:val="28"/>
                <w:szCs w:val="28"/>
              </w:rPr>
              <w:t xml:space="preserve"> где резвиться.</w:t>
            </w:r>
          </w:p>
          <w:p w:rsidR="00206454" w:rsidRPr="00206454" w:rsidRDefault="00206454" w:rsidP="00206454">
            <w:pPr>
              <w:rPr>
                <w:rFonts w:ascii="Times New Roman" w:hAnsi="Times New Roman" w:cs="Times New Roman"/>
                <w:sz w:val="28"/>
                <w:szCs w:val="28"/>
              </w:rPr>
            </w:pPr>
          </w:p>
        </w:tc>
      </w:tr>
      <w:tr w:rsidR="00C459D3" w:rsidTr="005E7715">
        <w:trPr>
          <w:trHeight w:val="6948"/>
        </w:trPr>
        <w:tc>
          <w:tcPr>
            <w:tcW w:w="2887" w:type="dxa"/>
          </w:tcPr>
          <w:p w:rsidR="00206454" w:rsidRDefault="00206454" w:rsidP="005B6D5C">
            <w:pPr>
              <w:rPr>
                <w:rFonts w:ascii="Times New Roman" w:hAnsi="Times New Roman" w:cs="Times New Roman"/>
                <w:sz w:val="28"/>
                <w:szCs w:val="28"/>
              </w:rPr>
            </w:pPr>
            <w:r>
              <w:rPr>
                <w:rFonts w:ascii="Times New Roman" w:hAnsi="Times New Roman" w:cs="Times New Roman"/>
                <w:sz w:val="28"/>
                <w:szCs w:val="28"/>
              </w:rPr>
              <w:t xml:space="preserve"> </w:t>
            </w:r>
          </w:p>
          <w:p w:rsidR="00206454" w:rsidRPr="00C872AD" w:rsidRDefault="00206454" w:rsidP="005B6D5C">
            <w:pPr>
              <w:rPr>
                <w:rFonts w:ascii="Times New Roman" w:hAnsi="Times New Roman" w:cs="Times New Roman"/>
                <w:i/>
                <w:sz w:val="28"/>
                <w:szCs w:val="28"/>
              </w:rPr>
            </w:pPr>
            <w:r w:rsidRPr="00C872AD">
              <w:rPr>
                <w:rFonts w:ascii="Times New Roman" w:hAnsi="Times New Roman" w:cs="Times New Roman"/>
                <w:i/>
                <w:sz w:val="28"/>
                <w:szCs w:val="28"/>
              </w:rPr>
              <w:t>3. Вредные подарки.</w:t>
            </w:r>
          </w:p>
        </w:tc>
        <w:tc>
          <w:tcPr>
            <w:tcW w:w="4077" w:type="dxa"/>
            <w:gridSpan w:val="3"/>
          </w:tcPr>
          <w:p w:rsidR="00206454" w:rsidRPr="00C872AD" w:rsidRDefault="00206454" w:rsidP="005B6D5C">
            <w:pPr>
              <w:rPr>
                <w:rFonts w:ascii="Times New Roman" w:hAnsi="Times New Roman" w:cs="Times New Roman"/>
                <w:i/>
                <w:sz w:val="28"/>
                <w:szCs w:val="28"/>
              </w:rPr>
            </w:pPr>
            <w:r w:rsidRPr="00C872AD">
              <w:rPr>
                <w:rFonts w:ascii="Times New Roman" w:hAnsi="Times New Roman" w:cs="Times New Roman"/>
                <w:i/>
                <w:sz w:val="28"/>
                <w:szCs w:val="28"/>
              </w:rPr>
              <w:t xml:space="preserve">Какой же Новый год без сладостей!  Но здесь родителям надо быть осторожными – ведь праздничный набор может обернуться неприятностями. Ребенок, переевший на ночь сладостей, да еще запивший конфеты лимонадом, не будет спать всю ночь – полученную энергию надо отработать. Нередко такие пиршества заканчиваются расстройством желудка, что чревато испорченным праздником. Не забывайте, что глюкоза, содержащаяся в сахаре, служит прекрасной  питательной средой для вирусов, поэтому при любом  признаке инфекции у ребенка от сладостей его лучше оградить. </w:t>
            </w:r>
          </w:p>
        </w:tc>
        <w:tc>
          <w:tcPr>
            <w:tcW w:w="4391" w:type="dxa"/>
            <w:gridSpan w:val="2"/>
          </w:tcPr>
          <w:p w:rsidR="00206454" w:rsidRPr="00C872AD" w:rsidRDefault="00206454" w:rsidP="00206454">
            <w:pPr>
              <w:rPr>
                <w:rFonts w:ascii="Times New Roman" w:hAnsi="Times New Roman" w:cs="Times New Roman"/>
                <w:i/>
                <w:sz w:val="28"/>
                <w:szCs w:val="28"/>
              </w:rPr>
            </w:pPr>
            <w:r w:rsidRPr="00C872AD">
              <w:rPr>
                <w:rFonts w:ascii="Times New Roman" w:hAnsi="Times New Roman" w:cs="Times New Roman"/>
                <w:i/>
                <w:sz w:val="28"/>
                <w:szCs w:val="28"/>
              </w:rPr>
              <w:t xml:space="preserve">Про опасность сладостей для зубов знают  все, однако не всем известно, что особенно сильно разрушают  зубную эмаль конфеты. </w:t>
            </w:r>
            <w:proofErr w:type="gramStart"/>
            <w:r w:rsidRPr="00C872AD">
              <w:rPr>
                <w:rFonts w:ascii="Times New Roman" w:hAnsi="Times New Roman" w:cs="Times New Roman"/>
                <w:i/>
                <w:sz w:val="28"/>
                <w:szCs w:val="28"/>
              </w:rPr>
              <w:t>Которые</w:t>
            </w:r>
            <w:proofErr w:type="gramEnd"/>
            <w:r w:rsidRPr="00C872AD">
              <w:rPr>
                <w:rFonts w:ascii="Times New Roman" w:hAnsi="Times New Roman" w:cs="Times New Roman"/>
                <w:i/>
                <w:sz w:val="28"/>
                <w:szCs w:val="28"/>
              </w:rPr>
              <w:t xml:space="preserve"> остаются во рту более  20 секунд. Так что леденцам, ирискам, тянучкам и жевательной резинке с сахаром стоит предпочесть отечественные шоколадные конфеты. Также не забывайте</w:t>
            </w:r>
            <w:r w:rsidR="00524E4F" w:rsidRPr="00C872AD">
              <w:rPr>
                <w:rFonts w:ascii="Times New Roman" w:hAnsi="Times New Roman" w:cs="Times New Roman"/>
                <w:i/>
                <w:sz w:val="28"/>
                <w:szCs w:val="28"/>
              </w:rPr>
              <w:t>, что в подарок надо положить как можно больше мандаринов, апельсинов и яблок – фрукты ребенку уж точно не повредя</w:t>
            </w:r>
            <w:proofErr w:type="gramStart"/>
            <w:r w:rsidR="00524E4F" w:rsidRPr="00C872AD">
              <w:rPr>
                <w:rFonts w:ascii="Times New Roman" w:hAnsi="Times New Roman" w:cs="Times New Roman"/>
                <w:i/>
                <w:sz w:val="28"/>
                <w:szCs w:val="28"/>
              </w:rPr>
              <w:t>т(</w:t>
            </w:r>
            <w:proofErr w:type="gramEnd"/>
            <w:r w:rsidR="00524E4F" w:rsidRPr="00C872AD">
              <w:rPr>
                <w:rFonts w:ascii="Times New Roman" w:hAnsi="Times New Roman" w:cs="Times New Roman"/>
                <w:i/>
                <w:sz w:val="28"/>
                <w:szCs w:val="28"/>
              </w:rPr>
              <w:t xml:space="preserve"> если, конечно нет противопоказаний).</w:t>
            </w:r>
          </w:p>
        </w:tc>
      </w:tr>
      <w:tr w:rsidR="00C459D3" w:rsidTr="00852F02">
        <w:trPr>
          <w:gridAfter w:val="1"/>
          <w:wAfter w:w="149" w:type="dxa"/>
          <w:trHeight w:val="8898"/>
        </w:trPr>
        <w:tc>
          <w:tcPr>
            <w:tcW w:w="2973" w:type="dxa"/>
            <w:gridSpan w:val="2"/>
          </w:tcPr>
          <w:p w:rsidR="00C459D3" w:rsidRDefault="00C459D3" w:rsidP="00852F02">
            <w:pPr>
              <w:pBdr>
                <w:between w:val="single" w:sz="4" w:space="1" w:color="auto"/>
                <w:bar w:val="single" w:sz="4" w:color="auto"/>
              </w:pBdr>
              <w:rPr>
                <w:rFonts w:ascii="Times New Roman" w:hAnsi="Times New Roman" w:cs="Times New Roman"/>
                <w:i/>
                <w:sz w:val="28"/>
                <w:szCs w:val="28"/>
              </w:rPr>
            </w:pPr>
            <w:r>
              <w:rPr>
                <w:rFonts w:ascii="Times New Roman" w:hAnsi="Times New Roman" w:cs="Times New Roman"/>
                <w:i/>
                <w:sz w:val="28"/>
                <w:szCs w:val="28"/>
              </w:rPr>
              <w:lastRenderedPageBreak/>
              <w:t>4. Опасные подарки.</w:t>
            </w:r>
          </w:p>
        </w:tc>
        <w:tc>
          <w:tcPr>
            <w:tcW w:w="3972" w:type="dxa"/>
          </w:tcPr>
          <w:p w:rsidR="00C459D3" w:rsidRDefault="00C459D3" w:rsidP="00C459D3">
            <w:pPr>
              <w:pBdr>
                <w:between w:val="single" w:sz="4" w:space="1" w:color="auto"/>
                <w:bar w:val="single" w:sz="4" w:color="auto"/>
              </w:pBdr>
              <w:rPr>
                <w:rFonts w:ascii="Times New Roman" w:hAnsi="Times New Roman" w:cs="Times New Roman"/>
                <w:i/>
                <w:sz w:val="28"/>
                <w:szCs w:val="28"/>
              </w:rPr>
            </w:pPr>
            <w:r>
              <w:rPr>
                <w:rFonts w:ascii="Times New Roman" w:hAnsi="Times New Roman" w:cs="Times New Roman"/>
                <w:i/>
                <w:sz w:val="28"/>
                <w:szCs w:val="28"/>
              </w:rPr>
              <w:t>В море игрушек, заполнивших прилавки, иногда очень трудно разобраться. В этом случае родители (особенно отцы) выбирают то, что сразу бросается в глаза. Именно на это рассчитывают производители мягких игрушек огромного размера. А ведь любой детский психолог скажет, что игрушка</w:t>
            </w:r>
            <w:r w:rsidR="006E6A73">
              <w:rPr>
                <w:rFonts w:ascii="Times New Roman" w:hAnsi="Times New Roman" w:cs="Times New Roman"/>
                <w:i/>
                <w:sz w:val="28"/>
                <w:szCs w:val="28"/>
              </w:rPr>
              <w:t>, по размеру превосходящая ребенка, подавляет его индивидуальность, а в итоге формирует стойкое желание постоянно иметь рядом большого, сильного защитника, что сделает ребенка беспомощным в самостоятельной жизни. К тому же, современные мягкие игрушки делают из синтетики, которая может быть токсична и притягивает огромное количество пыли, вызывающей аллергию и даже астму.</w:t>
            </w:r>
          </w:p>
        </w:tc>
        <w:tc>
          <w:tcPr>
            <w:tcW w:w="4261" w:type="dxa"/>
            <w:gridSpan w:val="2"/>
          </w:tcPr>
          <w:p w:rsidR="00C459D3" w:rsidRDefault="006E6A73" w:rsidP="006E6A73">
            <w:pPr>
              <w:pBdr>
                <w:bar w:val="single" w:sz="4" w:color="auto"/>
              </w:pBdr>
              <w:rPr>
                <w:rFonts w:ascii="Times New Roman" w:hAnsi="Times New Roman" w:cs="Times New Roman"/>
                <w:i/>
                <w:sz w:val="28"/>
                <w:szCs w:val="28"/>
              </w:rPr>
            </w:pPr>
            <w:r>
              <w:rPr>
                <w:rFonts w:ascii="Times New Roman" w:hAnsi="Times New Roman" w:cs="Times New Roman"/>
                <w:i/>
                <w:sz w:val="28"/>
                <w:szCs w:val="28"/>
              </w:rPr>
              <w:t>Альтернатива  мягким  игрушкам – игрушки развивающие. Это может быть конструктор, какой-нибудь набор «юной мастерице»</w:t>
            </w:r>
            <w:r w:rsidR="00852F02">
              <w:rPr>
                <w:rFonts w:ascii="Times New Roman" w:hAnsi="Times New Roman" w:cs="Times New Roman"/>
                <w:i/>
                <w:sz w:val="28"/>
                <w:szCs w:val="28"/>
              </w:rPr>
              <w:t xml:space="preserve"> или «юного доктора» в </w:t>
            </w:r>
            <w:proofErr w:type="gramStart"/>
            <w:r w:rsidR="00852F02">
              <w:rPr>
                <w:rFonts w:ascii="Times New Roman" w:hAnsi="Times New Roman" w:cs="Times New Roman"/>
                <w:i/>
                <w:sz w:val="28"/>
                <w:szCs w:val="28"/>
              </w:rPr>
              <w:t>общем</w:t>
            </w:r>
            <w:proofErr w:type="gramEnd"/>
            <w:r w:rsidR="00852F02">
              <w:rPr>
                <w:rFonts w:ascii="Times New Roman" w:hAnsi="Times New Roman" w:cs="Times New Roman"/>
                <w:i/>
                <w:sz w:val="28"/>
                <w:szCs w:val="28"/>
              </w:rPr>
              <w:t xml:space="preserve"> все, что заставит ребенка включить фантазию и пробудить созидательную энергию. Очень нравятся  электронные игрушки, которые дают азы владения современной техникой. Кстати, без этих навыков ребенку будет тяжело ориентироваться в современном мире.</w:t>
            </w:r>
          </w:p>
        </w:tc>
      </w:tr>
      <w:tr w:rsidR="00852F02" w:rsidTr="005E7715">
        <w:trPr>
          <w:gridAfter w:val="1"/>
          <w:wAfter w:w="149" w:type="dxa"/>
          <w:trHeight w:val="6253"/>
        </w:trPr>
        <w:tc>
          <w:tcPr>
            <w:tcW w:w="2973" w:type="dxa"/>
            <w:gridSpan w:val="2"/>
          </w:tcPr>
          <w:p w:rsidR="00852F02" w:rsidRDefault="00852F02" w:rsidP="00C459D3">
            <w:pPr>
              <w:pBdr>
                <w:bar w:val="single" w:sz="4" w:color="auto"/>
              </w:pBdr>
              <w:rPr>
                <w:rFonts w:ascii="Times New Roman" w:hAnsi="Times New Roman" w:cs="Times New Roman"/>
                <w:i/>
                <w:sz w:val="28"/>
                <w:szCs w:val="28"/>
              </w:rPr>
            </w:pPr>
            <w:r>
              <w:rPr>
                <w:rFonts w:ascii="Times New Roman" w:hAnsi="Times New Roman" w:cs="Times New Roman"/>
                <w:i/>
                <w:sz w:val="28"/>
                <w:szCs w:val="28"/>
              </w:rPr>
              <w:lastRenderedPageBreak/>
              <w:t>5. Подарок без сюрприза.</w:t>
            </w:r>
          </w:p>
        </w:tc>
        <w:tc>
          <w:tcPr>
            <w:tcW w:w="3972" w:type="dxa"/>
          </w:tcPr>
          <w:p w:rsidR="00852F02" w:rsidRDefault="00A60E76" w:rsidP="00C459D3">
            <w:pPr>
              <w:pBdr>
                <w:between w:val="single" w:sz="4" w:space="1" w:color="auto"/>
                <w:bar w:val="single" w:sz="4" w:color="auto"/>
              </w:pBdr>
              <w:rPr>
                <w:rFonts w:ascii="Times New Roman" w:hAnsi="Times New Roman" w:cs="Times New Roman"/>
                <w:i/>
                <w:sz w:val="28"/>
                <w:szCs w:val="28"/>
              </w:rPr>
            </w:pPr>
            <w:r>
              <w:rPr>
                <w:rFonts w:ascii="Times New Roman" w:hAnsi="Times New Roman" w:cs="Times New Roman"/>
                <w:i/>
                <w:sz w:val="28"/>
                <w:szCs w:val="28"/>
              </w:rPr>
              <w:t>Очень удручающе действуют на детей подарки, которые родители давно обещали подарить за «хорошую учебу». Конечно, нет ничего плохого в том, что ребенок получает награду за свои старания, но детство на то и детство, чтобы иногда случались чудеса. Ребенок, не получавший сюрпризов, рискует вырасти угрюмым человеком, не пытающимс</w:t>
            </w:r>
            <w:r w:rsidR="005E7715">
              <w:rPr>
                <w:rFonts w:ascii="Times New Roman" w:hAnsi="Times New Roman" w:cs="Times New Roman"/>
                <w:i/>
                <w:sz w:val="28"/>
                <w:szCs w:val="28"/>
              </w:rPr>
              <w:t>я изменить свою жизнь к лучшему</w:t>
            </w:r>
            <w:r>
              <w:rPr>
                <w:rFonts w:ascii="Times New Roman" w:hAnsi="Times New Roman" w:cs="Times New Roman"/>
                <w:i/>
                <w:sz w:val="28"/>
                <w:szCs w:val="28"/>
              </w:rPr>
              <w:t>.</w:t>
            </w:r>
          </w:p>
        </w:tc>
        <w:tc>
          <w:tcPr>
            <w:tcW w:w="4261" w:type="dxa"/>
            <w:gridSpan w:val="2"/>
          </w:tcPr>
          <w:p w:rsidR="00852F02" w:rsidRDefault="00A60E76" w:rsidP="005E7715">
            <w:pPr>
              <w:pBdr>
                <w:bar w:val="single" w:sz="4" w:color="auto"/>
              </w:pBdr>
              <w:rPr>
                <w:rFonts w:ascii="Times New Roman" w:hAnsi="Times New Roman" w:cs="Times New Roman"/>
                <w:i/>
                <w:sz w:val="28"/>
                <w:szCs w:val="28"/>
              </w:rPr>
            </w:pPr>
            <w:r>
              <w:rPr>
                <w:rFonts w:ascii="Times New Roman" w:hAnsi="Times New Roman" w:cs="Times New Roman"/>
                <w:i/>
                <w:sz w:val="28"/>
                <w:szCs w:val="28"/>
              </w:rPr>
              <w:t xml:space="preserve">Делать сюрпризы непросто – для этого нужно, прежде всего, хорошо знать своего ребёнка и представлять, что ему доставит радость. Это может быть любая вещь – как долгожданный подарок, ради которого вам пришлось найти подработку, так и просто ваше появление в костюме Деда Мороза.  Главное, чтобы ребёнок удивился и обрадовался </w:t>
            </w:r>
            <w:r w:rsidR="005E7715">
              <w:rPr>
                <w:rFonts w:ascii="Times New Roman" w:hAnsi="Times New Roman" w:cs="Times New Roman"/>
                <w:i/>
                <w:sz w:val="28"/>
                <w:szCs w:val="28"/>
              </w:rPr>
              <w:t>приятной неожиданности. Сюрприз надо делать не для галочки, а от души. Ведь основной смысл новогоднего праздника – собраться всей  семьёй и ощутить любовь своих родных.</w:t>
            </w:r>
          </w:p>
        </w:tc>
      </w:tr>
    </w:tbl>
    <w:p w:rsidR="00B15525" w:rsidRPr="00B15525" w:rsidRDefault="00B15525" w:rsidP="00852F02">
      <w:pPr>
        <w:pBdr>
          <w:between w:val="single" w:sz="4" w:space="1" w:color="auto"/>
          <w:bar w:val="single" w:sz="4" w:color="auto"/>
        </w:pBdr>
        <w:rPr>
          <w:rFonts w:ascii="Times New Roman" w:hAnsi="Times New Roman" w:cs="Times New Roman"/>
          <w:i/>
          <w:sz w:val="28"/>
          <w:szCs w:val="28"/>
        </w:rPr>
      </w:pPr>
    </w:p>
    <w:sectPr w:rsidR="00B15525" w:rsidRPr="00B15525" w:rsidSect="00997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15525"/>
    <w:rsid w:val="00004709"/>
    <w:rsid w:val="00197EAA"/>
    <w:rsid w:val="00206454"/>
    <w:rsid w:val="00425EE0"/>
    <w:rsid w:val="00524E4F"/>
    <w:rsid w:val="005B6D5C"/>
    <w:rsid w:val="005E7715"/>
    <w:rsid w:val="006E6A73"/>
    <w:rsid w:val="00721A79"/>
    <w:rsid w:val="007C7775"/>
    <w:rsid w:val="00852F02"/>
    <w:rsid w:val="00942C5A"/>
    <w:rsid w:val="009908A2"/>
    <w:rsid w:val="00997AAE"/>
    <w:rsid w:val="009C6D31"/>
    <w:rsid w:val="00A60E76"/>
    <w:rsid w:val="00B15525"/>
    <w:rsid w:val="00C459D3"/>
    <w:rsid w:val="00C872AD"/>
    <w:rsid w:val="00EE5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525"/>
    <w:pPr>
      <w:ind w:left="720"/>
      <w:contextualSpacing/>
    </w:pPr>
  </w:style>
  <w:style w:type="paragraph" w:styleId="a4">
    <w:name w:val="Balloon Text"/>
    <w:basedOn w:val="a"/>
    <w:link w:val="a5"/>
    <w:uiPriority w:val="99"/>
    <w:semiHidden/>
    <w:unhideWhenUsed/>
    <w:rsid w:val="009908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8A2"/>
    <w:rPr>
      <w:rFonts w:ascii="Tahoma" w:hAnsi="Tahoma" w:cs="Tahoma"/>
      <w:sz w:val="16"/>
      <w:szCs w:val="16"/>
    </w:rPr>
  </w:style>
  <w:style w:type="table" w:styleId="a6">
    <w:name w:val="Light Shading"/>
    <w:basedOn w:val="a1"/>
    <w:uiPriority w:val="60"/>
    <w:rsid w:val="00C459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C459D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7">
    <w:name w:val="Table Grid"/>
    <w:basedOn w:val="a1"/>
    <w:uiPriority w:val="59"/>
    <w:rsid w:val="00C45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0047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0470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64F4E-B53C-4968-9DC5-A4FB8CA2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2014-01-08T12:44:00Z</dcterms:created>
  <dcterms:modified xsi:type="dcterms:W3CDTF">2014-01-08T15:32:00Z</dcterms:modified>
</cp:coreProperties>
</file>