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6989">
        <w:rPr>
          <w:rFonts w:ascii="Times New Roman" w:hAnsi="Times New Roman" w:cs="Times New Roman"/>
          <w:sz w:val="28"/>
          <w:szCs w:val="28"/>
        </w:rPr>
        <w:t xml:space="preserve"> Сегодня к нам в гости пришёл котёнок и спрятался. Поищем его, ребята.  (Дети ищут)</w:t>
      </w:r>
    </w:p>
    <w:p w:rsidR="00990541" w:rsidRPr="001D6989" w:rsidRDefault="00990541" w:rsidP="0099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 xml:space="preserve"> Может быть он в бассейне.   (Дети в сухом бассейне ищут и находят котёнка)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6989">
        <w:rPr>
          <w:rFonts w:ascii="Times New Roman" w:hAnsi="Times New Roman" w:cs="Times New Roman"/>
          <w:sz w:val="28"/>
          <w:szCs w:val="28"/>
        </w:rPr>
        <w:t xml:space="preserve"> Молодцы! Котёнок очень рад, что его нашли. Он приглашает вас погулять.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1D6989">
        <w:rPr>
          <w:rFonts w:ascii="Times New Roman" w:hAnsi="Times New Roman" w:cs="Times New Roman"/>
          <w:b/>
          <w:i/>
          <w:sz w:val="28"/>
          <w:szCs w:val="28"/>
        </w:rPr>
        <w:t>Игра «Как котята»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Как котята тихо – тихо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Дружно мы идём, дружно мы идём,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А теперь в ладоши хлопнем,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Песенку споём. Мяу!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Как котята тихо – тихо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Дружно мы идём, дружно мы идём,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 xml:space="preserve">А теперь мы вместе прыгнем, 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«Мяу – мяу!» - мы споём.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Как котята тихо – тихо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Дружно мы идём, дружно мы идём,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А теперь мы дружно топнем,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Песенку споём. Мяу!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Как котята тихо – тихо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Дружно мы идём, дружно мы идём,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 xml:space="preserve">А теперь мы повернёмся, 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«Мяу – мяу!»- мы споём.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Как котята тихо – тихо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Дружно мы идём, дружно мы идём,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А теперь в ладоши хлопнем,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«Мяу – мяу!»- мы споём.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6989">
        <w:rPr>
          <w:rFonts w:ascii="Times New Roman" w:hAnsi="Times New Roman" w:cs="Times New Roman"/>
          <w:sz w:val="28"/>
          <w:szCs w:val="28"/>
        </w:rPr>
        <w:t xml:space="preserve"> Встали в кружок и выполняем зарядку «</w:t>
      </w:r>
      <w:r>
        <w:rPr>
          <w:rFonts w:ascii="Times New Roman" w:hAnsi="Times New Roman" w:cs="Times New Roman"/>
          <w:sz w:val="28"/>
          <w:szCs w:val="28"/>
        </w:rPr>
        <w:t>Кот Тимоша</w:t>
      </w:r>
      <w:r w:rsidRPr="001D6989">
        <w:rPr>
          <w:rFonts w:ascii="Times New Roman" w:hAnsi="Times New Roman" w:cs="Times New Roman"/>
          <w:sz w:val="28"/>
          <w:szCs w:val="28"/>
        </w:rPr>
        <w:t>»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Кот Тимоша жил на крыше (руки вверх)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lastRenderedPageBreak/>
        <w:t>Ниже, в доме жили мыши (наклон вниз до пола)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По стене взбирались мыши (руками шаги по ногам)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Не боясь кота на крыше.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Караулил кот мышей (поворот головы, руки к ушам)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Вынув пробки из ушей.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Он готовил мышеловки  (хлопок в ладоши)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Но мышата были ловки</w:t>
      </w:r>
      <w:proofErr w:type="gramStart"/>
      <w:r w:rsidRPr="001D69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69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D69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6989">
        <w:rPr>
          <w:rFonts w:ascii="Times New Roman" w:hAnsi="Times New Roman" w:cs="Times New Roman"/>
          <w:sz w:val="28"/>
          <w:szCs w:val="28"/>
        </w:rPr>
        <w:t>рыжок, руки на пояс)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Спрятавшись за спину Тишке, (ладоши перед лицом выглядывать то с одной стороны, то с другой)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В прятки с ним играли мышки.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D6989">
        <w:rPr>
          <w:rFonts w:ascii="Times New Roman" w:hAnsi="Times New Roman" w:cs="Times New Roman"/>
          <w:sz w:val="28"/>
          <w:szCs w:val="28"/>
        </w:rPr>
        <w:t>А теперь отдохнём, сядем на коврик.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1D6989">
        <w:rPr>
          <w:rFonts w:ascii="Times New Roman" w:hAnsi="Times New Roman" w:cs="Times New Roman"/>
          <w:b/>
          <w:i/>
          <w:sz w:val="28"/>
          <w:szCs w:val="28"/>
        </w:rPr>
        <w:t>Пальчиковая игра «Расскажу про кошку»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Подставляй ладошку (Вытягиваем вперёд руку ладошкой вверх)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Расскажу про кошку (Гладим ладонь другой рукой)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Будем пальчики считать?  (Шевелим пальчиками)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Будем пальчики считать! (Сжимаем пальчики в кулак и разжимаем)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Раз–дв</w:t>
      </w:r>
      <w:proofErr w:type="gramStart"/>
      <w:r w:rsidRPr="001D69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D6989">
        <w:rPr>
          <w:rFonts w:ascii="Times New Roman" w:hAnsi="Times New Roman" w:cs="Times New Roman"/>
          <w:sz w:val="28"/>
          <w:szCs w:val="28"/>
        </w:rPr>
        <w:t xml:space="preserve"> три–четыре–пять! (Поочерёдно загибаем пальчики на руке)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Вот – кулак, (Сжимаем пальцы в кулак)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А вот ладошка. (Разжимаем их)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На ладошку села кошка! (Ставим на ладонь пальцы второй руки)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И крадётся потихоньку, («Пробегают» пальчиками по руке до плеча)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И крадётся потихоньку…  (Прячут кисть другой руки в подмышечную впадину)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Видно мышка там живёт!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D6989">
        <w:rPr>
          <w:rFonts w:ascii="Times New Roman" w:hAnsi="Times New Roman" w:cs="Times New Roman"/>
          <w:sz w:val="28"/>
          <w:szCs w:val="28"/>
        </w:rPr>
        <w:t>Предлагаю поиграть в игру «Кот и мыши».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Для этого выберем кота.  Кот сидит на стуле, спит, а мы – мышки водим хоровод, как только кот проснётся, мышки прячутся, садятся на свои стульчики. Кто же ловкий?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1D6989">
        <w:rPr>
          <w:rFonts w:ascii="Times New Roman" w:hAnsi="Times New Roman" w:cs="Times New Roman"/>
          <w:b/>
          <w:i/>
          <w:sz w:val="28"/>
          <w:szCs w:val="28"/>
        </w:rPr>
        <w:t>Игра «Кот и мыши»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lastRenderedPageBreak/>
        <w:t>Мыши водят хоровод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На лежанке дремлет кот.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Тише, мыши, не шумите,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Кота Ваську не будите.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Как проснётся Васька кот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Разобьёт наш хоровод.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6989">
        <w:rPr>
          <w:rFonts w:ascii="Times New Roman" w:hAnsi="Times New Roman" w:cs="Times New Roman"/>
          <w:sz w:val="28"/>
          <w:szCs w:val="28"/>
        </w:rPr>
        <w:t xml:space="preserve"> Молодцы и кошки, и мышки. Весело играли даже устали. </w:t>
      </w:r>
      <w:proofErr w:type="gramStart"/>
      <w:r w:rsidRPr="001D6989">
        <w:rPr>
          <w:rFonts w:ascii="Times New Roman" w:hAnsi="Times New Roman" w:cs="Times New Roman"/>
          <w:sz w:val="28"/>
          <w:szCs w:val="28"/>
        </w:rPr>
        <w:t>Сядем</w:t>
      </w:r>
      <w:proofErr w:type="gramEnd"/>
      <w:r w:rsidRPr="001D6989">
        <w:rPr>
          <w:rFonts w:ascii="Times New Roman" w:hAnsi="Times New Roman" w:cs="Times New Roman"/>
          <w:sz w:val="28"/>
          <w:szCs w:val="28"/>
        </w:rPr>
        <w:t xml:space="preserve"> отдохнём.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1D6989">
        <w:rPr>
          <w:rFonts w:ascii="Times New Roman" w:hAnsi="Times New Roman" w:cs="Times New Roman"/>
          <w:b/>
          <w:i/>
          <w:sz w:val="28"/>
          <w:szCs w:val="28"/>
        </w:rPr>
        <w:t xml:space="preserve">Релаксация «Котятки» </w:t>
      </w:r>
    </w:p>
    <w:p w:rsidR="00990541" w:rsidRPr="001D6989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 xml:space="preserve">Сегодня мои дети много занимались, играли  и, наверное, устали. Я предлагаю вам немного полениться. Представьте себе, что все детки  </w:t>
      </w:r>
      <w:proofErr w:type="gramStart"/>
      <w:r w:rsidRPr="001D698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D6989">
        <w:rPr>
          <w:rFonts w:ascii="Times New Roman" w:hAnsi="Times New Roman" w:cs="Times New Roman"/>
          <w:sz w:val="28"/>
          <w:szCs w:val="28"/>
        </w:rPr>
        <w:t>отятки решили полениться, легли понежиться на мягком коврике. Вокруг тихо и спокойно, вы дышите легко и свободно.  Вы спокойно отдыхаете, вы ленитесь. Отдыхают ваши руки, отдыхают ваши ноги …(пауза – поглаживание детей). Отдыхают лапки у киски …, отдыхают лапки у киски …</w:t>
      </w:r>
      <w:proofErr w:type="gramStart"/>
      <w:r w:rsidRPr="001D69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6989">
        <w:rPr>
          <w:rFonts w:ascii="Times New Roman" w:hAnsi="Times New Roman" w:cs="Times New Roman"/>
          <w:sz w:val="28"/>
          <w:szCs w:val="28"/>
        </w:rPr>
        <w:t xml:space="preserve"> Приятное тепло охватывает всё ваше тело, вам лень шевелиться, вам приятно. Ваше дыхание совершенно спокойно. Вы видите </w:t>
      </w:r>
      <w:proofErr w:type="gramStart"/>
      <w:r w:rsidRPr="001D6989">
        <w:rPr>
          <w:rFonts w:ascii="Times New Roman" w:hAnsi="Times New Roman" w:cs="Times New Roman"/>
          <w:sz w:val="28"/>
          <w:szCs w:val="28"/>
        </w:rPr>
        <w:t>вкусную</w:t>
      </w:r>
      <w:proofErr w:type="gramEnd"/>
      <w:r w:rsidRPr="001D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989">
        <w:rPr>
          <w:rFonts w:ascii="Times New Roman" w:hAnsi="Times New Roman" w:cs="Times New Roman"/>
          <w:sz w:val="28"/>
          <w:szCs w:val="28"/>
        </w:rPr>
        <w:t>сметанку</w:t>
      </w:r>
      <w:proofErr w:type="spellEnd"/>
      <w:r w:rsidRPr="001D6989">
        <w:rPr>
          <w:rFonts w:ascii="Times New Roman" w:hAnsi="Times New Roman" w:cs="Times New Roman"/>
          <w:sz w:val="28"/>
          <w:szCs w:val="28"/>
        </w:rPr>
        <w:t>. Мама-кошка умывает котят язычком. Вы наслаждаетесь полным покоем и отдыхом, который приносит вам силы и хорошее настроение. Потянитесь, сбросьте с себя лень и на счёт «три» откройте глаза. Вы чувствуете себя хорошо отдохнувшими, у вас бодрое настроение.</w:t>
      </w:r>
    </w:p>
    <w:p w:rsidR="00990541" w:rsidRPr="001D6989" w:rsidRDefault="00990541" w:rsidP="00990541">
      <w:pPr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D6989">
        <w:rPr>
          <w:rFonts w:ascii="Times New Roman" w:hAnsi="Times New Roman" w:cs="Times New Roman"/>
          <w:sz w:val="28"/>
          <w:szCs w:val="28"/>
        </w:rPr>
        <w:t>Пока мы отдыхали, кошка принесла платочки. Поиграем с ними.</w:t>
      </w:r>
    </w:p>
    <w:p w:rsidR="00990541" w:rsidRPr="001D6989" w:rsidRDefault="00990541" w:rsidP="009905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 xml:space="preserve"> </w:t>
      </w:r>
      <w:r w:rsidRPr="001D6989">
        <w:rPr>
          <w:rFonts w:ascii="Times New Roman" w:hAnsi="Times New Roman" w:cs="Times New Roman"/>
          <w:b/>
          <w:i/>
          <w:sz w:val="28"/>
          <w:szCs w:val="28"/>
        </w:rPr>
        <w:t xml:space="preserve">Игра « Платочки» </w:t>
      </w:r>
    </w:p>
    <w:p w:rsidR="00990541" w:rsidRPr="001D6989" w:rsidRDefault="00990541" w:rsidP="00990541">
      <w:pPr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D6989">
        <w:rPr>
          <w:rFonts w:ascii="Times New Roman" w:hAnsi="Times New Roman" w:cs="Times New Roman"/>
          <w:sz w:val="28"/>
          <w:szCs w:val="28"/>
        </w:rPr>
        <w:t>А теперь прогуляемся по тропинке.</w:t>
      </w:r>
    </w:p>
    <w:p w:rsidR="00990541" w:rsidRPr="001D6989" w:rsidRDefault="00990541" w:rsidP="009905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6989">
        <w:rPr>
          <w:rFonts w:ascii="Times New Roman" w:hAnsi="Times New Roman" w:cs="Times New Roman"/>
          <w:b/>
          <w:i/>
          <w:sz w:val="28"/>
          <w:szCs w:val="28"/>
        </w:rPr>
        <w:t>Прогулка по сенсорной тропе «Топ – топ»</w:t>
      </w:r>
    </w:p>
    <w:p w:rsidR="00990541" w:rsidRPr="001D6989" w:rsidRDefault="00990541" w:rsidP="00990541">
      <w:pPr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(Дети идут по массажным коврикам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0541" w:rsidRPr="001D6989" w:rsidRDefault="00990541" w:rsidP="00990541">
      <w:pPr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D6989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990541" w:rsidRPr="001D6989" w:rsidRDefault="00990541" w:rsidP="00990541">
      <w:pPr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В гости к нам явилась киска.</w:t>
      </w:r>
    </w:p>
    <w:p w:rsidR="00990541" w:rsidRPr="001D6989" w:rsidRDefault="00990541" w:rsidP="00990541">
      <w:pPr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Всем она даёт ириски.</w:t>
      </w:r>
    </w:p>
    <w:p w:rsidR="00990541" w:rsidRPr="001D6989" w:rsidRDefault="00990541" w:rsidP="00990541">
      <w:pPr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Рады, рады все гостинцам!</w:t>
      </w:r>
    </w:p>
    <w:p w:rsidR="00990541" w:rsidRPr="001D6989" w:rsidRDefault="00990541" w:rsidP="00990541">
      <w:pPr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Это видим мы по лицам.</w:t>
      </w:r>
    </w:p>
    <w:p w:rsidR="00990541" w:rsidRPr="001D6989" w:rsidRDefault="00990541" w:rsidP="00990541">
      <w:pPr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lastRenderedPageBreak/>
        <w:t>Все захлопали в ладошки,</w:t>
      </w:r>
    </w:p>
    <w:p w:rsidR="00990541" w:rsidRPr="001D6989" w:rsidRDefault="00990541" w:rsidP="00990541">
      <w:pPr>
        <w:rPr>
          <w:rFonts w:ascii="Times New Roman" w:hAnsi="Times New Roman" w:cs="Times New Roman"/>
          <w:sz w:val="28"/>
          <w:szCs w:val="28"/>
        </w:rPr>
      </w:pPr>
      <w:r w:rsidRPr="001D6989">
        <w:rPr>
          <w:rFonts w:ascii="Times New Roman" w:hAnsi="Times New Roman" w:cs="Times New Roman"/>
          <w:sz w:val="28"/>
          <w:szCs w:val="28"/>
        </w:rPr>
        <w:t>И  «спасибо!» скажем кошке.</w:t>
      </w:r>
    </w:p>
    <w:p w:rsidR="00990541" w:rsidRPr="001D6989" w:rsidRDefault="00990541" w:rsidP="00990541">
      <w:pPr>
        <w:rPr>
          <w:rFonts w:ascii="Times New Roman" w:hAnsi="Times New Roman" w:cs="Times New Roman"/>
          <w:sz w:val="28"/>
          <w:szCs w:val="28"/>
        </w:rPr>
      </w:pPr>
    </w:p>
    <w:p w:rsidR="00990541" w:rsidRPr="00C81675" w:rsidRDefault="00990541" w:rsidP="00990541">
      <w:pPr>
        <w:spacing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C81675">
        <w:rPr>
          <w:rFonts w:ascii="Times New Roman" w:hAnsi="Times New Roman" w:cs="Times New Roman"/>
          <w:b/>
          <w:i/>
          <w:sz w:val="28"/>
          <w:szCs w:val="28"/>
        </w:rPr>
        <w:t>Тема: «Весёлые котята»</w:t>
      </w:r>
    </w:p>
    <w:p w:rsidR="00990541" w:rsidRPr="00C81675" w:rsidRDefault="00990541" w:rsidP="00990541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816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ходить и бегать, не наталкиваясь друг на друга, с согласованными, свободными движениями рук и ног;</w:t>
      </w: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передавать простейшие действия персонажа (как котята);</w:t>
      </w: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стремление играть в подвижные, малоподвижные, пальчиковые игры с простым содержанием;</w:t>
      </w: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игр развивать понимание речи и активизировать словарь путём проговаривания несложных фраз;</w:t>
      </w: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соблюдать элементарные правила игры;</w:t>
      </w: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у детей эмоциональный отклик на игровую деятельность и желание участвовать в ней.</w:t>
      </w: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81675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двигательная, коммуникативная, игровая, развитие восприятия художественной литературы.</w:t>
      </w: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культура, коммуникативная, чтение художественной литературы, музыка.</w:t>
      </w: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подвижных, малоподвижных, пальчиковых игр; знакомство с закаливающими мероприятиями.</w:t>
      </w: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воспитателей: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конспекта, подготовка атрибутики.</w:t>
      </w:r>
    </w:p>
    <w:p w:rsidR="00990541" w:rsidRPr="00C81675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игрушка «котёнок», сухой бассейн, маска кота, плед для релаксации, платочки,  массажные коврики и угощение.</w:t>
      </w:r>
      <w:proofErr w:type="gramEnd"/>
    </w:p>
    <w:p w:rsidR="00990541" w:rsidRPr="00C81675" w:rsidRDefault="00990541" w:rsidP="00990541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90541" w:rsidRDefault="00990541" w:rsidP="0099054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90541" w:rsidRDefault="00990541" w:rsidP="0099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758F" w:rsidRDefault="00EC758F"/>
    <w:sectPr w:rsidR="00EC758F" w:rsidSect="00EC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541"/>
    <w:rsid w:val="00990541"/>
    <w:rsid w:val="00EC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4018</Characters>
  <Application>Microsoft Office Word</Application>
  <DocSecurity>0</DocSecurity>
  <Lines>33</Lines>
  <Paragraphs>9</Paragraphs>
  <ScaleCrop>false</ScaleCrop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2013-08-03T11:03:00Z</dcterms:created>
  <dcterms:modified xsi:type="dcterms:W3CDTF">2013-08-03T11:03:00Z</dcterms:modified>
</cp:coreProperties>
</file>