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4B" w:rsidRDefault="003A344B" w:rsidP="003A344B">
      <w:r>
        <w:t xml:space="preserve">          Воспитательная функция художественной литературы осуществляется особым, присущим лишь искусству способом----силой воздействия художественного образа. </w:t>
      </w:r>
    </w:p>
    <w:p w:rsidR="003A344B" w:rsidRDefault="003A344B" w:rsidP="003A344B">
      <w:r>
        <w:t xml:space="preserve">          В</w:t>
      </w:r>
      <w:r w:rsidRPr="003A344B">
        <w:t>зрослый</w:t>
      </w:r>
      <w:r>
        <w:t xml:space="preserve"> </w:t>
      </w:r>
      <w:proofErr w:type="gramStart"/>
      <w:r>
        <w:t xml:space="preserve">( </w:t>
      </w:r>
      <w:proofErr w:type="gramEnd"/>
      <w:r>
        <w:t>педагог, родитель ) является посредником между писателем и детьми дошкольного возраста.  Именно от него зависит то, как дети воспримут художественное произведение. Взрослый (педагог, родитель</w:t>
      </w:r>
      <w:proofErr w:type="gramStart"/>
      <w:r>
        <w:t xml:space="preserve"> )</w:t>
      </w:r>
      <w:proofErr w:type="gramEnd"/>
      <w:r>
        <w:t xml:space="preserve"> должен донести до детей не только сюжет, но и идею произведения, его смысловую сущность, передать художественные приемы произведения, творческие приемы автора.</w:t>
      </w:r>
    </w:p>
    <w:p w:rsidR="003A344B" w:rsidRDefault="003A344B" w:rsidP="003A344B">
      <w:r>
        <w:t xml:space="preserve">         </w:t>
      </w:r>
      <w:r w:rsidRPr="00426C7E">
        <w:t xml:space="preserve"> </w:t>
      </w:r>
      <w:r>
        <w:t>Художественное исполнение литературных произведений усиливает это воздействие на слушателя. Взрослый (педагог, родитель</w:t>
      </w:r>
      <w:proofErr w:type="gramStart"/>
      <w:r>
        <w:t xml:space="preserve"> )</w:t>
      </w:r>
      <w:proofErr w:type="gramEnd"/>
      <w:r>
        <w:t xml:space="preserve">  не может и не должен оставаться равнодушным к тому, что он читает или рассказывает детям, потому что этим  он их воспитывает, оказывает на них влияние</w:t>
      </w:r>
      <w:r w:rsidR="00BA186C">
        <w:t xml:space="preserve">. Необходимо </w:t>
      </w:r>
      <w:r>
        <w:t xml:space="preserve"> учить детей обдумывающему  восприятию, умению размышлять над книгой. Анализ произведения должен быть совместным раздумьем</w:t>
      </w:r>
      <w:proofErr w:type="gramStart"/>
      <w:r>
        <w:t xml:space="preserve"> </w:t>
      </w:r>
      <w:r w:rsidR="00BA186C">
        <w:t>,</w:t>
      </w:r>
      <w:proofErr w:type="gramEnd"/>
      <w:r w:rsidR="00BA186C">
        <w:t xml:space="preserve"> </w:t>
      </w:r>
      <w:r>
        <w:t xml:space="preserve">что со временем приведет к развитию у ребенка естественной потребности самому разобраться в прочитанном.  </w:t>
      </w:r>
    </w:p>
    <w:p w:rsidR="003A344B" w:rsidRDefault="003A344B" w:rsidP="003A344B">
      <w:r>
        <w:t xml:space="preserve">          При чтении текста младшим дошкольникам необходимо использовать четкие, определенные интонации; контрастно сочетать темп и ритм в зависимости от содержания и формы исполняемого произведения.</w:t>
      </w:r>
    </w:p>
    <w:p w:rsidR="003A344B" w:rsidRDefault="003A344B" w:rsidP="003A344B">
      <w:r>
        <w:t xml:space="preserve">          Задача </w:t>
      </w:r>
      <w:r w:rsidR="00BA186C">
        <w:t>взрослого (</w:t>
      </w:r>
      <w:r>
        <w:t>педагога</w:t>
      </w:r>
      <w:r w:rsidR="00BA186C">
        <w:t xml:space="preserve">, родителя) </w:t>
      </w:r>
      <w:r>
        <w:t>----добиться такого исполнения произведения, которое позволило бы донести до слушателей его идейно-художественные достоинства, возбудило бы интерес к произведению, вызвало у детей эмоциональное отношение к изображаемым в нем событиям и героям.</w:t>
      </w:r>
    </w:p>
    <w:p w:rsidR="003A344B" w:rsidRDefault="00BA186C" w:rsidP="003A344B">
      <w:r>
        <w:t xml:space="preserve">          Задача взрослого (педагога, родителя) </w:t>
      </w:r>
      <w:r w:rsidR="003A344B">
        <w:t xml:space="preserve">----выбрать такую книгу, которая затронула бы его эмоции и оказалась бы ему интересной. </w:t>
      </w:r>
    </w:p>
    <w:p w:rsidR="003A344B" w:rsidRPr="007C454F" w:rsidRDefault="003A344B" w:rsidP="003A344B">
      <w:r>
        <w:t xml:space="preserve">           Начинать ознакомление детей младшего дошкольного возраста с художественной литературой  следует с произведений малых фольклорных жанров. </w:t>
      </w:r>
    </w:p>
    <w:p w:rsidR="003A344B" w:rsidRDefault="003A344B" w:rsidP="003A344B">
      <w:r>
        <w:t xml:space="preserve">           Многие жанры народного творчества вполне доступны пониманию маленьких детей. Благодаря фольклору ребенок  легче входит в окружающий мир, полнее ощущает прелесть родной природы, усваивает представление народа о красоте, морали, знакомится с обычаями, обрядами.</w:t>
      </w:r>
    </w:p>
    <w:p w:rsidR="003A344B" w:rsidRDefault="003A344B" w:rsidP="003A344B">
      <w:r>
        <w:t xml:space="preserve">          Издавна существует множество произведений, специально предназначенных детям. Понятие детский фольклор в полной мере относится к тем произведениям, которые созданы взрослыми для детей. Кроме того сюда входят произведения, сочиненные самими детьми, а также перешедшие к детям из устного народного творчества взрослых. То есть, структура  детского фольклора ничем не отличается от структуры детской литературы.</w:t>
      </w:r>
    </w:p>
    <w:p w:rsidR="003A344B" w:rsidRPr="006E3764" w:rsidRDefault="003A344B" w:rsidP="003A344B">
      <w:r>
        <w:t xml:space="preserve">          В системе жанров детского фольклора особое место занимает «поэзия пестования», или «материнская поэзия». Сюда относятся: колыбельные песни, </w:t>
      </w:r>
      <w:proofErr w:type="spellStart"/>
      <w:r>
        <w:t>пестушки</w:t>
      </w:r>
      <w:proofErr w:type="spellEnd"/>
      <w:r>
        <w:t xml:space="preserve">,  </w:t>
      </w:r>
      <w:proofErr w:type="spellStart"/>
      <w:r>
        <w:t>потешки</w:t>
      </w:r>
      <w:proofErr w:type="spellEnd"/>
      <w:r>
        <w:t>, прибаутки, сказки и песни, созданные для самых маленьких</w:t>
      </w:r>
    </w:p>
    <w:p w:rsidR="003A344B" w:rsidRPr="00182D3B" w:rsidRDefault="003A344B" w:rsidP="003A344B">
      <w:r>
        <w:t xml:space="preserve">        Большую роль в </w:t>
      </w:r>
      <w:proofErr w:type="spellStart"/>
      <w:proofErr w:type="gramStart"/>
      <w:r>
        <w:t>воспитательно</w:t>
      </w:r>
      <w:proofErr w:type="spellEnd"/>
      <w:r>
        <w:t>- образовательном</w:t>
      </w:r>
      <w:proofErr w:type="gramEnd"/>
      <w:r>
        <w:t xml:space="preserve"> процессе и приобщении младших дошкольников к книге играют колыбельные песни.</w:t>
      </w:r>
    </w:p>
    <w:p w:rsidR="003A344B" w:rsidRDefault="003A344B" w:rsidP="003A344B">
      <w:r w:rsidRPr="00CE503F">
        <w:t>Колыбельная песня, по мнению народа,--- спутник детства. Она</w:t>
      </w:r>
      <w:r>
        <w:t xml:space="preserve">, как один  </w:t>
      </w:r>
      <w:r w:rsidRPr="00CE503F">
        <w:t>из древнейших жанров фольклора, составляет ценную часть сокровищницы народного творчества</w:t>
      </w:r>
      <w:proofErr w:type="gramStart"/>
      <w:r w:rsidRPr="00CE503F">
        <w:t xml:space="preserve"> </w:t>
      </w:r>
      <w:r>
        <w:t>.</w:t>
      </w:r>
      <w:proofErr w:type="gramEnd"/>
      <w:r>
        <w:t xml:space="preserve">В процессе </w:t>
      </w:r>
      <w:r>
        <w:lastRenderedPageBreak/>
        <w:t>ознакомления с колыбельной дети младшего дошкольного возраста знакомятся с бытом своих предков, домашней обстановкой, в частности с местом, где дети спали, с теми атрибутами, которые связаны были с укладыванием ребенка на сон и т. п. ,то есть приобщаются к культуре собственного народа</w:t>
      </w:r>
    </w:p>
    <w:p w:rsidR="003A344B" w:rsidRPr="00CE503F" w:rsidRDefault="003A344B" w:rsidP="003A344B">
      <w:r>
        <w:t xml:space="preserve">           Колыбельные песни благодаря своему содержанию и жанровым особенностям</w:t>
      </w:r>
      <w:proofErr w:type="gramStart"/>
      <w:r>
        <w:t xml:space="preserve"> ,</w:t>
      </w:r>
      <w:proofErr w:type="gramEnd"/>
      <w:r>
        <w:t xml:space="preserve"> способствуют формированию умения видеть и понимать красоту родного языка, а через это способствуют воспитанию эстетических чувств малышей.</w:t>
      </w:r>
    </w:p>
    <w:p w:rsidR="003A344B" w:rsidRDefault="003A344B" w:rsidP="003A344B">
      <w:r>
        <w:t xml:space="preserve"> В центре всей </w:t>
      </w:r>
      <w:r w:rsidRPr="007D443A">
        <w:t>“</w:t>
      </w:r>
      <w:r>
        <w:t>материнской поэзии</w:t>
      </w:r>
      <w:r w:rsidRPr="007D443A">
        <w:t>”</w:t>
      </w:r>
      <w:r>
        <w:t>----дитя. Им любуются, его холят и лелеют, его забавляют и украшают.</w:t>
      </w:r>
    </w:p>
    <w:p w:rsidR="003A344B" w:rsidRDefault="003A344B" w:rsidP="003A344B">
      <w:r>
        <w:t xml:space="preserve">          Нежные, монотонные песни, необходимы для перехода ребенка из бодрствования в сон. Из такого опыта и родилась колыбельная песня. Но самыми главными в колыбельной песне остаются поэтически выраженная </w:t>
      </w:r>
      <w:proofErr w:type="gramStart"/>
      <w:r>
        <w:t>забота</w:t>
      </w:r>
      <w:proofErr w:type="gramEnd"/>
      <w:r>
        <w:t xml:space="preserve"> и любовь матери, ее желание оберечь ребенка и подготовить к жизни и труду:</w:t>
      </w:r>
    </w:p>
    <w:p w:rsidR="003A344B" w:rsidRDefault="003A344B" w:rsidP="003A344B">
      <w:r>
        <w:t xml:space="preserve">          </w:t>
      </w:r>
      <w:r w:rsidRPr="008C7C65">
        <w:t xml:space="preserve">                        </w:t>
      </w:r>
      <w:r>
        <w:t xml:space="preserve">   Будешь жить-поживать,</w:t>
      </w:r>
    </w:p>
    <w:p w:rsidR="003A344B" w:rsidRDefault="003A344B" w:rsidP="003A344B">
      <w:r>
        <w:t xml:space="preserve">         </w:t>
      </w:r>
      <w:r w:rsidRPr="008C7C65">
        <w:t xml:space="preserve">                       </w:t>
      </w:r>
      <w:r>
        <w:t xml:space="preserve"> </w:t>
      </w:r>
      <w:r w:rsidRPr="008C7C65">
        <w:t xml:space="preserve"> </w:t>
      </w:r>
      <w:r>
        <w:t xml:space="preserve">   Не лениться, работать!</w:t>
      </w:r>
    </w:p>
    <w:p w:rsidR="003A344B" w:rsidRDefault="003A344B" w:rsidP="003A344B">
      <w:r>
        <w:t xml:space="preserve">          </w:t>
      </w:r>
      <w:r w:rsidRPr="008C7C65">
        <w:t xml:space="preserve">                         </w:t>
      </w:r>
      <w:r>
        <w:t xml:space="preserve">  Баюшки-баю,</w:t>
      </w:r>
    </w:p>
    <w:p w:rsidR="003A344B" w:rsidRPr="006C397A" w:rsidRDefault="003A344B" w:rsidP="003A344B">
      <w:r>
        <w:t xml:space="preserve">          </w:t>
      </w:r>
      <w:r w:rsidRPr="008C7C65">
        <w:t xml:space="preserve">                        </w:t>
      </w:r>
      <w:r>
        <w:t xml:space="preserve">  </w:t>
      </w:r>
      <w:proofErr w:type="spellStart"/>
      <w:r>
        <w:t>Люлюшки-люлю</w:t>
      </w:r>
      <w:proofErr w:type="spellEnd"/>
      <w:r>
        <w:t>!</w:t>
      </w:r>
    </w:p>
    <w:p w:rsidR="003A344B" w:rsidRPr="006E3764" w:rsidRDefault="003A344B" w:rsidP="003A344B">
      <w:r w:rsidRPr="00124D20">
        <w:t xml:space="preserve">           </w:t>
      </w:r>
      <w:r>
        <w:t>Колыбельной песне присуща своя система выразительных средств, своя лексика, свое композиционное построение.</w:t>
      </w:r>
    </w:p>
    <w:p w:rsidR="003A344B" w:rsidRDefault="003A344B" w:rsidP="003A344B">
      <w:r w:rsidRPr="00182D3B">
        <w:t xml:space="preserve">         Не меньшую роль</w:t>
      </w:r>
      <w:r>
        <w:t xml:space="preserve"> в развитии у младших дошкольников любви к книге играют </w:t>
      </w:r>
      <w:proofErr w:type="spellStart"/>
      <w:r>
        <w:t>пестушки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, прибаутки. Исследования психологов ( </w:t>
      </w:r>
      <w:proofErr w:type="spellStart"/>
      <w:r>
        <w:t>Л.Н.Павловой</w:t>
      </w:r>
      <w:proofErr w:type="gramStart"/>
      <w:r>
        <w:t>,Н</w:t>
      </w:r>
      <w:proofErr w:type="gramEnd"/>
      <w:r>
        <w:t>.Н.Палагиной</w:t>
      </w:r>
      <w:proofErr w:type="spellEnd"/>
      <w:r>
        <w:t xml:space="preserve"> и др.) показывают, что народные песенки ,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 xml:space="preserve"> оказывают на ребенка раннего возраста </w:t>
      </w:r>
      <w:proofErr w:type="spellStart"/>
      <w:r>
        <w:t>активизировающее</w:t>
      </w:r>
      <w:proofErr w:type="spellEnd"/>
      <w:r>
        <w:t xml:space="preserve"> воздействие , являются средством социализации, то есть с помощью этих малых фольклорных форм происходит усвоение, присвоение жизненного опыта многих поколений. Народные песенки,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 xml:space="preserve"> представляют собой прекрасный речевой материал, который я использовала на занятиях, при обращении к детям. Ласковый тон находит положительный отклик в сердце ребенка:</w:t>
      </w:r>
    </w:p>
    <w:p w:rsidR="003A344B" w:rsidRDefault="003A344B" w:rsidP="003A344B">
      <w:r>
        <w:t xml:space="preserve">           </w:t>
      </w:r>
      <w:r w:rsidRPr="008C7C65">
        <w:t xml:space="preserve">                           </w:t>
      </w:r>
      <w:proofErr w:type="spellStart"/>
      <w:r>
        <w:t>Чики-чики</w:t>
      </w:r>
      <w:proofErr w:type="spellEnd"/>
      <w:r>
        <w:t xml:space="preserve">, </w:t>
      </w:r>
      <w:proofErr w:type="spellStart"/>
      <w:r>
        <w:t>чикалочки</w:t>
      </w:r>
      <w:proofErr w:type="spellEnd"/>
      <w:r>
        <w:t>!</w:t>
      </w:r>
    </w:p>
    <w:p w:rsidR="003A344B" w:rsidRDefault="003A344B" w:rsidP="003A344B">
      <w:r>
        <w:t xml:space="preserve">           </w:t>
      </w:r>
      <w:r w:rsidRPr="008C7C65">
        <w:t xml:space="preserve">                           </w:t>
      </w:r>
      <w:r>
        <w:t>Едет Ваня  на палочке.</w:t>
      </w:r>
    </w:p>
    <w:p w:rsidR="003A344B" w:rsidRDefault="003A344B" w:rsidP="003A344B">
      <w:r>
        <w:t xml:space="preserve">          </w:t>
      </w:r>
      <w:r w:rsidRPr="008C7C65">
        <w:t xml:space="preserve">                          </w:t>
      </w:r>
      <w:r>
        <w:t xml:space="preserve">  А Машенька в тележке</w:t>
      </w:r>
    </w:p>
    <w:p w:rsidR="003A344B" w:rsidRDefault="003A344B" w:rsidP="003A344B">
      <w:r>
        <w:t xml:space="preserve">          </w:t>
      </w:r>
      <w:r w:rsidRPr="00E947DD">
        <w:t xml:space="preserve">                           </w:t>
      </w:r>
      <w:r>
        <w:t xml:space="preserve"> Щелкает орешки!</w:t>
      </w:r>
    </w:p>
    <w:p w:rsidR="003A344B" w:rsidRDefault="003A344B" w:rsidP="003A344B">
      <w:r>
        <w:t xml:space="preserve">          Как и колыбельные песни эти произведения содержат в себе, элементы  первоначальной народной педагогики</w:t>
      </w:r>
      <w:proofErr w:type="gramStart"/>
      <w:r>
        <w:t xml:space="preserve"> ,</w:t>
      </w:r>
      <w:proofErr w:type="gramEnd"/>
      <w:r>
        <w:t xml:space="preserve"> простейшие уроки поведения и связь с внешним миром. </w:t>
      </w:r>
      <w:proofErr w:type="spellStart"/>
      <w:r>
        <w:t>Пестушки</w:t>
      </w:r>
      <w:proofErr w:type="spellEnd"/>
      <w:r>
        <w:t xml:space="preserve">  </w:t>
      </w:r>
      <w:proofErr w:type="gramStart"/>
      <w:r>
        <w:t>связаны</w:t>
      </w:r>
      <w:proofErr w:type="gramEnd"/>
      <w:r>
        <w:t xml:space="preserve"> с наиболее ранним развитием ребенка. Мать, распеленав его, или освободив от одежды, поглаживая тельце, приговаривает:</w:t>
      </w:r>
    </w:p>
    <w:p w:rsidR="003A344B" w:rsidRDefault="003A344B" w:rsidP="003A344B">
      <w:r>
        <w:t xml:space="preserve">           </w:t>
      </w:r>
      <w:r w:rsidRPr="008C7C65">
        <w:t xml:space="preserve">                          </w:t>
      </w:r>
      <w:r>
        <w:t xml:space="preserve"> </w:t>
      </w:r>
      <w:proofErr w:type="spellStart"/>
      <w:r>
        <w:t>Потягушки-потягунушки</w:t>
      </w:r>
      <w:proofErr w:type="spellEnd"/>
      <w:r>
        <w:t>,</w:t>
      </w:r>
    </w:p>
    <w:p w:rsidR="003A344B" w:rsidRDefault="003A344B" w:rsidP="003A344B">
      <w:r>
        <w:lastRenderedPageBreak/>
        <w:t xml:space="preserve">          </w:t>
      </w:r>
      <w:r w:rsidRPr="008C7C65">
        <w:t xml:space="preserve">                          </w:t>
      </w:r>
      <w:r>
        <w:t xml:space="preserve">  Поперек </w:t>
      </w:r>
      <w:proofErr w:type="spellStart"/>
      <w:r>
        <w:t>толстунушки</w:t>
      </w:r>
      <w:proofErr w:type="spellEnd"/>
      <w:r>
        <w:t>,</w:t>
      </w:r>
    </w:p>
    <w:p w:rsidR="003A344B" w:rsidRDefault="003A344B" w:rsidP="003A344B">
      <w:r>
        <w:t xml:space="preserve">           </w:t>
      </w:r>
      <w:r w:rsidRPr="008C7C65">
        <w:t xml:space="preserve">                          </w:t>
      </w:r>
      <w:r>
        <w:t xml:space="preserve">А в ножки </w:t>
      </w:r>
      <w:proofErr w:type="gramStart"/>
      <w:r>
        <w:t>-</w:t>
      </w:r>
      <w:proofErr w:type="spellStart"/>
      <w:r>
        <w:t>х</w:t>
      </w:r>
      <w:proofErr w:type="gramEnd"/>
      <w:r>
        <w:t>одунушки</w:t>
      </w:r>
      <w:proofErr w:type="spellEnd"/>
      <w:r>
        <w:t>,</w:t>
      </w:r>
    </w:p>
    <w:p w:rsidR="003A344B" w:rsidRDefault="003A344B" w:rsidP="003A344B">
      <w:r>
        <w:t xml:space="preserve">          </w:t>
      </w:r>
      <w:r w:rsidRPr="008C7C65">
        <w:t xml:space="preserve">                          </w:t>
      </w:r>
      <w:r>
        <w:t xml:space="preserve"> А в ручки </w:t>
      </w:r>
      <w:proofErr w:type="gramStart"/>
      <w:r>
        <w:t>-</w:t>
      </w:r>
      <w:proofErr w:type="spellStart"/>
      <w:r>
        <w:t>х</w:t>
      </w:r>
      <w:proofErr w:type="gramEnd"/>
      <w:r>
        <w:t>ватунушки</w:t>
      </w:r>
      <w:proofErr w:type="spellEnd"/>
      <w:r>
        <w:t>,</w:t>
      </w:r>
    </w:p>
    <w:p w:rsidR="003A344B" w:rsidRDefault="003A344B" w:rsidP="003A344B">
      <w:r>
        <w:t xml:space="preserve">                                     А в роток-говорок,</w:t>
      </w:r>
    </w:p>
    <w:p w:rsidR="003A344B" w:rsidRDefault="003A344B" w:rsidP="003A344B">
      <w:r>
        <w:t xml:space="preserve">           </w:t>
      </w:r>
      <w:r w:rsidRPr="00E947DD">
        <w:t xml:space="preserve">                          </w:t>
      </w:r>
      <w:r>
        <w:t xml:space="preserve">А в голову </w:t>
      </w:r>
      <w:proofErr w:type="spellStart"/>
      <w:r>
        <w:t>разумок</w:t>
      </w:r>
      <w:proofErr w:type="spellEnd"/>
      <w:r>
        <w:t>.</w:t>
      </w:r>
    </w:p>
    <w:p w:rsidR="003A344B" w:rsidRDefault="003A344B" w:rsidP="003A344B">
      <w:r>
        <w:t xml:space="preserve">          </w:t>
      </w:r>
      <w:proofErr w:type="spellStart"/>
      <w:r>
        <w:t>Пестушки</w:t>
      </w:r>
      <w:proofErr w:type="spellEnd"/>
      <w:r>
        <w:t xml:space="preserve"> сопровождают физические процедуры, необходимые ребенку.</w:t>
      </w:r>
    </w:p>
    <w:p w:rsidR="003A344B" w:rsidRDefault="003A344B" w:rsidP="003A344B">
      <w:proofErr w:type="spellStart"/>
      <w:r>
        <w:t>Потешки</w:t>
      </w:r>
      <w:proofErr w:type="spellEnd"/>
      <w:r>
        <w:t xml:space="preserve">----более разработанная игровая форма, чем </w:t>
      </w:r>
      <w:proofErr w:type="spellStart"/>
      <w:r>
        <w:t>пестушки</w:t>
      </w:r>
      <w:proofErr w:type="spellEnd"/>
      <w:r>
        <w:t xml:space="preserve">. Как и </w:t>
      </w:r>
      <w:proofErr w:type="spellStart"/>
      <w:r>
        <w:t>пестушкам</w:t>
      </w:r>
      <w:proofErr w:type="spellEnd"/>
      <w:r>
        <w:t xml:space="preserve"> им свойственна ритмичность:</w:t>
      </w:r>
    </w:p>
    <w:p w:rsidR="003A344B" w:rsidRDefault="003A344B" w:rsidP="003A344B">
      <w:r>
        <w:t xml:space="preserve">                                     Тра-та-та, тра-та-та,</w:t>
      </w:r>
    </w:p>
    <w:p w:rsidR="003A344B" w:rsidRDefault="003A344B" w:rsidP="003A344B">
      <w:r>
        <w:t xml:space="preserve">           </w:t>
      </w:r>
      <w:r w:rsidRPr="008C7C65">
        <w:t xml:space="preserve">                           </w:t>
      </w:r>
      <w:r>
        <w:t>Вышла кошка за кота!</w:t>
      </w:r>
    </w:p>
    <w:p w:rsidR="003A344B" w:rsidRDefault="003A344B" w:rsidP="003A344B">
      <w:r>
        <w:t xml:space="preserve">           </w:t>
      </w:r>
      <w:r w:rsidRPr="008C7C65">
        <w:t xml:space="preserve">                           </w:t>
      </w:r>
      <w:proofErr w:type="spellStart"/>
      <w:r>
        <w:t>Кра-ка-ка</w:t>
      </w:r>
      <w:proofErr w:type="spellEnd"/>
      <w:r>
        <w:t xml:space="preserve">, </w:t>
      </w:r>
      <w:proofErr w:type="spellStart"/>
      <w:r>
        <w:t>кра-ка-ка</w:t>
      </w:r>
      <w:proofErr w:type="spellEnd"/>
      <w:r>
        <w:t>,</w:t>
      </w:r>
    </w:p>
    <w:p w:rsidR="003A344B" w:rsidRDefault="003A344B" w:rsidP="003A344B">
      <w:r>
        <w:t xml:space="preserve">          </w:t>
      </w:r>
      <w:r w:rsidRPr="008C7C65">
        <w:t xml:space="preserve">                           </w:t>
      </w:r>
      <w:r>
        <w:t xml:space="preserve"> Попросил он молока!</w:t>
      </w:r>
    </w:p>
    <w:p w:rsidR="003A344B" w:rsidRDefault="003A344B" w:rsidP="003A344B">
      <w:r>
        <w:t xml:space="preserve">          </w:t>
      </w:r>
      <w:r w:rsidRPr="008C7C65">
        <w:t xml:space="preserve">                           </w:t>
      </w:r>
      <w:r>
        <w:t xml:space="preserve"> </w:t>
      </w:r>
      <w:proofErr w:type="spellStart"/>
      <w:r>
        <w:t>Дла-ла-ла</w:t>
      </w:r>
      <w:proofErr w:type="spellEnd"/>
      <w:r>
        <w:t xml:space="preserve">, </w:t>
      </w:r>
      <w:proofErr w:type="spellStart"/>
      <w:r>
        <w:t>дла-ла-ла</w:t>
      </w:r>
      <w:proofErr w:type="spellEnd"/>
      <w:r>
        <w:t>,</w:t>
      </w:r>
    </w:p>
    <w:p w:rsidR="003A344B" w:rsidRDefault="003A344B" w:rsidP="003A344B">
      <w:r>
        <w:t xml:space="preserve">          </w:t>
      </w:r>
      <w:r w:rsidRPr="008C7C65">
        <w:t xml:space="preserve">                           </w:t>
      </w:r>
      <w:r>
        <w:t xml:space="preserve"> Кошка-то и не дала.           </w:t>
      </w:r>
    </w:p>
    <w:p w:rsidR="003A344B" w:rsidRDefault="003A344B" w:rsidP="003A344B">
      <w:r>
        <w:t xml:space="preserve">          Иногда </w:t>
      </w:r>
      <w:proofErr w:type="spellStart"/>
      <w:r>
        <w:t>потешки</w:t>
      </w:r>
      <w:proofErr w:type="spellEnd"/>
      <w:r>
        <w:t xml:space="preserve"> только развлекают, а порой и наставляют, дают простейшие знания о мире. Назидательный смысл </w:t>
      </w:r>
      <w:proofErr w:type="spellStart"/>
      <w:r>
        <w:t>потешек</w:t>
      </w:r>
      <w:proofErr w:type="spellEnd"/>
      <w:r>
        <w:t xml:space="preserve"> подчеркивается интонацией, жестикуляцией. В них вовлекается и ребенок.</w:t>
      </w:r>
    </w:p>
    <w:p w:rsidR="003A344B" w:rsidRDefault="003A344B" w:rsidP="003A344B">
      <w:r>
        <w:t xml:space="preserve">          Прибауткой называют небольшое смешное произведение, высказывание, или просто отдельное выражение. Прибаутка всегда динамична, наполнена энергичными поступками персонажей. В прибаутке основу образной системы составляет именно движение</w:t>
      </w:r>
      <w:proofErr w:type="gramStart"/>
      <w:r>
        <w:t>:</w:t>
      </w:r>
      <w:r w:rsidRPr="007D443A">
        <w:t>”</w:t>
      </w:r>
      <w:proofErr w:type="gramEnd"/>
      <w:r>
        <w:t>Стучит, бренчит по улице, Фома едет на курице, Тимошка на кошке----туда же по дорожке</w:t>
      </w:r>
      <w:r w:rsidRPr="007D443A">
        <w:t>”</w:t>
      </w:r>
      <w:r>
        <w:t>.</w:t>
      </w:r>
    </w:p>
    <w:p w:rsidR="003A344B" w:rsidRDefault="003A344B" w:rsidP="003A344B">
      <w:r>
        <w:t xml:space="preserve">           Небылицы-переве</w:t>
      </w:r>
      <w:r w:rsidRPr="006E3764">
        <w:t>ртыши</w:t>
      </w:r>
      <w:r>
        <w:t xml:space="preserve"> ----это разновидности </w:t>
      </w:r>
      <w:proofErr w:type="spellStart"/>
      <w:r>
        <w:t>прибауточного</w:t>
      </w:r>
      <w:proofErr w:type="spellEnd"/>
      <w:r>
        <w:t xml:space="preserve"> жанра. Чуковский посвятил этому виду  фольклора специальную работу, назвав ее </w:t>
      </w:r>
      <w:r w:rsidRPr="007D443A">
        <w:t>“</w:t>
      </w:r>
      <w:proofErr w:type="spellStart"/>
      <w:r>
        <w:t>лепы</w:t>
      </w:r>
      <w:proofErr w:type="gramStart"/>
      <w:r>
        <w:t>е</w:t>
      </w:r>
      <w:proofErr w:type="spellEnd"/>
      <w:r>
        <w:t>-</w:t>
      </w:r>
      <w:proofErr w:type="gramEnd"/>
      <w:r>
        <w:t xml:space="preserve"> нелепицы</w:t>
      </w:r>
      <w:r w:rsidRPr="007D443A">
        <w:t>”</w:t>
      </w:r>
      <w:r>
        <w:t xml:space="preserve">, Он считал этот жанр чрезвычайно важным для познавательного отношения ребенка к миру и очень хорошо обосновал, почему нелепица так нравится детям. Подобный жанр </w:t>
      </w:r>
      <w:proofErr w:type="spellStart"/>
      <w:r>
        <w:t>бытуется</w:t>
      </w:r>
      <w:proofErr w:type="spellEnd"/>
      <w:r>
        <w:t xml:space="preserve"> и у других народов, в том числе у англичан.</w:t>
      </w:r>
    </w:p>
    <w:p w:rsidR="003A344B" w:rsidRDefault="003A344B" w:rsidP="003A344B">
      <w:r>
        <w:t xml:space="preserve">          Исследователи полагают, что в детский фольклор небылицы-перевертыши перешли из скоморошьего, ярмарочного фольклора. Склонность детей к фантазиям находит тут себе применение:</w:t>
      </w:r>
    </w:p>
    <w:p w:rsidR="003A344B" w:rsidRDefault="003A344B" w:rsidP="003A344B">
      <w:r>
        <w:t xml:space="preserve">         </w:t>
      </w:r>
      <w:r w:rsidRPr="008C7C65">
        <w:t xml:space="preserve">                      </w:t>
      </w:r>
      <w:r>
        <w:t xml:space="preserve">     Ехала деревня мимо мужика,</w:t>
      </w:r>
    </w:p>
    <w:p w:rsidR="003A344B" w:rsidRDefault="003A344B" w:rsidP="003A344B">
      <w:r>
        <w:t xml:space="preserve">          </w:t>
      </w:r>
      <w:r w:rsidRPr="008C7C65">
        <w:t xml:space="preserve">                      </w:t>
      </w:r>
      <w:r>
        <w:t xml:space="preserve">    </w:t>
      </w:r>
      <w:proofErr w:type="gramStart"/>
      <w:r>
        <w:t>Глядь</w:t>
      </w:r>
      <w:proofErr w:type="gramEnd"/>
      <w:r>
        <w:t>, из-под собаки лают ворота...</w:t>
      </w:r>
    </w:p>
    <w:p w:rsidR="003A344B" w:rsidRPr="00C001BD" w:rsidRDefault="003A344B" w:rsidP="003A344B">
      <w:r>
        <w:t xml:space="preserve">  Нелепицы-перевертыши привлекают комизмом сценок, смешным   несоответствием жизненных несообразностей.</w:t>
      </w:r>
    </w:p>
    <w:p w:rsidR="003A344B" w:rsidRDefault="003A344B" w:rsidP="003A344B">
      <w:r>
        <w:lastRenderedPageBreak/>
        <w:t xml:space="preserve">           Считалки ---- это еще один малый жанр детского фольклора. Считалками называют веселые и ритмичные стишки, под которые выбирают ведущего, начинают игру или какой-то ее этап.</w:t>
      </w:r>
    </w:p>
    <w:p w:rsidR="003A344B" w:rsidRDefault="003A344B" w:rsidP="003A344B">
      <w:r>
        <w:t xml:space="preserve">                                   </w:t>
      </w:r>
      <w:r w:rsidRPr="008C7C65">
        <w:t>“</w:t>
      </w:r>
      <w:proofErr w:type="spellStart"/>
      <w:r>
        <w:t>Эники-беники</w:t>
      </w:r>
      <w:proofErr w:type="spellEnd"/>
      <w:r>
        <w:t>, ели вареники</w:t>
      </w:r>
      <w:r w:rsidRPr="008C7C65">
        <w:t>”</w:t>
      </w:r>
      <w:r>
        <w:t xml:space="preserve">,  </w:t>
      </w:r>
    </w:p>
    <w:p w:rsidR="003A344B" w:rsidRDefault="003A344B" w:rsidP="003A344B">
      <w:r>
        <w:t xml:space="preserve">                                   </w:t>
      </w:r>
      <w:r w:rsidRPr="008C7C65">
        <w:t>“</w:t>
      </w:r>
      <w:r>
        <w:t>Заяц белый, куда бегал?</w:t>
      </w:r>
      <w:r w:rsidRPr="008C7C65">
        <w:t>”</w:t>
      </w:r>
    </w:p>
    <w:p w:rsidR="003A344B" w:rsidRDefault="003A344B" w:rsidP="003A344B">
      <w:r>
        <w:t xml:space="preserve">          В произведениях этого жанра зачастую использованы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пестушки</w:t>
      </w:r>
      <w:proofErr w:type="spellEnd"/>
      <w:r>
        <w:t>, а иногда и элементы взрослого фольклора.</w:t>
      </w:r>
    </w:p>
    <w:p w:rsidR="003A344B" w:rsidRDefault="003A344B" w:rsidP="003A344B">
      <w:r>
        <w:t xml:space="preserve">          Г.С.Виноградов называл рифмы считалок нежными, задорными, подлинным украшением считалочкой поэзии.</w:t>
      </w:r>
    </w:p>
    <w:p w:rsidR="003A344B" w:rsidRDefault="003A344B" w:rsidP="003A344B">
      <w:r>
        <w:t xml:space="preserve">          Считалка и по форме, и по содержанию отражает психологические особенности возраста. </w:t>
      </w:r>
    </w:p>
    <w:p w:rsidR="003A344B" w:rsidRDefault="003A344B" w:rsidP="003A344B">
      <w:r>
        <w:t xml:space="preserve">          </w:t>
      </w:r>
      <w:r w:rsidRPr="006E5225">
        <w:t>Скороговорки</w:t>
      </w:r>
      <w:r>
        <w:t xml:space="preserve"> ----относятся к жанру потешному, развлекательному.  Корни этого творчества лежат в далекой древности.  Это словесная игра, входившая составной частью в веселые праздничные развлечения народа. Многие из скороговорок закрепились в детском фольклоре, хотя явно пришли из взрослого.</w:t>
      </w:r>
    </w:p>
    <w:p w:rsidR="003A344B" w:rsidRDefault="003A344B" w:rsidP="003A344B">
      <w:r>
        <w:t xml:space="preserve">                                     Сшит колпак,</w:t>
      </w:r>
    </w:p>
    <w:p w:rsidR="003A344B" w:rsidRDefault="003A344B" w:rsidP="003A344B">
      <w:r>
        <w:t xml:space="preserve">                                     Да не </w:t>
      </w:r>
      <w:proofErr w:type="spellStart"/>
      <w:r>
        <w:t>по-калпоковски</w:t>
      </w:r>
      <w:proofErr w:type="spellEnd"/>
      <w:r>
        <w:t>.</w:t>
      </w:r>
    </w:p>
    <w:p w:rsidR="003A344B" w:rsidRDefault="003A344B" w:rsidP="003A344B">
      <w:r>
        <w:t xml:space="preserve">                                     </w:t>
      </w:r>
      <w:proofErr w:type="spellStart"/>
      <w:r>
        <w:t>Кто-бы</w:t>
      </w:r>
      <w:proofErr w:type="spellEnd"/>
      <w:r>
        <w:t xml:space="preserve"> тот колпак</w:t>
      </w:r>
    </w:p>
    <w:p w:rsidR="003A344B" w:rsidRDefault="003A344B" w:rsidP="003A344B">
      <w:r>
        <w:t xml:space="preserve">                                     </w:t>
      </w:r>
      <w:proofErr w:type="spellStart"/>
      <w:r>
        <w:t>Перевыколпаковал</w:t>
      </w:r>
      <w:proofErr w:type="spellEnd"/>
      <w:r>
        <w:t>.</w:t>
      </w:r>
    </w:p>
    <w:p w:rsidR="003A344B" w:rsidRDefault="003A344B" w:rsidP="003A344B">
      <w:r>
        <w:t xml:space="preserve">          Скороговорки включают в себя нарочитое скопление труднопроизносимых слов.</w:t>
      </w:r>
    </w:p>
    <w:p w:rsidR="003A344B" w:rsidRDefault="003A344B" w:rsidP="003A344B">
      <w:r>
        <w:t xml:space="preserve">           </w:t>
      </w:r>
      <w:r w:rsidRPr="00EE4951">
        <w:t xml:space="preserve"> Поддевки, дразнилки,</w:t>
      </w:r>
      <w:r>
        <w:t xml:space="preserve"> </w:t>
      </w:r>
      <w:proofErr w:type="gramStart"/>
      <w:r>
        <w:t>приговорки</w:t>
      </w:r>
      <w:proofErr w:type="gramEnd"/>
      <w:r>
        <w:t xml:space="preserve">, припевки, </w:t>
      </w:r>
      <w:proofErr w:type="spellStart"/>
      <w:r>
        <w:t>заклички</w:t>
      </w:r>
      <w:proofErr w:type="spellEnd"/>
      <w:r>
        <w:t xml:space="preserve"> ---  в</w:t>
      </w:r>
      <w:r w:rsidRPr="00EE4951">
        <w:t>се это произведения малых жанров, органичные для детского</w:t>
      </w:r>
      <w:r w:rsidRPr="00EE4951">
        <w:rPr>
          <w:sz w:val="32"/>
        </w:rPr>
        <w:t xml:space="preserve"> </w:t>
      </w:r>
      <w:r>
        <w:t>фольклора. Они служат развитию речи, сообразительности, внимания. Благодаря стихотворной форме высокого эстетического уровня они легко запоминаются детям.</w:t>
      </w:r>
    </w:p>
    <w:p w:rsidR="003A344B" w:rsidRDefault="003A344B" w:rsidP="003A344B">
      <w:r>
        <w:t xml:space="preserve">                                     Скажи двести.</w:t>
      </w:r>
    </w:p>
    <w:p w:rsidR="003A344B" w:rsidRDefault="003A344B" w:rsidP="003A344B">
      <w:r>
        <w:t xml:space="preserve">                                     Двести.</w:t>
      </w:r>
    </w:p>
    <w:p w:rsidR="003A344B" w:rsidRDefault="003A344B" w:rsidP="003A344B">
      <w:r>
        <w:t xml:space="preserve">                                     Голова в тесте!  (Поддевка.)</w:t>
      </w:r>
    </w:p>
    <w:p w:rsidR="003A344B" w:rsidRDefault="003A344B" w:rsidP="003A344B">
      <w:r>
        <w:t xml:space="preserve">          </w:t>
      </w:r>
    </w:p>
    <w:p w:rsidR="003A344B" w:rsidRDefault="003A344B" w:rsidP="003A344B">
      <w:r>
        <w:t xml:space="preserve">                                     Радуга-дуга,</w:t>
      </w:r>
    </w:p>
    <w:p w:rsidR="003A344B" w:rsidRDefault="003A344B" w:rsidP="003A344B">
      <w:r>
        <w:t xml:space="preserve">                                     Не дай нам дождя,</w:t>
      </w:r>
    </w:p>
    <w:p w:rsidR="003A344B" w:rsidRDefault="003A344B" w:rsidP="003A344B">
      <w:r>
        <w:t xml:space="preserve">                                     Дай </w:t>
      </w:r>
      <w:proofErr w:type="spellStart"/>
      <w:proofErr w:type="gramStart"/>
      <w:r>
        <w:t>красна-солнышка</w:t>
      </w:r>
      <w:proofErr w:type="spellEnd"/>
      <w:proofErr w:type="gramEnd"/>
    </w:p>
    <w:p w:rsidR="003A344B" w:rsidRDefault="003A344B" w:rsidP="003A344B">
      <w:r>
        <w:t xml:space="preserve">                                     Кол околицы.  (</w:t>
      </w:r>
      <w:proofErr w:type="spellStart"/>
      <w:r>
        <w:t>Закличка</w:t>
      </w:r>
      <w:proofErr w:type="spellEnd"/>
      <w:r>
        <w:t>.)</w:t>
      </w:r>
    </w:p>
    <w:p w:rsidR="003A344B" w:rsidRDefault="003A344B" w:rsidP="003A344B">
      <w:r>
        <w:t xml:space="preserve">                                    </w:t>
      </w:r>
      <w:proofErr w:type="gramStart"/>
      <w:r>
        <w:t>Мишка-кубышка</w:t>
      </w:r>
      <w:proofErr w:type="gramEnd"/>
      <w:r>
        <w:t>,</w:t>
      </w:r>
    </w:p>
    <w:p w:rsidR="003A344B" w:rsidRDefault="003A344B" w:rsidP="003A344B">
      <w:r>
        <w:t xml:space="preserve">                                    Около уха шишка.  (Дразнилка.)</w:t>
      </w:r>
    </w:p>
    <w:p w:rsidR="003A344B" w:rsidRDefault="003A344B" w:rsidP="003A344B">
      <w:r>
        <w:lastRenderedPageBreak/>
        <w:t xml:space="preserve">                                    У медведя </w:t>
      </w:r>
      <w:proofErr w:type="gramStart"/>
      <w:r>
        <w:t>во</w:t>
      </w:r>
      <w:proofErr w:type="gramEnd"/>
      <w:r>
        <w:t xml:space="preserve"> бору</w:t>
      </w:r>
    </w:p>
    <w:p w:rsidR="003A344B" w:rsidRDefault="003A344B" w:rsidP="003A344B">
      <w:r>
        <w:t xml:space="preserve">                                    Грибы-ягоды беру!</w:t>
      </w:r>
    </w:p>
    <w:p w:rsidR="003A344B" w:rsidRDefault="003A344B" w:rsidP="003A344B">
      <w:r>
        <w:t xml:space="preserve">                                    Медведь постыл,</w:t>
      </w:r>
    </w:p>
    <w:p w:rsidR="003A344B" w:rsidRDefault="003A344B" w:rsidP="003A344B">
      <w:r>
        <w:t xml:space="preserve">                                    На печи застыл! ( Припевка.</w:t>
      </w:r>
      <w:proofErr w:type="gramStart"/>
      <w:r>
        <w:t xml:space="preserve"> )</w:t>
      </w:r>
      <w:proofErr w:type="gramEnd"/>
    </w:p>
    <w:p w:rsidR="003A344B" w:rsidRDefault="003A344B" w:rsidP="003A344B"/>
    <w:p w:rsidR="003A344B" w:rsidRDefault="003A344B" w:rsidP="003A344B">
      <w:r>
        <w:t xml:space="preserve">                                     Сиди</w:t>
      </w:r>
      <w:proofErr w:type="gramStart"/>
      <w:r>
        <w:t xml:space="preserve"> ,</w:t>
      </w:r>
      <w:proofErr w:type="gramEnd"/>
      <w:r>
        <w:t xml:space="preserve"> Дрема,</w:t>
      </w:r>
    </w:p>
    <w:p w:rsidR="003A344B" w:rsidRDefault="003A344B" w:rsidP="003A344B">
      <w:r>
        <w:t xml:space="preserve">                                     Сиди,  Дрема,</w:t>
      </w:r>
    </w:p>
    <w:p w:rsidR="003A344B" w:rsidRDefault="003A344B" w:rsidP="003A344B">
      <w:r>
        <w:t xml:space="preserve">                                     Выбирай-ка, Дрема,</w:t>
      </w:r>
    </w:p>
    <w:p w:rsidR="003A344B" w:rsidRDefault="003A344B" w:rsidP="003A344B">
      <w:r>
        <w:t xml:space="preserve">                                     Выбирай-ка</w:t>
      </w:r>
      <w:proofErr w:type="gramStart"/>
      <w:r>
        <w:t xml:space="preserve"> ,</w:t>
      </w:r>
      <w:proofErr w:type="gramEnd"/>
      <w:r>
        <w:t xml:space="preserve"> Дрема, ( Приговорка. )</w:t>
      </w:r>
    </w:p>
    <w:p w:rsidR="003A344B" w:rsidRPr="00410E0D" w:rsidRDefault="003A344B" w:rsidP="003A344B">
      <w:r w:rsidRPr="006E5225">
        <w:t xml:space="preserve">  </w:t>
      </w:r>
      <w:r w:rsidRPr="00410E0D">
        <w:t xml:space="preserve">         Огром</w:t>
      </w:r>
      <w:r>
        <w:t xml:space="preserve">ной любовью пользуется у детей сказка. С ней ребенок  </w:t>
      </w:r>
      <w:proofErr w:type="gramStart"/>
      <w:r>
        <w:t>знакомится</w:t>
      </w:r>
      <w:proofErr w:type="gramEnd"/>
      <w:r>
        <w:t xml:space="preserve"> начиная с раннего возраста. Нет  ребенка, который без замирания сердца, без интереса воспринимал бы сказку. Сказки выполняют важнейшую роль в развитии воображения у ребенка, воспитывают у детей любовь к книге.</w:t>
      </w:r>
    </w:p>
    <w:p w:rsidR="003A344B" w:rsidRDefault="003A344B" w:rsidP="003A344B">
      <w:r>
        <w:t xml:space="preserve">          Сказки возникли в незапамятные времена. О древности сказок говорит</w:t>
      </w:r>
      <w:proofErr w:type="gramStart"/>
      <w:r>
        <w:t xml:space="preserve"> ,</w:t>
      </w:r>
      <w:proofErr w:type="gramEnd"/>
      <w:r>
        <w:t xml:space="preserve"> например, такой  факт : в необработанных вариациях известного  </w:t>
      </w:r>
      <w:r w:rsidRPr="007C4DEC">
        <w:t>“</w:t>
      </w:r>
      <w:r>
        <w:t>Теремка</w:t>
      </w:r>
      <w:r w:rsidRPr="007C4DEC">
        <w:t xml:space="preserve">” </w:t>
      </w:r>
      <w:r>
        <w:t>в роли теремка выступала кобылья голова, которую славянская фольклорная традиция наделяла многими чудесными свойствами . Иными словами, корни этой сказки уходят в славянское язычество . При этом сказки свидетельствуют отнюдь не о примитивности народного сознания, а о гениальной способности народа создать единый гармоничный образ мира, связав в нем все сущее ---- небо и землю, человека и природу, жизнь и смерть. Сказочный жанр оказался так жизнеспособен потому, что прекрасно подходит для выражения и сохранения человеческих истин, основ человеческого бытия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Сказывание</w:t>
      </w:r>
      <w:proofErr w:type="spellEnd"/>
      <w:r>
        <w:t xml:space="preserve"> сказок было распространенным увлечением на Руси, их любили и дети, и взрослые. Сказки стали  одним из самых отшлифованных фольклорных жанров.</w:t>
      </w:r>
    </w:p>
    <w:p w:rsidR="003A344B" w:rsidRDefault="003A344B" w:rsidP="003A344B">
      <w:r>
        <w:t xml:space="preserve">          В сказках непременно торжествуют истина и добро. Сказка всегда на стороне </w:t>
      </w:r>
      <w:proofErr w:type="gramStart"/>
      <w:r>
        <w:t>обиженных</w:t>
      </w:r>
      <w:proofErr w:type="gramEnd"/>
      <w:r>
        <w:t xml:space="preserve">  и притесняемых, о чем бы она не повествовала. В сказке для детей кроется особое очарование, открываются тайники древнего миропонимания. Они находят в сказочном повествовании самостоятельно, без объяснений, нечто очень ценное для себя, необходимое для роста их сознания.</w:t>
      </w:r>
    </w:p>
    <w:p w:rsidR="003A344B" w:rsidRDefault="003A344B" w:rsidP="003A344B">
      <w:r>
        <w:t>Сегодня потребность в сказке представляется особенно большой.</w:t>
      </w:r>
    </w:p>
    <w:p w:rsidR="003A344B" w:rsidRDefault="003A344B" w:rsidP="003A344B">
      <w:r>
        <w:t xml:space="preserve">          Для детей вовсе не важно, кто герой сказки: человек, животное или дерево. Важно </w:t>
      </w:r>
      <w:proofErr w:type="gramStart"/>
      <w:r>
        <w:t>другое</w:t>
      </w:r>
      <w:proofErr w:type="gramEnd"/>
      <w:r>
        <w:t xml:space="preserve">: каков он----красив и добр или уродлив и зол. Сказка старается научить ребенка оценивать главные качества героя и никогда не прибегает к психологическому усложнению. Персонажи в сказке контрастны, что и определяет сюжет: прилежную разумную сестрицу </w:t>
      </w:r>
      <w:proofErr w:type="spellStart"/>
      <w:r>
        <w:t>Аленушку</w:t>
      </w:r>
      <w:proofErr w:type="spellEnd"/>
      <w:r>
        <w:t xml:space="preserve"> не послушался братец Иванушка и т. д. Сказки строятся по принципу цепной композиции, включающей в себя, как правило, проектные повторы.  Часто сказка содержит песенки, прибаутки, и дети запоминают в первую очередь именно их.</w:t>
      </w:r>
    </w:p>
    <w:p w:rsidR="003A344B" w:rsidRDefault="003A344B" w:rsidP="003A344B">
      <w:r>
        <w:t xml:space="preserve">          Сказка имеет свой язык-----лаконичный, выразительный, ритмичный. Детей в сказке больше всего привлекает сказочный герой.  Обычно</w:t>
      </w:r>
      <w:proofErr w:type="gramStart"/>
      <w:r>
        <w:t xml:space="preserve"> </w:t>
      </w:r>
      <w:r w:rsidR="00BA186C">
        <w:t>,</w:t>
      </w:r>
      <w:proofErr w:type="gramEnd"/>
      <w:r w:rsidR="00BA186C">
        <w:t xml:space="preserve"> </w:t>
      </w:r>
      <w:r>
        <w:t xml:space="preserve">это человек идеальный: добрый, справедливый, </w:t>
      </w:r>
      <w:r>
        <w:lastRenderedPageBreak/>
        <w:t>красивый, сильный; он обязательно добивается успеха, преодолевая всяческие препятствия не только с помощью чудесных помощников, но прежде всего благодаря личным качествам-----уму, силе духа, самоотверженности, изобретательности, смекалке.  Идеальный герой сказки становится первым образцом для подражания.</w:t>
      </w:r>
    </w:p>
    <w:p w:rsidR="003A344B" w:rsidRPr="006E5225" w:rsidRDefault="003A344B" w:rsidP="003A344B">
      <w:r>
        <w:t xml:space="preserve">          По тематике и стилистике сказки можно разделить на несколько групп: сказки о животных, волшебные  и бытовые сказки.</w:t>
      </w:r>
    </w:p>
    <w:p w:rsidR="003A344B" w:rsidRDefault="003A344B" w:rsidP="003A344B">
      <w:r>
        <w:rPr>
          <w:sz w:val="36"/>
          <w:szCs w:val="36"/>
        </w:rPr>
        <w:t xml:space="preserve">    </w:t>
      </w:r>
      <w:r w:rsidRPr="00064453">
        <w:rPr>
          <w:sz w:val="36"/>
          <w:szCs w:val="36"/>
        </w:rPr>
        <w:t xml:space="preserve">   </w:t>
      </w:r>
      <w:r w:rsidR="00BA186C">
        <w:t>Маленьких детей</w:t>
      </w:r>
      <w:proofErr w:type="gramStart"/>
      <w:r w:rsidR="00BA186C">
        <w:t xml:space="preserve"> ,</w:t>
      </w:r>
      <w:proofErr w:type="gramEnd"/>
      <w:r w:rsidR="00BA186C">
        <w:t xml:space="preserve"> </w:t>
      </w:r>
      <w:r>
        <w:t>как правило, привлекает мир животных, поэтому им нравятся сказки о животных, в которых действуют звери и птицы. В сказке животные приобретают человеческие черты----думают, говорят, совершают поступки. По существу, такие образы  несут ребенку знания о мире людей, а не животных.</w:t>
      </w:r>
    </w:p>
    <w:p w:rsidR="003A344B" w:rsidRDefault="003A344B" w:rsidP="003A344B">
      <w:r>
        <w:t xml:space="preserve">     </w:t>
      </w:r>
      <w:r w:rsidRPr="00064453">
        <w:t xml:space="preserve">   </w:t>
      </w:r>
      <w:r>
        <w:t xml:space="preserve">  В этом виде сказок обычно нет отчетливого разделения персонажей </w:t>
      </w:r>
      <w:proofErr w:type="gramStart"/>
      <w:r>
        <w:t>на</w:t>
      </w:r>
      <w:proofErr w:type="gramEnd"/>
      <w:r>
        <w:t xml:space="preserve"> положительных и отрицательных. Каждый из них наделен какой-то одной чертой, присущей ему особенностью характера----хитрость у лисицы, жадность и глупость у волка, </w:t>
      </w:r>
      <w:proofErr w:type="spellStart"/>
      <w:r>
        <w:t>недотепость</w:t>
      </w:r>
      <w:proofErr w:type="spellEnd"/>
      <w:r>
        <w:t xml:space="preserve"> у медведя. Животные в сказке всегда соблюдают принцип иерархии: наиболее </w:t>
      </w:r>
      <w:proofErr w:type="gramStart"/>
      <w:r>
        <w:t>сильного</w:t>
      </w:r>
      <w:proofErr w:type="gramEnd"/>
      <w:r>
        <w:t xml:space="preserve"> все признают и главным. </w:t>
      </w:r>
      <w:proofErr w:type="spellStart"/>
      <w:r>
        <w:t>Этолев</w:t>
      </w:r>
      <w:proofErr w:type="spellEnd"/>
      <w:r>
        <w:t xml:space="preserve"> и медведь.</w:t>
      </w:r>
    </w:p>
    <w:p w:rsidR="003A344B" w:rsidRPr="00ED4162" w:rsidRDefault="003A344B" w:rsidP="003A344B">
      <w:r>
        <w:t xml:space="preserve">     </w:t>
      </w:r>
      <w:r w:rsidRPr="00064453">
        <w:t xml:space="preserve">     </w:t>
      </w:r>
      <w:r>
        <w:t>Есть среди сказок о животных и наиболее страшные. Медведь съедает старика и старуху за то, что они отсекли ему лапу. Повествование предоставляет ребенку самому разобраться в сложной ситуации.</w:t>
      </w:r>
    </w:p>
    <w:p w:rsidR="003A344B" w:rsidRDefault="003A344B" w:rsidP="003A344B">
      <w:r w:rsidRPr="006E5225">
        <w:t xml:space="preserve">        </w:t>
      </w:r>
      <w:r>
        <w:t xml:space="preserve"> </w:t>
      </w:r>
      <w:r w:rsidRPr="006E5225">
        <w:t xml:space="preserve"> Волшебные сказки</w:t>
      </w:r>
      <w:r w:rsidRPr="00064453">
        <w:t xml:space="preserve"> </w:t>
      </w:r>
      <w:r>
        <w:t xml:space="preserve">---- это самый популярный и самый любимый детьми жанр. Все происходящее в волшебной сказке фантастично и значительно по задаче: ее </w:t>
      </w:r>
      <w:proofErr w:type="gramStart"/>
      <w:r>
        <w:t>герой</w:t>
      </w:r>
      <w:proofErr w:type="gramEnd"/>
      <w:r>
        <w:t xml:space="preserve"> попадая то в одну, то в другую ситуацию----спасает друзей, уничтожает врагов, борется не на жизнь, а на смерть. Главные противники героя---Змей Горыныч, Кощей Бессмертный, Баба Яга и пр. Одерживая победу над этой нечестью, герой</w:t>
      </w:r>
      <w:proofErr w:type="gramStart"/>
      <w:r>
        <w:t xml:space="preserve"> ,</w:t>
      </w:r>
      <w:proofErr w:type="gramEnd"/>
      <w:r>
        <w:t xml:space="preserve"> герой как бы подтверждает свое человеческое начало.</w:t>
      </w:r>
    </w:p>
    <w:p w:rsidR="003A344B" w:rsidRDefault="003A344B" w:rsidP="003A344B">
      <w:r>
        <w:t xml:space="preserve">     </w:t>
      </w:r>
      <w:r w:rsidRPr="00064453">
        <w:t xml:space="preserve">     </w:t>
      </w:r>
      <w:r>
        <w:t>В сюжете волшебной сказки главный эпизод----это начало путешествия героя ради того или иного важного задания. На своем пути он встречается с коварными противниками и волшебными помощниками. Все они</w:t>
      </w:r>
      <w:proofErr w:type="gramStart"/>
      <w:r>
        <w:t xml:space="preserve"> ,</w:t>
      </w:r>
      <w:proofErr w:type="gramEnd"/>
      <w:r>
        <w:t xml:space="preserve"> с какими-то условиями  или вовсе без них , в мгновение ока  выполняют просьбы и приказы героя. У них не возникает  ни малейшего сомнения в его нравственном праве  приказывать, поскольку очень уж важна поставленная перед ним задача и поскольку сам герой безупречен.</w:t>
      </w:r>
    </w:p>
    <w:p w:rsidR="003A344B" w:rsidRPr="00ED4162" w:rsidRDefault="003A344B" w:rsidP="003A344B">
      <w:r>
        <w:t xml:space="preserve">    </w:t>
      </w:r>
      <w:r w:rsidRPr="00064453">
        <w:t xml:space="preserve">      </w:t>
      </w:r>
      <w:r>
        <w:t>Мечта о соучастии волшебных помощников в жизни людей существует с древнейших времен.</w:t>
      </w:r>
    </w:p>
    <w:p w:rsidR="003A344B" w:rsidRDefault="003A344B" w:rsidP="003A344B">
      <w:r>
        <w:t xml:space="preserve">          </w:t>
      </w:r>
      <w:r w:rsidRPr="006E5225">
        <w:t>Бытовая (сатирическая) сказка</w:t>
      </w:r>
      <w:r>
        <w:t xml:space="preserve"> ---- наиболее близка к повседневной жизни. Одобрение или осуждение подается в ней открыто, четко выражается оценка. Постоянными героями этих сказок выступают простые люди. Однако они обязательно одерживают верх  над богатым и знатным человеком.</w:t>
      </w:r>
    </w:p>
    <w:p w:rsidR="003A344B" w:rsidRDefault="003A344B" w:rsidP="003A344B">
      <w:r>
        <w:t xml:space="preserve">  </w:t>
      </w:r>
      <w:r w:rsidRPr="00064453">
        <w:t xml:space="preserve">      </w:t>
      </w:r>
      <w:r>
        <w:t xml:space="preserve"> Бытовая сказка веками впитывала в себя характерные черты жизни народа. В бытовых сказках появляются и персонажи-животные. Порой в сказку вводится  такой элемент детского фольклора, как  перевертыш.</w:t>
      </w:r>
    </w:p>
    <w:p w:rsidR="003A344B" w:rsidRDefault="003A344B" w:rsidP="003A344B">
      <w:r>
        <w:lastRenderedPageBreak/>
        <w:t xml:space="preserve">          В бытовых сказках появляются порой и персонажи животные, а возможно и появление таких </w:t>
      </w:r>
      <w:proofErr w:type="spellStart"/>
      <w:r>
        <w:t>обстрактных</w:t>
      </w:r>
      <w:proofErr w:type="spellEnd"/>
      <w:r>
        <w:t xml:space="preserve"> действующих лиц, </w:t>
      </w:r>
      <w:proofErr w:type="gramStart"/>
      <w:r>
        <w:t>как</w:t>
      </w:r>
      <w:proofErr w:type="gramEnd"/>
      <w:r>
        <w:t xml:space="preserve"> Правда и  Кривда, Горя-Злосчастья. Главное здесь не подбор персонажей, а сатирическое осуждение людских пороков и недостатков.</w:t>
      </w:r>
    </w:p>
    <w:p w:rsidR="003A344B" w:rsidRDefault="003A344B" w:rsidP="003A344B">
      <w:r>
        <w:t xml:space="preserve">         Порой в сказку вводится такой специфический элемент детского фольклора, как перевертыш.</w:t>
      </w:r>
      <w:r>
        <w:tab/>
        <w:t xml:space="preserve">При  этом возникает смещение реального смысла, побуждающее  ребенка  к правильной расстановке предметов и явлений. В сказке </w:t>
      </w:r>
      <w:proofErr w:type="spellStart"/>
      <w:r>
        <w:t>превертыш</w:t>
      </w:r>
      <w:proofErr w:type="spellEnd"/>
      <w:r>
        <w:t xml:space="preserve">  укрупняется</w:t>
      </w:r>
      <w:proofErr w:type="gramStart"/>
      <w:r>
        <w:t xml:space="preserve"> ,</w:t>
      </w:r>
      <w:proofErr w:type="gramEnd"/>
      <w:r>
        <w:t xml:space="preserve"> вырастает до эпизода, составляет уже часть содержания. </w:t>
      </w:r>
    </w:p>
    <w:p w:rsidR="003A344B" w:rsidRDefault="003A344B" w:rsidP="003A344B">
      <w:r>
        <w:t xml:space="preserve">    </w:t>
      </w:r>
      <w:r w:rsidRPr="00064453">
        <w:t xml:space="preserve">     </w:t>
      </w:r>
      <w:r>
        <w:t xml:space="preserve"> Сказка----один из самых развитых и любимых детьми жанров фольклора. Сказка дает богатейшую пищу детской фантазии, развивает воображение. При правильном подборе сказок  с учетом возрастных особенностей детей, сказки могут оказать огромное воздействие на ребенка.</w:t>
      </w:r>
    </w:p>
    <w:p w:rsidR="003A344B" w:rsidRDefault="003A344B" w:rsidP="003A344B">
      <w:r>
        <w:t xml:space="preserve">          Итак</w:t>
      </w:r>
      <w:r w:rsidR="00B33E20">
        <w:t>,  д</w:t>
      </w:r>
      <w:r>
        <w:t>етские книги оказывают на малышей неоценимое воздействие: формируют нравственные чувства и нормы нравственного поведения, воспитывают эстетическое восприятие, решают умственные, нравственные и эстетические задачи.</w:t>
      </w:r>
    </w:p>
    <w:p w:rsidR="00B33E20" w:rsidRDefault="00B33E20" w:rsidP="003A344B"/>
    <w:p w:rsidR="00B33E20" w:rsidRDefault="00B33E20" w:rsidP="003A344B">
      <w:r>
        <w:t xml:space="preserve">                                                Литература</w:t>
      </w:r>
    </w:p>
    <w:p w:rsidR="00B33E20" w:rsidRDefault="00B33E20" w:rsidP="00B33E20">
      <w:pPr>
        <w:pStyle w:val="a3"/>
        <w:numPr>
          <w:ilvl w:val="0"/>
          <w:numId w:val="1"/>
        </w:numPr>
      </w:pPr>
      <w:r>
        <w:t>Алексеева М.М., Яшина В.И. Методика развития речи и обучение родному языку дошкольников. – М., 1998</w:t>
      </w:r>
    </w:p>
    <w:p w:rsidR="00B33E20" w:rsidRDefault="00B33E20" w:rsidP="00B33E20">
      <w:pPr>
        <w:pStyle w:val="a3"/>
        <w:numPr>
          <w:ilvl w:val="0"/>
          <w:numId w:val="1"/>
        </w:numPr>
      </w:pPr>
      <w:proofErr w:type="spellStart"/>
      <w:r>
        <w:t>Арзамасцева</w:t>
      </w:r>
      <w:proofErr w:type="spellEnd"/>
      <w:r>
        <w:t xml:space="preserve"> И.Н., </w:t>
      </w:r>
      <w:proofErr w:type="spellStart"/>
      <w:r>
        <w:t>НиколаеваС.А</w:t>
      </w:r>
      <w:proofErr w:type="spellEnd"/>
      <w:r>
        <w:t>. Детская литература. – М., 2009</w:t>
      </w:r>
    </w:p>
    <w:p w:rsidR="00B33E20" w:rsidRDefault="00B33E20" w:rsidP="00B33E20">
      <w:pPr>
        <w:pStyle w:val="a3"/>
        <w:numPr>
          <w:ilvl w:val="0"/>
          <w:numId w:val="1"/>
        </w:numPr>
      </w:pPr>
      <w:proofErr w:type="spellStart"/>
      <w:r>
        <w:t>Гриценко</w:t>
      </w:r>
      <w:proofErr w:type="spellEnd"/>
      <w:r>
        <w:t xml:space="preserve"> З.А. Детская литература. </w:t>
      </w:r>
      <w:r w:rsidR="004403F4">
        <w:t>Методика приобщения детей к чтению. – М., 2004.</w:t>
      </w:r>
    </w:p>
    <w:p w:rsidR="003A344B" w:rsidRDefault="003A344B" w:rsidP="003A344B"/>
    <w:p w:rsidR="000A6CB2" w:rsidRDefault="000A6CB2"/>
    <w:sectPr w:rsidR="000A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E6E"/>
    <w:multiLevelType w:val="hybridMultilevel"/>
    <w:tmpl w:val="B9C2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44B"/>
    <w:rsid w:val="000A6CB2"/>
    <w:rsid w:val="003A344B"/>
    <w:rsid w:val="004403F4"/>
    <w:rsid w:val="00B33E20"/>
    <w:rsid w:val="00BA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</dc:creator>
  <cp:keywords/>
  <dc:description/>
  <cp:lastModifiedBy>OMG</cp:lastModifiedBy>
  <cp:revision>2</cp:revision>
  <dcterms:created xsi:type="dcterms:W3CDTF">2014-01-06T07:31:00Z</dcterms:created>
  <dcterms:modified xsi:type="dcterms:W3CDTF">2014-01-06T08:10:00Z</dcterms:modified>
</cp:coreProperties>
</file>