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D2" w:rsidRDefault="00677ED2" w:rsidP="00677ED2">
      <w:pPr>
        <w:pStyle w:val="a5"/>
        <w:spacing w:after="202" w:afterAutospacing="0"/>
        <w:jc w:val="center"/>
      </w:pPr>
      <w:r>
        <w:rPr>
          <w:b/>
          <w:bCs/>
          <w:sz w:val="27"/>
          <w:szCs w:val="27"/>
        </w:rPr>
        <w:t>План-конспект</w:t>
      </w:r>
      <w:r w:rsidR="00371D7A" w:rsidRPr="00371D7A">
        <w:rPr>
          <w:b/>
          <w:bCs/>
          <w:sz w:val="27"/>
          <w:szCs w:val="27"/>
        </w:rPr>
        <w:t xml:space="preserve"> </w:t>
      </w:r>
      <w:r w:rsidR="00371D7A">
        <w:rPr>
          <w:b/>
          <w:bCs/>
          <w:sz w:val="27"/>
          <w:szCs w:val="27"/>
        </w:rPr>
        <w:t xml:space="preserve">мероприятия </w:t>
      </w:r>
      <w:r>
        <w:rPr>
          <w:b/>
          <w:bCs/>
          <w:sz w:val="27"/>
          <w:szCs w:val="27"/>
        </w:rPr>
        <w:t>«Неделя нескучного здоровья».</w:t>
      </w:r>
    </w:p>
    <w:p w:rsidR="00677ED2" w:rsidRDefault="00677ED2" w:rsidP="00677ED2">
      <w:pPr>
        <w:pStyle w:val="a5"/>
        <w:spacing w:after="202" w:afterAutospacing="0"/>
      </w:pPr>
      <w:r>
        <w:rPr>
          <w:b/>
          <w:bCs/>
        </w:rPr>
        <w:t>Цели и задачи:</w:t>
      </w:r>
    </w:p>
    <w:p w:rsidR="00677ED2" w:rsidRDefault="00677ED2" w:rsidP="00084324">
      <w:pPr>
        <w:pStyle w:val="a5"/>
        <w:spacing w:after="202" w:afterAutospacing="0"/>
        <w:jc w:val="both"/>
      </w:pPr>
      <w:r>
        <w:t>Охрана и укрепление здоровья детей. Популяризация активной двигательной деятельности и здорового образа жизни. Закрепление приобретенных навыков при выполнении основных движений, привитие навыков соревнований со сверстниками. Привлечение детей и их родителей к систематическим занятиям физкультурой.</w:t>
      </w:r>
    </w:p>
    <w:p w:rsidR="00677ED2" w:rsidRDefault="00677ED2" w:rsidP="00677ED2">
      <w:pPr>
        <w:pStyle w:val="a5"/>
        <w:spacing w:after="202" w:afterAutospacing="0"/>
      </w:pPr>
      <w:r>
        <w:rPr>
          <w:b/>
          <w:bCs/>
        </w:rPr>
        <w:t>Участники,</w:t>
      </w:r>
      <w:r w:rsidR="00084324" w:rsidRPr="00084324">
        <w:rPr>
          <w:b/>
          <w:bCs/>
        </w:rPr>
        <w:t xml:space="preserve"> </w:t>
      </w:r>
      <w:r>
        <w:rPr>
          <w:b/>
          <w:bCs/>
        </w:rPr>
        <w:t>сроки и место проведения:</w:t>
      </w:r>
    </w:p>
    <w:p w:rsidR="00677ED2" w:rsidRDefault="00677ED2" w:rsidP="00084324">
      <w:pPr>
        <w:pStyle w:val="a5"/>
        <w:spacing w:after="202" w:afterAutospacing="0"/>
        <w:jc w:val="both"/>
      </w:pPr>
      <w:r>
        <w:t>Участниками являются воспитанники ДОУ, педагоги и их родители. События происходят на спортплощадках детского сада. Руководство осуществляется оргкомитетом в составе старшего воспитателя, педагогов,</w:t>
      </w:r>
      <w:r w:rsidR="00084324" w:rsidRPr="00084324">
        <w:t xml:space="preserve"> </w:t>
      </w:r>
      <w:r>
        <w:t>родителей с участием члена совета ДОУ.</w:t>
      </w:r>
    </w:p>
    <w:p w:rsidR="00677ED2" w:rsidRDefault="00677ED2" w:rsidP="00371D7A">
      <w:pPr>
        <w:pStyle w:val="a5"/>
        <w:spacing w:after="202" w:afterAutospacing="0"/>
        <w:jc w:val="center"/>
      </w:pPr>
      <w:r>
        <w:rPr>
          <w:b/>
          <w:bCs/>
        </w:rPr>
        <w:t>Программа</w:t>
      </w:r>
      <w:r w:rsidR="00371D7A">
        <w:rPr>
          <w:b/>
          <w:bCs/>
        </w:rPr>
        <w:t xml:space="preserve"> мероприятия</w:t>
      </w:r>
      <w:bookmarkStart w:id="0" w:name="_GoBack"/>
      <w:bookmarkEnd w:id="0"/>
      <w:r>
        <w:rPr>
          <w:b/>
          <w:bCs/>
        </w:rPr>
        <w:t>.</w:t>
      </w:r>
    </w:p>
    <w:p w:rsidR="00677ED2" w:rsidRDefault="00677ED2" w:rsidP="00677ED2">
      <w:pPr>
        <w:pStyle w:val="a5"/>
        <w:spacing w:after="202" w:afterAutospacing="0"/>
      </w:pPr>
      <w:r>
        <w:rPr>
          <w:u w:val="single"/>
        </w:rPr>
        <w:t>Понедельник.</w:t>
      </w:r>
    </w:p>
    <w:p w:rsidR="00677ED2" w:rsidRDefault="00677ED2" w:rsidP="00677ED2">
      <w:pPr>
        <w:pStyle w:val="a5"/>
        <w:spacing w:after="202" w:afterAutospacing="0"/>
      </w:pPr>
      <w:r>
        <w:t>Первая половина дня.</w:t>
      </w:r>
    </w:p>
    <w:p w:rsidR="00677ED2" w:rsidRDefault="00677ED2" w:rsidP="00677ED2">
      <w:pPr>
        <w:pStyle w:val="a5"/>
        <w:spacing w:after="202" w:afterAutospacing="0"/>
      </w:pPr>
      <w:r>
        <w:t>1.</w:t>
      </w:r>
      <w:r w:rsidR="00371D7A">
        <w:rPr>
          <w:lang w:val="en-US"/>
        </w:rPr>
        <w:t xml:space="preserve"> </w:t>
      </w:r>
      <w:r>
        <w:t>Конкурс чистюль.</w:t>
      </w:r>
    </w:p>
    <w:p w:rsidR="00677ED2" w:rsidRDefault="00084324" w:rsidP="00677ED2">
      <w:pPr>
        <w:pStyle w:val="a5"/>
        <w:spacing w:after="202" w:afterAutospacing="0"/>
      </w:pPr>
      <w:r>
        <w:t xml:space="preserve">2. </w:t>
      </w:r>
      <w:r w:rsidR="00677ED2">
        <w:t>«</w:t>
      </w:r>
      <w:proofErr w:type="spellStart"/>
      <w:r w:rsidR="00677ED2">
        <w:t>Карлсон</w:t>
      </w:r>
      <w:proofErr w:type="spellEnd"/>
      <w:r w:rsidR="00677ED2">
        <w:t xml:space="preserve"> в гости прилетит проверить,</w:t>
      </w:r>
      <w:r w:rsidRPr="00084324">
        <w:t xml:space="preserve"> </w:t>
      </w:r>
      <w:r w:rsidR="00677ED2">
        <w:t>есть ли аппетит?».</w:t>
      </w:r>
    </w:p>
    <w:p w:rsidR="00677ED2" w:rsidRDefault="00677ED2" w:rsidP="00677ED2">
      <w:pPr>
        <w:pStyle w:val="a5"/>
        <w:spacing w:after="202" w:afterAutospacing="0"/>
      </w:pPr>
      <w:r>
        <w:t>Вторая половина дня.</w:t>
      </w:r>
    </w:p>
    <w:p w:rsidR="00677ED2" w:rsidRDefault="00677ED2" w:rsidP="00371D7A">
      <w:pPr>
        <w:pStyle w:val="a5"/>
        <w:spacing w:after="202" w:afterAutospacing="0"/>
        <w:jc w:val="both"/>
      </w:pPr>
      <w:r>
        <w:t>Беседы о здоровом образе жизни проводят родители, работающие врачами (стоматолог,</w:t>
      </w:r>
      <w:r w:rsidR="00371D7A" w:rsidRPr="00371D7A">
        <w:t xml:space="preserve"> </w:t>
      </w:r>
      <w:r>
        <w:t>ЛОР, педиатр).</w:t>
      </w:r>
    </w:p>
    <w:p w:rsidR="00677ED2" w:rsidRDefault="00677ED2" w:rsidP="00677ED2">
      <w:pPr>
        <w:pStyle w:val="a5"/>
        <w:spacing w:after="202" w:afterAutospacing="0"/>
      </w:pPr>
      <w:r>
        <w:rPr>
          <w:u w:val="single"/>
        </w:rPr>
        <w:t>Вторник.</w:t>
      </w:r>
    </w:p>
    <w:p w:rsidR="00677ED2" w:rsidRDefault="00677ED2" w:rsidP="00677ED2">
      <w:pPr>
        <w:pStyle w:val="a5"/>
        <w:spacing w:after="202" w:afterAutospacing="0"/>
      </w:pPr>
      <w:r>
        <w:t>Первая половина дня.</w:t>
      </w:r>
    </w:p>
    <w:p w:rsidR="00677ED2" w:rsidRDefault="00677ED2" w:rsidP="00677ED2">
      <w:pPr>
        <w:pStyle w:val="a5"/>
        <w:spacing w:after="202" w:afterAutospacing="0"/>
      </w:pPr>
      <w:r>
        <w:t>1.</w:t>
      </w:r>
      <w:r w:rsidR="00371D7A" w:rsidRPr="00371D7A">
        <w:t xml:space="preserve"> </w:t>
      </w:r>
      <w:r>
        <w:t>Посещение</w:t>
      </w:r>
      <w:r w:rsidR="00371D7A" w:rsidRPr="00371D7A">
        <w:t xml:space="preserve"> </w:t>
      </w:r>
      <w:r>
        <w:t>«</w:t>
      </w:r>
      <w:proofErr w:type="spellStart"/>
      <w:r>
        <w:t>Фитобара</w:t>
      </w:r>
      <w:proofErr w:type="spellEnd"/>
      <w:r>
        <w:t>» (дети отгадывают по вкусу травные чаи).</w:t>
      </w:r>
    </w:p>
    <w:p w:rsidR="00677ED2" w:rsidRDefault="00677ED2" w:rsidP="00677ED2">
      <w:pPr>
        <w:pStyle w:val="a5"/>
        <w:spacing w:after="202" w:afterAutospacing="0"/>
      </w:pPr>
      <w:r>
        <w:t>2.</w:t>
      </w:r>
      <w:r w:rsidR="00371D7A">
        <w:rPr>
          <w:lang w:val="en-US"/>
        </w:rPr>
        <w:t xml:space="preserve"> </w:t>
      </w:r>
      <w:r>
        <w:t>Игра «Знахарские посиделки».</w:t>
      </w:r>
    </w:p>
    <w:p w:rsidR="00677ED2" w:rsidRDefault="00677ED2" w:rsidP="00677ED2">
      <w:pPr>
        <w:pStyle w:val="a5"/>
        <w:spacing w:after="202" w:afterAutospacing="0"/>
      </w:pPr>
      <w:r>
        <w:t>Вторая половина дня.</w:t>
      </w:r>
    </w:p>
    <w:p w:rsidR="00677ED2" w:rsidRDefault="00677ED2" w:rsidP="00677ED2">
      <w:pPr>
        <w:pStyle w:val="a5"/>
        <w:spacing w:after="202" w:afterAutospacing="0"/>
      </w:pPr>
      <w:r>
        <w:t>Веселый турнир «Папа, мама и я – спортивная семья».</w:t>
      </w:r>
    </w:p>
    <w:p w:rsidR="00677ED2" w:rsidRDefault="00677ED2" w:rsidP="00677ED2">
      <w:pPr>
        <w:pStyle w:val="a5"/>
        <w:spacing w:after="202" w:afterAutospacing="0"/>
      </w:pPr>
      <w:r>
        <w:rPr>
          <w:u w:val="single"/>
        </w:rPr>
        <w:t>Среда.</w:t>
      </w:r>
    </w:p>
    <w:p w:rsidR="00677ED2" w:rsidRDefault="00677ED2" w:rsidP="00677ED2">
      <w:pPr>
        <w:pStyle w:val="a5"/>
        <w:spacing w:after="202" w:afterAutospacing="0"/>
      </w:pPr>
      <w:r>
        <w:t>Первая половина дня.</w:t>
      </w:r>
    </w:p>
    <w:p w:rsidR="00677ED2" w:rsidRDefault="00677ED2" w:rsidP="00677ED2">
      <w:pPr>
        <w:pStyle w:val="a5"/>
        <w:spacing w:after="202" w:afterAutospacing="0"/>
      </w:pPr>
      <w:r>
        <w:t xml:space="preserve">День походов. </w:t>
      </w:r>
    </w:p>
    <w:p w:rsidR="00677ED2" w:rsidRDefault="00677ED2" w:rsidP="00084324">
      <w:pPr>
        <w:pStyle w:val="a5"/>
        <w:spacing w:after="202" w:afterAutospacing="0"/>
        <w:jc w:val="both"/>
      </w:pPr>
      <w:r>
        <w:t>Каждой группе вручается карта с заранее разработанным маршрутом. Во время похода дети выполняют задания, преодолевают препятствия. В конце маршрута каждую команду ждет сюрприз.</w:t>
      </w:r>
    </w:p>
    <w:p w:rsidR="00677ED2" w:rsidRDefault="00677ED2" w:rsidP="00677ED2">
      <w:pPr>
        <w:pStyle w:val="a5"/>
        <w:spacing w:after="202" w:afterAutospacing="0"/>
      </w:pPr>
      <w:r>
        <w:lastRenderedPageBreak/>
        <w:t>Вторая половина дня.</w:t>
      </w:r>
    </w:p>
    <w:p w:rsidR="00677ED2" w:rsidRDefault="00677ED2" w:rsidP="00084324">
      <w:pPr>
        <w:pStyle w:val="a5"/>
        <w:spacing w:after="202" w:afterAutospacing="0"/>
        <w:jc w:val="both"/>
      </w:pPr>
      <w:r>
        <w:t>Театрализованное представление. Драматизация сказки</w:t>
      </w:r>
      <w:r w:rsidR="00371D7A" w:rsidRPr="00371D7A">
        <w:t xml:space="preserve"> </w:t>
      </w:r>
      <w:r>
        <w:t xml:space="preserve">«Чистота </w:t>
      </w:r>
      <w:r w:rsidR="00371D7A">
        <w:t>–</w:t>
      </w:r>
      <w:r>
        <w:t xml:space="preserve"> залог здоровья». Артисты –</w:t>
      </w:r>
      <w:r w:rsidR="00371D7A" w:rsidRPr="00371D7A">
        <w:t xml:space="preserve"> </w:t>
      </w:r>
      <w:r>
        <w:t>воспитанники старших групп.</w:t>
      </w:r>
    </w:p>
    <w:p w:rsidR="00677ED2" w:rsidRDefault="00677ED2" w:rsidP="00677ED2">
      <w:pPr>
        <w:pStyle w:val="a5"/>
        <w:spacing w:after="202" w:afterAutospacing="0"/>
      </w:pPr>
      <w:r>
        <w:rPr>
          <w:u w:val="single"/>
        </w:rPr>
        <w:t>Четверг.</w:t>
      </w:r>
    </w:p>
    <w:p w:rsidR="00677ED2" w:rsidRDefault="00677ED2" w:rsidP="00677ED2">
      <w:pPr>
        <w:pStyle w:val="a5"/>
        <w:spacing w:after="202" w:afterAutospacing="0"/>
      </w:pPr>
      <w:r>
        <w:t>Первая половина дня.</w:t>
      </w:r>
    </w:p>
    <w:p w:rsidR="00677ED2" w:rsidRDefault="00677ED2" w:rsidP="00677ED2">
      <w:pPr>
        <w:pStyle w:val="a5"/>
        <w:spacing w:after="202" w:afterAutospacing="0"/>
      </w:pPr>
      <w:r>
        <w:t>Спортивный КВН «Я здоровье берегу, быть здоровым я хочу».</w:t>
      </w:r>
    </w:p>
    <w:p w:rsidR="00677ED2" w:rsidRDefault="00677ED2" w:rsidP="00677ED2">
      <w:pPr>
        <w:pStyle w:val="a5"/>
        <w:spacing w:after="202" w:afterAutospacing="0"/>
      </w:pPr>
      <w:r>
        <w:t xml:space="preserve">Вторая половина дня. </w:t>
      </w:r>
    </w:p>
    <w:p w:rsidR="00677ED2" w:rsidRDefault="00677ED2" w:rsidP="00677ED2">
      <w:pPr>
        <w:pStyle w:val="a5"/>
        <w:spacing w:after="202" w:afterAutospacing="0"/>
      </w:pPr>
      <w:r>
        <w:t>Турнир эрудитов.</w:t>
      </w:r>
    </w:p>
    <w:p w:rsidR="00677ED2" w:rsidRDefault="00677ED2" w:rsidP="00677ED2">
      <w:pPr>
        <w:pStyle w:val="a5"/>
        <w:spacing w:after="202" w:afterAutospacing="0"/>
      </w:pPr>
      <w:r>
        <w:t>Дети демонстрируют знания действий в экстренных ситуациях.</w:t>
      </w:r>
    </w:p>
    <w:p w:rsidR="00677ED2" w:rsidRDefault="00677ED2" w:rsidP="00677ED2">
      <w:pPr>
        <w:pStyle w:val="a5"/>
        <w:spacing w:after="202" w:afterAutospacing="0"/>
      </w:pPr>
      <w:r>
        <w:rPr>
          <w:u w:val="single"/>
        </w:rPr>
        <w:t>Пятница.</w:t>
      </w:r>
    </w:p>
    <w:p w:rsidR="00677ED2" w:rsidRDefault="00677ED2" w:rsidP="00677ED2">
      <w:pPr>
        <w:pStyle w:val="a5"/>
        <w:spacing w:after="202" w:afterAutospacing="0"/>
      </w:pPr>
      <w:r>
        <w:t>Первая половина дня.</w:t>
      </w:r>
    </w:p>
    <w:p w:rsidR="00677ED2" w:rsidRDefault="00677ED2" w:rsidP="00677ED2">
      <w:pPr>
        <w:pStyle w:val="a5"/>
        <w:spacing w:after="202" w:afterAutospacing="0"/>
      </w:pPr>
      <w:r>
        <w:t>Соревнование</w:t>
      </w:r>
      <w:r w:rsidR="00371D7A">
        <w:rPr>
          <w:lang w:val="en-US"/>
        </w:rPr>
        <w:t xml:space="preserve"> </w:t>
      </w:r>
      <w:r>
        <w:t>«Спорт любят все».</w:t>
      </w:r>
    </w:p>
    <w:p w:rsidR="00677ED2" w:rsidRDefault="00677ED2" w:rsidP="00084324">
      <w:pPr>
        <w:pStyle w:val="a5"/>
        <w:spacing w:after="202" w:afterAutospacing="0"/>
        <w:jc w:val="both"/>
      </w:pPr>
      <w:r>
        <w:t>В этот день соревнуются воспитатели и помощники воспитателей в силе, ловкости и смекалке. Дети – болельщики.</w:t>
      </w:r>
    </w:p>
    <w:p w:rsidR="00677ED2" w:rsidRDefault="00677ED2" w:rsidP="00677ED2">
      <w:pPr>
        <w:pStyle w:val="a5"/>
        <w:spacing w:after="202" w:afterAutospacing="0"/>
      </w:pPr>
      <w:r>
        <w:t>Вторая половина дня.</w:t>
      </w:r>
    </w:p>
    <w:p w:rsidR="00F65BC8" w:rsidRDefault="00677ED2" w:rsidP="00371D7A">
      <w:pPr>
        <w:pStyle w:val="a5"/>
        <w:spacing w:after="202" w:afterAutospacing="0"/>
        <w:jc w:val="both"/>
      </w:pPr>
      <w:r>
        <w:t>Фотоотчет о проведении недели нескучного здоровья,</w:t>
      </w:r>
      <w:r w:rsidR="00371D7A" w:rsidRPr="00371D7A">
        <w:t xml:space="preserve"> </w:t>
      </w:r>
      <w:r>
        <w:t>подведение итогов, награждение победителей.</w:t>
      </w:r>
    </w:p>
    <w:sectPr w:rsidR="00F65BC8" w:rsidSect="00371D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D2"/>
    <w:rsid w:val="00014F44"/>
    <w:rsid w:val="00084324"/>
    <w:rsid w:val="00204B3D"/>
    <w:rsid w:val="00251AB2"/>
    <w:rsid w:val="00334DDB"/>
    <w:rsid w:val="00371D7A"/>
    <w:rsid w:val="004058AB"/>
    <w:rsid w:val="00591DB5"/>
    <w:rsid w:val="00677ED2"/>
    <w:rsid w:val="007A7DA1"/>
    <w:rsid w:val="007D0BB2"/>
    <w:rsid w:val="00892FBA"/>
    <w:rsid w:val="00AE1177"/>
    <w:rsid w:val="00F6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83743-0F64-49CF-B77D-65ABEC6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91DB5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014F44"/>
    <w:pPr>
      <w:widowControl w:val="0"/>
      <w:adjustRightInd w:val="0"/>
      <w:ind w:left="708"/>
      <w:textAlignment w:val="baseline"/>
    </w:pPr>
    <w:rPr>
      <w:szCs w:val="24"/>
    </w:rPr>
  </w:style>
  <w:style w:type="paragraph" w:styleId="a0">
    <w:name w:val="No Spacing"/>
    <w:aliases w:val="обычный"/>
    <w:autoRedefine/>
    <w:uiPriority w:val="1"/>
    <w:qFormat/>
    <w:rsid w:val="00251AB2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677ED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Тошка</dc:creator>
  <cp:keywords/>
  <dc:description/>
  <cp:lastModifiedBy>Тошка</cp:lastModifiedBy>
  <cp:revision>4</cp:revision>
  <dcterms:created xsi:type="dcterms:W3CDTF">2013-08-18T18:38:00Z</dcterms:created>
  <dcterms:modified xsi:type="dcterms:W3CDTF">2013-08-19T10:35:00Z</dcterms:modified>
</cp:coreProperties>
</file>