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87922"/>
        <w:docPartObj>
          <w:docPartGallery w:val="Cover Pages"/>
          <w:docPartUnique/>
        </w:docPartObj>
      </w:sdtPr>
      <w:sdtContent>
        <w:p w:rsidR="006053CE" w:rsidRDefault="006053CE"/>
        <w:p w:rsidR="006053CE" w:rsidRDefault="008F5B6D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1C76D730DE3F45B099E50131725D8F43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053CE" w:rsidRDefault="006053CE" w:rsidP="006053CE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n-US"/>
                              </w:rPr>
                              <w:t xml:space="preserve">МДОУ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n-US"/>
                              </w:rPr>
                              <w:t>детский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n-US"/>
                              </w:rPr>
                              <w:t>сад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n-US"/>
                              </w:rPr>
                              <w:t xml:space="preserve"> № 35 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«Солнышко».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6053CE" w:rsidRDefault="006053C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327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4F7D4472B8AF42DA91C366566333187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053CE" w:rsidRDefault="006053CE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2009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473DC05369AF4C138C79147A66F420B8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053CE" w:rsidRDefault="006053CE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«Школа космонавтов».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053CE" w:rsidRDefault="006053C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Физкультурно-познавательное занятие в подготовительной группе.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053CE" w:rsidRDefault="006053CE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Подготовила воспитатель 2 категории Кочешкова Е.А.</w:t>
                            </w:r>
                          </w:p>
                        </w:sdtContent>
                      </w:sdt>
                      <w:p w:rsidR="006053CE" w:rsidRDefault="006053C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053CE" w:rsidRDefault="006053CE">
          <w:r>
            <w:br w:type="page"/>
          </w:r>
        </w:p>
      </w:sdtContent>
    </w:sdt>
    <w:p w:rsidR="00867356" w:rsidRDefault="006053CE">
      <w:pPr>
        <w:rPr>
          <w:sz w:val="32"/>
          <w:szCs w:val="32"/>
        </w:rPr>
      </w:pPr>
      <w:r w:rsidRPr="006E60B1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формировать у детей представление о здоровом образе жизни (необходимости соблюдения режима дня, о полезности для организма человека продуктов питания).</w:t>
      </w:r>
    </w:p>
    <w:p w:rsidR="006053CE" w:rsidRPr="006E60B1" w:rsidRDefault="006053CE">
      <w:pPr>
        <w:rPr>
          <w:b/>
          <w:sz w:val="32"/>
          <w:szCs w:val="32"/>
        </w:rPr>
      </w:pPr>
      <w:r w:rsidRPr="006E60B1">
        <w:rPr>
          <w:b/>
          <w:sz w:val="32"/>
          <w:szCs w:val="32"/>
        </w:rPr>
        <w:t xml:space="preserve">Задачи: </w:t>
      </w:r>
    </w:p>
    <w:p w:rsidR="006053CE" w:rsidRDefault="006053CE" w:rsidP="006053CE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Уточнение представления детей о сердце и значении упражнений, развивающих и укрепляющих сердечную мышцу;</w:t>
      </w:r>
    </w:p>
    <w:p w:rsidR="006053CE" w:rsidRDefault="006053CE" w:rsidP="006053CE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формировать умение ходить по гимнастической скамейке, удерживая равновесие и сохраняя правильную осанку;</w:t>
      </w:r>
    </w:p>
    <w:p w:rsidR="006E60B1" w:rsidRDefault="006E60B1" w:rsidP="006053CE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умение подтягиваться на скамейке с помощью рук;</w:t>
      </w:r>
    </w:p>
    <w:p w:rsidR="006E60B1" w:rsidRDefault="006E60B1" w:rsidP="006053CE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Упражнять в прыжках через набивные мячи;</w:t>
      </w:r>
    </w:p>
    <w:p w:rsidR="006E60B1" w:rsidRDefault="006E60B1" w:rsidP="006053CE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быстроту реакции и ловкость в подвижной игре;</w:t>
      </w:r>
    </w:p>
    <w:p w:rsidR="006E60B1" w:rsidRDefault="006E60B1" w:rsidP="006053CE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самостоятельность и самоконтроль при выполнении физических упражнений.</w:t>
      </w:r>
    </w:p>
    <w:p w:rsidR="006E60B1" w:rsidRDefault="006E60B1" w:rsidP="006E60B1">
      <w:pPr>
        <w:rPr>
          <w:sz w:val="32"/>
          <w:szCs w:val="32"/>
        </w:rPr>
      </w:pPr>
      <w:r w:rsidRPr="006E60B1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2 гимнастических скамейки, набивные мячи, гимнастические палки по количеству детей, обручи, карточки «Режим дня», карточки для выполнения физических упражнений.</w:t>
      </w:r>
    </w:p>
    <w:p w:rsidR="006E60B1" w:rsidRDefault="006E60B1" w:rsidP="006E60B1">
      <w:pPr>
        <w:rPr>
          <w:sz w:val="32"/>
          <w:szCs w:val="32"/>
        </w:rPr>
      </w:pPr>
      <w:r w:rsidRPr="006E60B1">
        <w:rPr>
          <w:b/>
          <w:sz w:val="32"/>
          <w:szCs w:val="32"/>
        </w:rPr>
        <w:t>Методические приемы</w:t>
      </w:r>
      <w:r>
        <w:rPr>
          <w:sz w:val="32"/>
          <w:szCs w:val="32"/>
        </w:rPr>
        <w:t>: беседа, разминка, ору с гимнастической палкой, выполнение упражнений по карточкам, подвижная игра, подведение итогов.</w:t>
      </w:r>
    </w:p>
    <w:p w:rsidR="006E60B1" w:rsidRDefault="006E60B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E60B1" w:rsidRDefault="00C10681" w:rsidP="00C10681">
      <w:pPr>
        <w:jc w:val="center"/>
        <w:rPr>
          <w:b/>
          <w:sz w:val="32"/>
          <w:szCs w:val="32"/>
        </w:rPr>
      </w:pPr>
      <w:r w:rsidRPr="00C10681">
        <w:rPr>
          <w:b/>
          <w:sz w:val="32"/>
          <w:szCs w:val="32"/>
        </w:rPr>
        <w:lastRenderedPageBreak/>
        <w:t>Ход занятия:</w:t>
      </w:r>
    </w:p>
    <w:p w:rsidR="00C10681" w:rsidRPr="00C10681" w:rsidRDefault="00C10681" w:rsidP="00C10681">
      <w:pPr>
        <w:rPr>
          <w:b/>
          <w:sz w:val="32"/>
          <w:szCs w:val="32"/>
        </w:rPr>
      </w:pPr>
      <w:r w:rsidRPr="00C10681">
        <w:rPr>
          <w:b/>
          <w:sz w:val="32"/>
          <w:szCs w:val="32"/>
        </w:rPr>
        <w:t>1 часть – вводная.</w:t>
      </w:r>
    </w:p>
    <w:p w:rsidR="00C10681" w:rsidRPr="00292393" w:rsidRDefault="00C10681" w:rsidP="00C10681">
      <w:pPr>
        <w:pStyle w:val="a5"/>
        <w:numPr>
          <w:ilvl w:val="0"/>
          <w:numId w:val="2"/>
        </w:numPr>
        <w:rPr>
          <w:b/>
          <w:i/>
          <w:sz w:val="32"/>
          <w:szCs w:val="32"/>
        </w:rPr>
      </w:pPr>
      <w:r w:rsidRPr="00292393">
        <w:rPr>
          <w:b/>
          <w:i/>
          <w:sz w:val="32"/>
          <w:szCs w:val="32"/>
        </w:rPr>
        <w:t>Вводная беседа.</w:t>
      </w:r>
    </w:p>
    <w:p w:rsidR="00C10681" w:rsidRDefault="00C10681" w:rsidP="00C10681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 а сейчас, ребята, вам,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Я один вопрос задам: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«Школу юных космонавтов»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Собираюсь открывать.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Вы хотели бы, ребята,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В эту школу поступать?</w:t>
      </w:r>
    </w:p>
    <w:p w:rsidR="00C10681" w:rsidRDefault="00C10681" w:rsidP="00C10681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да!</w:t>
      </w:r>
    </w:p>
    <w:p w:rsidR="00C10681" w:rsidRDefault="00C10681" w:rsidP="00C10681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а придет пора лететь,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Вы не станете реветь?</w:t>
      </w:r>
    </w:p>
    <w:p w:rsidR="00C10681" w:rsidRDefault="00C10681" w:rsidP="00C10681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>: Нет!</w:t>
      </w:r>
    </w:p>
    <w:p w:rsidR="00C10681" w:rsidRDefault="00C10681" w:rsidP="00C10681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очень рада, но сначала,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Говоря без лишних слов,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Одного желанья мало – </w:t>
      </w:r>
    </w:p>
    <w:p w:rsidR="00C10681" w:rsidRDefault="00C10681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Каждый должен быть здоров!</w:t>
      </w:r>
    </w:p>
    <w:p w:rsidR="00C10681" w:rsidRDefault="00CB55E8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В космонавты берут очень здоровых людей. Ведь во время космического  полета организм человека испытывает большие перегрузки. У космонавта, в первую очередь, должно быть здоровое сердце. Как вы думаете, что у меня в руках? (муляж сердца или игрушка). А как выглядит сердце взрослого человека? А у вас сердце такое же по размеру? Где оно находиться, покажите? (</w:t>
      </w:r>
      <w:r w:rsidRPr="00292393">
        <w:rPr>
          <w:i/>
          <w:sz w:val="32"/>
          <w:szCs w:val="32"/>
        </w:rPr>
        <w:t>дети показывают</w:t>
      </w:r>
      <w:r>
        <w:rPr>
          <w:sz w:val="32"/>
          <w:szCs w:val="32"/>
        </w:rPr>
        <w:t xml:space="preserve">). </w:t>
      </w:r>
    </w:p>
    <w:p w:rsidR="00CB55E8" w:rsidRDefault="00CB55E8" w:rsidP="00C10681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сердце представляет собой набор, состоящий из четырех камер с мышечными стенками. А значит,</w:t>
      </w:r>
      <w:r w:rsidR="00984E40">
        <w:rPr>
          <w:sz w:val="32"/>
          <w:szCs w:val="32"/>
        </w:rPr>
        <w:t xml:space="preserve"> как и любую мышцу, сердце нужно тренировать, приучать к большим нагрузкам. Давайте приложим руку к сердцу и послушаем. Что с ним происходит. Как оно бьется – быстро или медленно? После тренировки проверим, что изменится.</w:t>
      </w:r>
    </w:p>
    <w:p w:rsidR="00984E40" w:rsidRDefault="00984E40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Начинаем подготовку,</w:t>
      </w:r>
    </w:p>
    <w:p w:rsidR="00984E40" w:rsidRPr="00292393" w:rsidRDefault="00984E40" w:rsidP="00C10681">
      <w:pPr>
        <w:pStyle w:val="a5"/>
        <w:rPr>
          <w:sz w:val="32"/>
          <w:szCs w:val="32"/>
        </w:rPr>
      </w:pPr>
      <w:r>
        <w:rPr>
          <w:sz w:val="32"/>
          <w:szCs w:val="32"/>
        </w:rPr>
        <w:t>Выходи на тренировку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 w:rsidRPr="00292393">
        <w:rPr>
          <w:i/>
          <w:sz w:val="32"/>
          <w:szCs w:val="32"/>
        </w:rPr>
        <w:t>д</w:t>
      </w:r>
      <w:proofErr w:type="gramEnd"/>
      <w:r w:rsidRPr="00292393">
        <w:rPr>
          <w:i/>
          <w:sz w:val="32"/>
          <w:szCs w:val="32"/>
        </w:rPr>
        <w:t>ети выстраиваются в колонну</w:t>
      </w:r>
      <w:r w:rsidRPr="00292393">
        <w:rPr>
          <w:sz w:val="32"/>
          <w:szCs w:val="32"/>
        </w:rPr>
        <w:t>).</w:t>
      </w:r>
    </w:p>
    <w:p w:rsidR="00984E40" w:rsidRPr="00292393" w:rsidRDefault="00984E40" w:rsidP="00984E40">
      <w:pPr>
        <w:pStyle w:val="a5"/>
        <w:numPr>
          <w:ilvl w:val="0"/>
          <w:numId w:val="2"/>
        </w:numPr>
        <w:rPr>
          <w:b/>
          <w:i/>
          <w:sz w:val="32"/>
          <w:szCs w:val="32"/>
        </w:rPr>
      </w:pPr>
      <w:r w:rsidRPr="00292393">
        <w:rPr>
          <w:b/>
          <w:i/>
          <w:sz w:val="32"/>
          <w:szCs w:val="32"/>
        </w:rPr>
        <w:lastRenderedPageBreak/>
        <w:t>Разминка.</w:t>
      </w:r>
    </w:p>
    <w:p w:rsidR="00984E40" w:rsidRDefault="00984E40" w:rsidP="00984E40">
      <w:pPr>
        <w:pStyle w:val="a5"/>
        <w:rPr>
          <w:sz w:val="32"/>
          <w:szCs w:val="32"/>
        </w:rPr>
      </w:pPr>
      <w:r w:rsidRPr="00292393">
        <w:rPr>
          <w:sz w:val="32"/>
          <w:szCs w:val="32"/>
        </w:rPr>
        <w:t>Ходьба на носках, пятках, на внешней и внутренней</w:t>
      </w:r>
      <w:r>
        <w:rPr>
          <w:sz w:val="32"/>
          <w:szCs w:val="32"/>
        </w:rPr>
        <w:t xml:space="preserve"> стороне стопы, приставным шагом правым и левым боком, быстрая ходьба, бег, бег «змейкой», бег спиной вперед, быстрая ходьба с замедлением, построение в три колонны.</w:t>
      </w:r>
    </w:p>
    <w:p w:rsidR="00984E40" w:rsidRDefault="00984E40" w:rsidP="00984E40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 xml:space="preserve">Воспитатель: </w:t>
      </w:r>
      <w:r>
        <w:rPr>
          <w:sz w:val="32"/>
          <w:szCs w:val="32"/>
        </w:rPr>
        <w:t>подготовкой я довольна,</w:t>
      </w:r>
    </w:p>
    <w:p w:rsidR="00984E40" w:rsidRDefault="00984E40" w:rsidP="00984E40">
      <w:pPr>
        <w:pStyle w:val="a5"/>
        <w:rPr>
          <w:sz w:val="32"/>
          <w:szCs w:val="32"/>
        </w:rPr>
      </w:pPr>
      <w:r>
        <w:rPr>
          <w:sz w:val="32"/>
          <w:szCs w:val="32"/>
        </w:rPr>
        <w:t>Из ребят никто не болен,</w:t>
      </w:r>
    </w:p>
    <w:p w:rsidR="00984E40" w:rsidRDefault="00984E40" w:rsidP="00984E40">
      <w:pPr>
        <w:pStyle w:val="a5"/>
        <w:rPr>
          <w:sz w:val="32"/>
          <w:szCs w:val="32"/>
        </w:rPr>
      </w:pPr>
      <w:r>
        <w:rPr>
          <w:sz w:val="32"/>
          <w:szCs w:val="32"/>
        </w:rPr>
        <w:t>Каждый весел и здоров.</w:t>
      </w:r>
    </w:p>
    <w:p w:rsidR="00984E40" w:rsidRDefault="00984E40" w:rsidP="00984E40">
      <w:pPr>
        <w:pStyle w:val="a5"/>
        <w:rPr>
          <w:sz w:val="32"/>
          <w:szCs w:val="32"/>
        </w:rPr>
      </w:pPr>
      <w:r>
        <w:rPr>
          <w:sz w:val="32"/>
          <w:szCs w:val="32"/>
        </w:rPr>
        <w:t>Наш корабль в путь готов.</w:t>
      </w:r>
    </w:p>
    <w:p w:rsidR="00984E40" w:rsidRDefault="00292393" w:rsidP="00984E40">
      <w:pPr>
        <w:pStyle w:val="a5"/>
        <w:rPr>
          <w:sz w:val="32"/>
          <w:szCs w:val="32"/>
        </w:rPr>
      </w:pPr>
      <w:r>
        <w:rPr>
          <w:sz w:val="32"/>
          <w:szCs w:val="32"/>
        </w:rPr>
        <w:t>Начинаем обратный отсчет.</w:t>
      </w:r>
    </w:p>
    <w:p w:rsidR="00292393" w:rsidRDefault="00292393" w:rsidP="00984E40">
      <w:pPr>
        <w:pStyle w:val="a5"/>
        <w:rPr>
          <w:sz w:val="32"/>
          <w:szCs w:val="32"/>
        </w:rPr>
      </w:pPr>
      <w:r w:rsidRPr="00292393"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>: 10, 9, 8, 7, 6, 5, 4, 3, 2, 1, пуск.</w:t>
      </w:r>
    </w:p>
    <w:p w:rsidR="00292393" w:rsidRDefault="00292393" w:rsidP="00292393">
      <w:pPr>
        <w:rPr>
          <w:b/>
          <w:sz w:val="32"/>
          <w:szCs w:val="32"/>
          <w:lang w:val="en-US"/>
        </w:rPr>
      </w:pPr>
      <w:r w:rsidRPr="00292393">
        <w:rPr>
          <w:b/>
          <w:sz w:val="32"/>
          <w:szCs w:val="32"/>
        </w:rPr>
        <w:t>2 часть – основная.</w:t>
      </w:r>
    </w:p>
    <w:p w:rsidR="001D2FC2" w:rsidRPr="001D2FC2" w:rsidRDefault="001D2FC2" w:rsidP="001D2FC2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Общеразвивающие упражнения с гимнастической палкой</w:t>
      </w:r>
      <w:r w:rsidRPr="001D2FC2">
        <w:rPr>
          <w:b/>
          <w:i/>
          <w:sz w:val="32"/>
          <w:szCs w:val="32"/>
        </w:rPr>
        <w:t>.</w:t>
      </w:r>
    </w:p>
    <w:p w:rsidR="001D2FC2" w:rsidRDefault="001D2FC2" w:rsidP="001D2FC2">
      <w:pPr>
        <w:pStyle w:val="a5"/>
        <w:numPr>
          <w:ilvl w:val="0"/>
          <w:numId w:val="4"/>
        </w:numPr>
        <w:rPr>
          <w:sz w:val="32"/>
          <w:szCs w:val="32"/>
        </w:rPr>
      </w:pPr>
      <w:r w:rsidRPr="003B38EF">
        <w:rPr>
          <w:sz w:val="32"/>
          <w:szCs w:val="32"/>
          <w:u w:val="single"/>
        </w:rPr>
        <w:t>«Невесомость»</w:t>
      </w:r>
      <w:r>
        <w:rPr>
          <w:sz w:val="32"/>
          <w:szCs w:val="32"/>
        </w:rPr>
        <w:t xml:space="preserve"> - И.п. –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.с., палка внизу, хват спереди. Наклоны головы вперед – назад, влево -  вправо (6 – 8 раз). </w:t>
      </w:r>
    </w:p>
    <w:p w:rsidR="001D2FC2" w:rsidRDefault="001D2FC2" w:rsidP="001D2FC2">
      <w:pPr>
        <w:pStyle w:val="a5"/>
        <w:numPr>
          <w:ilvl w:val="0"/>
          <w:numId w:val="4"/>
        </w:numPr>
        <w:rPr>
          <w:sz w:val="32"/>
          <w:szCs w:val="32"/>
        </w:rPr>
      </w:pPr>
      <w:r w:rsidRPr="003B38EF">
        <w:rPr>
          <w:sz w:val="32"/>
          <w:szCs w:val="32"/>
          <w:u w:val="single"/>
        </w:rPr>
        <w:t>«Пульт управления»</w:t>
      </w:r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.с., палка в вытянутых руках перед собой. Вращение палки вправо – влево; опускать </w:t>
      </w:r>
      <w:proofErr w:type="gramStart"/>
      <w:r>
        <w:rPr>
          <w:sz w:val="32"/>
          <w:szCs w:val="32"/>
        </w:rPr>
        <w:t>вниз то</w:t>
      </w:r>
      <w:proofErr w:type="gramEnd"/>
      <w:r>
        <w:rPr>
          <w:sz w:val="32"/>
          <w:szCs w:val="32"/>
        </w:rPr>
        <w:t xml:space="preserve"> один конец, то другой (8 – 10 раз). </w:t>
      </w:r>
    </w:p>
    <w:p w:rsidR="001D2FC2" w:rsidRDefault="001D2FC2" w:rsidP="001D2FC2">
      <w:pPr>
        <w:pStyle w:val="a5"/>
        <w:numPr>
          <w:ilvl w:val="0"/>
          <w:numId w:val="4"/>
        </w:numPr>
        <w:rPr>
          <w:sz w:val="32"/>
          <w:szCs w:val="32"/>
        </w:rPr>
      </w:pPr>
      <w:r w:rsidRPr="003B38EF">
        <w:rPr>
          <w:sz w:val="32"/>
          <w:szCs w:val="32"/>
          <w:u w:val="single"/>
        </w:rPr>
        <w:t>«Полет между звезд»</w:t>
      </w:r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., палка в обеих руках за плечами.1 – наклон корпуса вправо; 2 – вернуться в и.п.; 3 – наклон корпуса влево; 4 – вернуться в и.п. (6 -8 раз).  </w:t>
      </w:r>
    </w:p>
    <w:p w:rsidR="001D2FC2" w:rsidRDefault="002332C8" w:rsidP="001D2FC2">
      <w:pPr>
        <w:pStyle w:val="a5"/>
        <w:numPr>
          <w:ilvl w:val="0"/>
          <w:numId w:val="4"/>
        </w:numPr>
        <w:rPr>
          <w:sz w:val="32"/>
          <w:szCs w:val="32"/>
        </w:rPr>
      </w:pPr>
      <w:proofErr w:type="gramStart"/>
      <w:r w:rsidRPr="003B38EF">
        <w:rPr>
          <w:sz w:val="32"/>
          <w:szCs w:val="32"/>
          <w:u w:val="single"/>
        </w:rPr>
        <w:t>«Взлет – посадка»</w:t>
      </w:r>
      <w:r>
        <w:rPr>
          <w:sz w:val="32"/>
          <w:szCs w:val="32"/>
        </w:rPr>
        <w:t xml:space="preserve"> - о.с., палка поднята вверх. 1 – встать на носочки; 2 – присесть палку вытянуть вперед; 3 </w:t>
      </w:r>
      <w:r w:rsidR="009C73C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C73CA">
        <w:rPr>
          <w:sz w:val="32"/>
          <w:szCs w:val="32"/>
        </w:rPr>
        <w:t xml:space="preserve">подняться, встать на носочки; 4 – вернуться в и.п. (8 раз). </w:t>
      </w:r>
      <w:proofErr w:type="gramEnd"/>
    </w:p>
    <w:p w:rsidR="009C73CA" w:rsidRDefault="009C73CA" w:rsidP="001D2FC2">
      <w:pPr>
        <w:pStyle w:val="a5"/>
        <w:numPr>
          <w:ilvl w:val="0"/>
          <w:numId w:val="4"/>
        </w:numPr>
        <w:rPr>
          <w:sz w:val="32"/>
          <w:szCs w:val="32"/>
        </w:rPr>
      </w:pPr>
      <w:proofErr w:type="gramStart"/>
      <w:r w:rsidRPr="003B38EF">
        <w:rPr>
          <w:sz w:val="32"/>
          <w:szCs w:val="32"/>
          <w:u w:val="single"/>
        </w:rPr>
        <w:t>«Болтанка»</w:t>
      </w:r>
      <w:r>
        <w:rPr>
          <w:sz w:val="32"/>
          <w:szCs w:val="32"/>
        </w:rPr>
        <w:t xml:space="preserve"> - и.п. – о.с., руки на поясе, палка на полу.</w:t>
      </w:r>
      <w:proofErr w:type="gramEnd"/>
      <w:r>
        <w:rPr>
          <w:sz w:val="32"/>
          <w:szCs w:val="32"/>
        </w:rPr>
        <w:t xml:space="preserve"> Прыжки через палку в чередовании с ходьбой. </w:t>
      </w:r>
    </w:p>
    <w:p w:rsidR="009C73CA" w:rsidRDefault="009C73CA" w:rsidP="009C73CA">
      <w:pPr>
        <w:rPr>
          <w:sz w:val="32"/>
          <w:szCs w:val="32"/>
        </w:rPr>
      </w:pPr>
      <w:r w:rsidRPr="003B38EF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Теперь приложите руку к сердцу. Что изменилось? </w:t>
      </w:r>
    </w:p>
    <w:p w:rsidR="009C73CA" w:rsidRDefault="009C73CA" w:rsidP="009C73CA">
      <w:pPr>
        <w:rPr>
          <w:sz w:val="32"/>
          <w:szCs w:val="32"/>
        </w:rPr>
      </w:pPr>
      <w:r w:rsidRPr="00E21D66"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Оно стало быстрее биться.</w:t>
      </w:r>
    </w:p>
    <w:p w:rsidR="009C73CA" w:rsidRDefault="009C73CA" w:rsidP="009C73CA">
      <w:pPr>
        <w:pStyle w:val="a5"/>
        <w:numPr>
          <w:ilvl w:val="0"/>
          <w:numId w:val="3"/>
        </w:numPr>
        <w:rPr>
          <w:b/>
          <w:sz w:val="32"/>
          <w:szCs w:val="32"/>
        </w:rPr>
      </w:pPr>
      <w:r w:rsidRPr="009C73CA">
        <w:rPr>
          <w:b/>
          <w:sz w:val="32"/>
          <w:szCs w:val="32"/>
        </w:rPr>
        <w:t>Выполнение основных движений.</w:t>
      </w:r>
    </w:p>
    <w:p w:rsidR="009C73CA" w:rsidRPr="00E21D66" w:rsidRDefault="009C73CA" w:rsidP="009C73CA">
      <w:pPr>
        <w:pStyle w:val="a5"/>
        <w:numPr>
          <w:ilvl w:val="0"/>
          <w:numId w:val="5"/>
        </w:numPr>
        <w:rPr>
          <w:b/>
          <w:i/>
          <w:sz w:val="32"/>
          <w:szCs w:val="32"/>
        </w:rPr>
      </w:pPr>
      <w:r w:rsidRPr="00E21D66">
        <w:rPr>
          <w:b/>
          <w:i/>
          <w:sz w:val="32"/>
          <w:szCs w:val="32"/>
        </w:rPr>
        <w:t>Перестроение в одну колонну. Разделение на две группы пересчетом на первый – второй.</w:t>
      </w:r>
    </w:p>
    <w:p w:rsidR="009C73CA" w:rsidRPr="00E21D66" w:rsidRDefault="009C73CA" w:rsidP="009C73CA">
      <w:pPr>
        <w:pStyle w:val="a5"/>
        <w:numPr>
          <w:ilvl w:val="0"/>
          <w:numId w:val="5"/>
        </w:numPr>
        <w:rPr>
          <w:b/>
          <w:i/>
          <w:sz w:val="32"/>
          <w:szCs w:val="32"/>
        </w:rPr>
      </w:pPr>
      <w:r w:rsidRPr="00E21D66">
        <w:rPr>
          <w:b/>
          <w:i/>
          <w:sz w:val="32"/>
          <w:szCs w:val="32"/>
        </w:rPr>
        <w:lastRenderedPageBreak/>
        <w:t>Объяснение заданий.</w:t>
      </w:r>
    </w:p>
    <w:p w:rsidR="00136A0A" w:rsidRDefault="009C73CA" w:rsidP="009C73CA">
      <w:pPr>
        <w:pStyle w:val="a5"/>
        <w:ind w:left="1080"/>
        <w:rPr>
          <w:sz w:val="32"/>
          <w:szCs w:val="32"/>
        </w:rPr>
      </w:pPr>
      <w:r w:rsidRPr="00E21D66">
        <w:rPr>
          <w:sz w:val="32"/>
          <w:szCs w:val="32"/>
          <w:u w:val="single"/>
        </w:rPr>
        <w:t xml:space="preserve">Воспитатель: </w:t>
      </w:r>
      <w:r>
        <w:rPr>
          <w:sz w:val="32"/>
          <w:szCs w:val="32"/>
        </w:rPr>
        <w:t xml:space="preserve">теперь, ребята, упражнения будем выполнять по группам. </w:t>
      </w:r>
    </w:p>
    <w:p w:rsidR="00136A0A" w:rsidRDefault="009C73CA" w:rsidP="009C73CA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Первая группа «выходит в открытый космос» выполняет упражнение, изображенное на карточке (карточка: мальчик идет по скамейке, руки в стороны). Какое это упражнение? Для чего его нужно выполнять? Как будете выполнять упражнение? (</w:t>
      </w:r>
      <w:r w:rsidRPr="00E21D66">
        <w:rPr>
          <w:i/>
          <w:sz w:val="32"/>
          <w:szCs w:val="32"/>
        </w:rPr>
        <w:t>один ребенок показывает</w:t>
      </w:r>
      <w:r>
        <w:rPr>
          <w:sz w:val="32"/>
          <w:szCs w:val="32"/>
        </w:rPr>
        <w:t xml:space="preserve">). </w:t>
      </w:r>
    </w:p>
    <w:p w:rsidR="009C73CA" w:rsidRPr="00E21D66" w:rsidRDefault="00136A0A" w:rsidP="009C73CA">
      <w:pPr>
        <w:pStyle w:val="a5"/>
        <w:ind w:left="1080"/>
        <w:rPr>
          <w:i/>
          <w:sz w:val="32"/>
          <w:szCs w:val="32"/>
        </w:rPr>
      </w:pPr>
      <w:r>
        <w:rPr>
          <w:sz w:val="32"/>
          <w:szCs w:val="32"/>
        </w:rPr>
        <w:t>Вторая группа остается «работать на корабле», выполняет следующие упражнения (карточка: 1 – мальчик подтягивается на скамейке; 2 – мальчик прыгает через набивные мячи). Какие мышцы мы укрепляем, выполняя это упражнение?</w:t>
      </w:r>
      <w:r w:rsidR="009C73CA">
        <w:rPr>
          <w:sz w:val="32"/>
          <w:szCs w:val="32"/>
        </w:rPr>
        <w:t xml:space="preserve"> </w:t>
      </w:r>
      <w:r>
        <w:rPr>
          <w:sz w:val="32"/>
          <w:szCs w:val="32"/>
        </w:rPr>
        <w:t>Как будете их выполнять? (</w:t>
      </w:r>
      <w:r w:rsidRPr="00E21D66">
        <w:rPr>
          <w:i/>
          <w:sz w:val="32"/>
          <w:szCs w:val="32"/>
        </w:rPr>
        <w:t xml:space="preserve">ребенок показывает). </w:t>
      </w:r>
    </w:p>
    <w:p w:rsidR="00136A0A" w:rsidRDefault="002F258D" w:rsidP="009C73CA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Во время выполнения этих упражнений вам необходимо выполнить еще одно задание. Чтобы космонавт был здоров, надо обязательно соблюдать распорядок дня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Перед вами карточки, на которых изображены режимные моменты дня. Выполнив первое упражнени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на скамейке), нужно взять карточку с режимным моментом, выполнить второе упражнение (прыжки) и разложить карточки по порядку.</w:t>
      </w:r>
    </w:p>
    <w:p w:rsidR="002F258D" w:rsidRDefault="002F258D" w:rsidP="009C73CA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По сигналу (хлопок) команды меняются местами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Но первая группа при выполнении заданий должна будет отобрать полезные продукты питания.</w:t>
      </w:r>
    </w:p>
    <w:p w:rsidR="002F258D" w:rsidRPr="00E21D66" w:rsidRDefault="002F258D" w:rsidP="002F258D">
      <w:pPr>
        <w:pStyle w:val="a5"/>
        <w:numPr>
          <w:ilvl w:val="0"/>
          <w:numId w:val="5"/>
        </w:numPr>
        <w:rPr>
          <w:b/>
          <w:i/>
          <w:sz w:val="32"/>
          <w:szCs w:val="32"/>
        </w:rPr>
      </w:pPr>
      <w:r w:rsidRPr="00E21D66">
        <w:rPr>
          <w:b/>
          <w:i/>
          <w:sz w:val="32"/>
          <w:szCs w:val="32"/>
        </w:rPr>
        <w:t>Выполнение движений.</w:t>
      </w:r>
    </w:p>
    <w:p w:rsidR="002F258D" w:rsidRPr="00E21D66" w:rsidRDefault="00280733" w:rsidP="002F258D">
      <w:pPr>
        <w:pStyle w:val="a5"/>
        <w:ind w:left="1080"/>
        <w:rPr>
          <w:i/>
          <w:sz w:val="32"/>
          <w:szCs w:val="32"/>
        </w:rPr>
      </w:pPr>
      <w:r>
        <w:rPr>
          <w:sz w:val="32"/>
          <w:szCs w:val="32"/>
        </w:rPr>
        <w:t>1-я группа: ходьба по скамейке с мешочком на голове с поворотом кругом, удерживая равновесие (</w:t>
      </w:r>
      <w:r w:rsidRPr="00E21D66">
        <w:rPr>
          <w:i/>
          <w:sz w:val="32"/>
          <w:szCs w:val="32"/>
        </w:rPr>
        <w:t xml:space="preserve">воспитатель осуществляет страховку). 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2-я группа: подтягивание руками по скамейке, пряжки через набивные мячи – дети выполняют самостоятельно, с </w:t>
      </w:r>
      <w:r>
        <w:rPr>
          <w:sz w:val="32"/>
          <w:szCs w:val="32"/>
        </w:rPr>
        <w:lastRenderedPageBreak/>
        <w:t>помощью карточек осуществляют самоконтроль и взаимоконтроль.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После выполнения упражнений проверка заданий: «</w:t>
      </w:r>
      <w:r w:rsidRPr="00E21D66">
        <w:rPr>
          <w:i/>
          <w:sz w:val="32"/>
          <w:szCs w:val="32"/>
        </w:rPr>
        <w:t>Составь режим дня</w:t>
      </w:r>
      <w:r>
        <w:rPr>
          <w:sz w:val="32"/>
          <w:szCs w:val="32"/>
        </w:rPr>
        <w:t>» и «</w:t>
      </w:r>
      <w:r w:rsidRPr="00E21D66">
        <w:rPr>
          <w:i/>
          <w:sz w:val="32"/>
          <w:szCs w:val="32"/>
        </w:rPr>
        <w:t>Найди полезные продукты».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 w:rsidRPr="00E21D6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для чего нужно выполнять режим дня?</w:t>
      </w:r>
    </w:p>
    <w:p w:rsidR="00280733" w:rsidRPr="00E21D66" w:rsidRDefault="00280733" w:rsidP="002F258D">
      <w:pPr>
        <w:pStyle w:val="a5"/>
        <w:ind w:left="1080"/>
        <w:rPr>
          <w:sz w:val="32"/>
          <w:szCs w:val="32"/>
          <w:u w:val="single"/>
        </w:rPr>
      </w:pPr>
      <w:r w:rsidRPr="00E21D66">
        <w:rPr>
          <w:sz w:val="32"/>
          <w:szCs w:val="32"/>
          <w:u w:val="single"/>
        </w:rPr>
        <w:t xml:space="preserve">Ребенок: 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Если будешь ты стремиться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Распорядок выполнять,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Будешь лучше заниматься, 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Будешь лучше отдыхать.</w:t>
      </w:r>
    </w:p>
    <w:p w:rsidR="00280733" w:rsidRDefault="00280733" w:rsidP="002F258D">
      <w:pPr>
        <w:pStyle w:val="a5"/>
        <w:ind w:left="1080"/>
        <w:rPr>
          <w:sz w:val="32"/>
          <w:szCs w:val="32"/>
        </w:rPr>
      </w:pPr>
      <w:r w:rsidRPr="00E21D6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все ли продукты, которые вы отобрали, полезны для здоровья? Если я назову полезный продукт, вы хлопните в ладоши, если нет – топните ногой. Почему </w:t>
      </w:r>
      <w:r w:rsidR="003B38EF">
        <w:rPr>
          <w:sz w:val="32"/>
          <w:szCs w:val="32"/>
        </w:rPr>
        <w:t>надо питат</w:t>
      </w:r>
      <w:r>
        <w:rPr>
          <w:sz w:val="32"/>
          <w:szCs w:val="32"/>
        </w:rPr>
        <w:t>ься</w:t>
      </w:r>
      <w:r w:rsidR="003B38EF">
        <w:rPr>
          <w:sz w:val="32"/>
          <w:szCs w:val="32"/>
        </w:rPr>
        <w:t xml:space="preserve"> правильно?</w:t>
      </w:r>
    </w:p>
    <w:p w:rsidR="003B38EF" w:rsidRPr="00E21D66" w:rsidRDefault="003B38EF" w:rsidP="002F258D">
      <w:pPr>
        <w:pStyle w:val="a5"/>
        <w:ind w:left="1080"/>
        <w:rPr>
          <w:sz w:val="32"/>
          <w:szCs w:val="32"/>
          <w:u w:val="single"/>
        </w:rPr>
      </w:pPr>
      <w:r w:rsidRPr="00E21D66">
        <w:rPr>
          <w:sz w:val="32"/>
          <w:szCs w:val="32"/>
          <w:u w:val="single"/>
        </w:rPr>
        <w:t>Ребенок:</w:t>
      </w:r>
    </w:p>
    <w:p w:rsidR="003B38EF" w:rsidRDefault="003B38EF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Кто правильно питается,</w:t>
      </w:r>
    </w:p>
    <w:p w:rsidR="003B38EF" w:rsidRDefault="003B38EF" w:rsidP="002F258D">
      <w:pPr>
        <w:pStyle w:val="a5"/>
        <w:ind w:left="1080"/>
        <w:rPr>
          <w:sz w:val="32"/>
          <w:szCs w:val="32"/>
        </w:rPr>
      </w:pPr>
      <w:r>
        <w:rPr>
          <w:sz w:val="32"/>
          <w:szCs w:val="32"/>
        </w:rPr>
        <w:t>С болезнями не знается.</w:t>
      </w:r>
    </w:p>
    <w:p w:rsidR="003B38EF" w:rsidRPr="00E21D66" w:rsidRDefault="003B38EF" w:rsidP="002F258D">
      <w:pPr>
        <w:pStyle w:val="a5"/>
        <w:ind w:left="1080"/>
        <w:rPr>
          <w:i/>
          <w:sz w:val="32"/>
          <w:szCs w:val="32"/>
        </w:rPr>
      </w:pPr>
      <w:r w:rsidRPr="00E21D66">
        <w:rPr>
          <w:i/>
          <w:sz w:val="32"/>
          <w:szCs w:val="32"/>
        </w:rPr>
        <w:t>Подвижная игра «Собери звездочки».</w:t>
      </w:r>
    </w:p>
    <w:p w:rsidR="003B38EF" w:rsidRDefault="003B38EF" w:rsidP="003B38EF">
      <w:pPr>
        <w:rPr>
          <w:b/>
          <w:sz w:val="32"/>
          <w:szCs w:val="32"/>
        </w:rPr>
      </w:pPr>
      <w:r w:rsidRPr="003B38EF">
        <w:rPr>
          <w:b/>
          <w:sz w:val="32"/>
          <w:szCs w:val="32"/>
        </w:rPr>
        <w:t>3 часть – заключительная.</w:t>
      </w:r>
    </w:p>
    <w:p w:rsidR="003B38EF" w:rsidRPr="00E21D66" w:rsidRDefault="003B38EF" w:rsidP="003B38EF">
      <w:pPr>
        <w:pStyle w:val="a5"/>
        <w:numPr>
          <w:ilvl w:val="0"/>
          <w:numId w:val="6"/>
        </w:numPr>
        <w:rPr>
          <w:b/>
          <w:i/>
          <w:sz w:val="32"/>
          <w:szCs w:val="32"/>
        </w:rPr>
      </w:pPr>
      <w:r w:rsidRPr="00E21D66">
        <w:rPr>
          <w:b/>
          <w:i/>
          <w:sz w:val="32"/>
          <w:szCs w:val="32"/>
        </w:rPr>
        <w:t>Игра малой подвижности с обручами «Космонавты».</w:t>
      </w:r>
    </w:p>
    <w:p w:rsidR="003B38EF" w:rsidRPr="00E21D66" w:rsidRDefault="003B38EF" w:rsidP="003B38EF">
      <w:pPr>
        <w:pStyle w:val="a5"/>
        <w:numPr>
          <w:ilvl w:val="0"/>
          <w:numId w:val="6"/>
        </w:numPr>
        <w:rPr>
          <w:b/>
          <w:i/>
          <w:sz w:val="32"/>
          <w:szCs w:val="32"/>
        </w:rPr>
      </w:pPr>
      <w:r w:rsidRPr="00E21D66">
        <w:rPr>
          <w:b/>
          <w:i/>
          <w:sz w:val="32"/>
          <w:szCs w:val="32"/>
        </w:rPr>
        <w:t>Подведение итогов занятия.</w:t>
      </w:r>
    </w:p>
    <w:p w:rsidR="003B38EF" w:rsidRDefault="003B38EF" w:rsidP="003B38EF">
      <w:pPr>
        <w:pStyle w:val="a5"/>
        <w:rPr>
          <w:sz w:val="32"/>
          <w:szCs w:val="32"/>
        </w:rPr>
      </w:pPr>
      <w:r w:rsidRPr="00E21D66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В одну шеренгу становись!</w:t>
      </w:r>
    </w:p>
    <w:p w:rsidR="003B38EF" w:rsidRDefault="003B38EF" w:rsidP="003B38EF">
      <w:pPr>
        <w:pStyle w:val="a5"/>
        <w:rPr>
          <w:sz w:val="32"/>
          <w:szCs w:val="32"/>
        </w:rPr>
      </w:pPr>
      <w:r>
        <w:rPr>
          <w:sz w:val="32"/>
          <w:szCs w:val="32"/>
        </w:rPr>
        <w:t>Вот и наступило время возвращаться домой. Космонавты возвращаются (ходьба по залу, восстановление дыхания).</w:t>
      </w:r>
    </w:p>
    <w:p w:rsidR="003B38EF" w:rsidRDefault="003B38EF" w:rsidP="003B38EF">
      <w:pPr>
        <w:pStyle w:val="a5"/>
        <w:rPr>
          <w:sz w:val="32"/>
          <w:szCs w:val="32"/>
        </w:rPr>
      </w:pPr>
      <w:r>
        <w:rPr>
          <w:sz w:val="32"/>
          <w:szCs w:val="32"/>
        </w:rPr>
        <w:t>Мы с полета возвратились</w:t>
      </w:r>
    </w:p>
    <w:p w:rsidR="003B38EF" w:rsidRDefault="003B38EF" w:rsidP="003B38EF">
      <w:pPr>
        <w:pStyle w:val="a5"/>
        <w:rPr>
          <w:sz w:val="32"/>
          <w:szCs w:val="32"/>
        </w:rPr>
      </w:pPr>
      <w:r>
        <w:rPr>
          <w:sz w:val="32"/>
          <w:szCs w:val="32"/>
        </w:rPr>
        <w:t>И на землю приземлились.</w:t>
      </w:r>
    </w:p>
    <w:p w:rsidR="003B38EF" w:rsidRDefault="003B38EF" w:rsidP="003B38EF">
      <w:pPr>
        <w:pStyle w:val="a5"/>
        <w:rPr>
          <w:sz w:val="32"/>
          <w:szCs w:val="32"/>
        </w:rPr>
      </w:pPr>
      <w:r>
        <w:rPr>
          <w:sz w:val="32"/>
          <w:szCs w:val="32"/>
        </w:rPr>
        <w:t>Идет веселый наш отряд,</w:t>
      </w:r>
    </w:p>
    <w:p w:rsidR="003B38EF" w:rsidRDefault="003B38EF" w:rsidP="003B38EF">
      <w:pPr>
        <w:pStyle w:val="a5"/>
        <w:rPr>
          <w:sz w:val="32"/>
          <w:szCs w:val="32"/>
        </w:rPr>
      </w:pPr>
      <w:r>
        <w:rPr>
          <w:sz w:val="32"/>
          <w:szCs w:val="32"/>
        </w:rPr>
        <w:t>И каждый встрече с нами рад!</w:t>
      </w:r>
    </w:p>
    <w:p w:rsidR="003B38EF" w:rsidRPr="003B38EF" w:rsidRDefault="003B38EF" w:rsidP="003B38EF">
      <w:pPr>
        <w:pStyle w:val="a5"/>
        <w:rPr>
          <w:sz w:val="32"/>
          <w:szCs w:val="32"/>
        </w:rPr>
      </w:pPr>
      <w:r>
        <w:rPr>
          <w:sz w:val="32"/>
          <w:szCs w:val="32"/>
        </w:rPr>
        <w:t>Понравилось вам наш космический полет? Что полезного вы узнали? Что больше всего запомнилось? (</w:t>
      </w:r>
      <w:r w:rsidRPr="00E21D66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).</w:t>
      </w:r>
    </w:p>
    <w:sectPr w:rsidR="003B38EF" w:rsidRPr="003B38EF" w:rsidSect="006053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5F6E"/>
    <w:multiLevelType w:val="hybridMultilevel"/>
    <w:tmpl w:val="9ED4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C060C"/>
    <w:multiLevelType w:val="hybridMultilevel"/>
    <w:tmpl w:val="9BE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126D"/>
    <w:multiLevelType w:val="hybridMultilevel"/>
    <w:tmpl w:val="44BC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36DF"/>
    <w:multiLevelType w:val="hybridMultilevel"/>
    <w:tmpl w:val="77F2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E09F7"/>
    <w:multiLevelType w:val="hybridMultilevel"/>
    <w:tmpl w:val="E3582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B4120D"/>
    <w:multiLevelType w:val="hybridMultilevel"/>
    <w:tmpl w:val="C1D0EE66"/>
    <w:lvl w:ilvl="0" w:tplc="E1669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3CE"/>
    <w:rsid w:val="00136A0A"/>
    <w:rsid w:val="001D2FC2"/>
    <w:rsid w:val="002332C8"/>
    <w:rsid w:val="00280733"/>
    <w:rsid w:val="00292393"/>
    <w:rsid w:val="002F258D"/>
    <w:rsid w:val="0039686A"/>
    <w:rsid w:val="003B38EF"/>
    <w:rsid w:val="00443558"/>
    <w:rsid w:val="006053CE"/>
    <w:rsid w:val="006E60B1"/>
    <w:rsid w:val="007F7484"/>
    <w:rsid w:val="00867356"/>
    <w:rsid w:val="008F5B6D"/>
    <w:rsid w:val="00984E40"/>
    <w:rsid w:val="009C73CA"/>
    <w:rsid w:val="00A47805"/>
    <w:rsid w:val="00C10681"/>
    <w:rsid w:val="00CB55E8"/>
    <w:rsid w:val="00E048BE"/>
    <w:rsid w:val="00E2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76D730DE3F45B099E50131725D8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03A72-6DDF-441A-ADA3-15397DE17353}"/>
      </w:docPartPr>
      <w:docPartBody>
        <w:p w:rsidR="001A6AFD" w:rsidRDefault="005B71CE" w:rsidP="005B71CE">
          <w:pPr>
            <w:pStyle w:val="1C76D730DE3F45B099E50131725D8F43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4F7D4472B8AF42DA91C3665663331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52BAD-BBC8-4FEE-ABF4-E556E326AEF2}"/>
      </w:docPartPr>
      <w:docPartBody>
        <w:p w:rsidR="001A6AFD" w:rsidRDefault="005B71CE" w:rsidP="005B71CE">
          <w:pPr>
            <w:pStyle w:val="4F7D4472B8AF42DA91C3665663331873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71CE"/>
    <w:rsid w:val="001A6AFD"/>
    <w:rsid w:val="005B71CE"/>
    <w:rsid w:val="00CA50A5"/>
    <w:rsid w:val="00D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76D730DE3F45B099E50131725D8F43">
    <w:name w:val="1C76D730DE3F45B099E50131725D8F43"/>
    <w:rsid w:val="005B71CE"/>
  </w:style>
  <w:style w:type="paragraph" w:customStyle="1" w:styleId="4F7D4472B8AF42DA91C3665663331873">
    <w:name w:val="4F7D4472B8AF42DA91C3665663331873"/>
    <w:rsid w:val="005B71CE"/>
  </w:style>
  <w:style w:type="paragraph" w:customStyle="1" w:styleId="473DC05369AF4C138C79147A66F420B8">
    <w:name w:val="473DC05369AF4C138C79147A66F420B8"/>
    <w:rsid w:val="005B71CE"/>
  </w:style>
  <w:style w:type="paragraph" w:customStyle="1" w:styleId="65719A49633A46C5AE33D95210C37F7A">
    <w:name w:val="65719A49633A46C5AE33D95210C37F7A"/>
    <w:rsid w:val="005B71CE"/>
  </w:style>
  <w:style w:type="paragraph" w:customStyle="1" w:styleId="170A2B46F90741B7BAEB60165E884D1F">
    <w:name w:val="170A2B46F90741B7BAEB60165E884D1F"/>
    <w:rsid w:val="005B71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«Школа космонавтов».</vt:lpstr>
    </vt:vector>
  </TitlesOfParts>
  <Company>МДОУ детский сад № 35 «Солнышко». 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«Школа космонавтов».</dc:title>
  <dc:subject>Физкультурно-познавательное занятие в подготовительной группе.</dc:subject>
  <dc:creator>Подготовила воспитатель 2 категории Кочешкова Е.А.</dc:creator>
  <cp:keywords/>
  <dc:description/>
  <cp:lastModifiedBy>XTreme</cp:lastModifiedBy>
  <cp:revision>6</cp:revision>
  <dcterms:created xsi:type="dcterms:W3CDTF">2009-04-08T06:04:00Z</dcterms:created>
  <dcterms:modified xsi:type="dcterms:W3CDTF">2009-04-15T06:03:00Z</dcterms:modified>
</cp:coreProperties>
</file>